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AF" w:rsidRDefault="00796DAF" w:rsidP="00796DAF">
      <w:pPr>
        <w:widowControl/>
        <w:jc w:val="center"/>
        <w:rPr>
          <w:rFonts w:ascii="楷体_GB2312" w:eastAsia="楷体_GB2312"/>
          <w:b/>
          <w:sz w:val="32"/>
          <w:szCs w:val="32"/>
        </w:rPr>
      </w:pPr>
      <w:r w:rsidRPr="008F3894">
        <w:rPr>
          <w:rFonts w:ascii="楷体_GB2312" w:eastAsia="楷体_GB2312" w:hint="eastAsia"/>
          <w:b/>
          <w:sz w:val="32"/>
          <w:szCs w:val="32"/>
        </w:rPr>
        <w:t>201</w:t>
      </w:r>
      <w:r w:rsidR="004C4F71">
        <w:rPr>
          <w:rFonts w:ascii="楷体_GB2312" w:eastAsia="楷体_GB2312" w:hint="eastAsia"/>
          <w:b/>
          <w:sz w:val="32"/>
          <w:szCs w:val="32"/>
        </w:rPr>
        <w:t>4</w:t>
      </w:r>
      <w:r w:rsidRPr="008F3894">
        <w:rPr>
          <w:rFonts w:ascii="楷体_GB2312" w:eastAsia="楷体_GB2312" w:hint="eastAsia"/>
          <w:b/>
          <w:sz w:val="32"/>
          <w:szCs w:val="32"/>
        </w:rPr>
        <w:t>年医学部各单位1,2区SCI论文情况</w:t>
      </w:r>
    </w:p>
    <w:p w:rsidR="00796DAF" w:rsidRDefault="00796DAF" w:rsidP="00796DAF">
      <w:pPr>
        <w:widowControl/>
        <w:jc w:val="center"/>
        <w:rPr>
          <w:rFonts w:ascii="楷体_GB2312" w:eastAsia="楷体_GB2312" w:hAnsi="宋体" w:cs="宋体"/>
          <w:color w:val="000000"/>
          <w:kern w:val="0"/>
          <w:sz w:val="24"/>
          <w:szCs w:val="24"/>
        </w:rPr>
      </w:pPr>
    </w:p>
    <w:p w:rsidR="00796DAF" w:rsidRDefault="00796DAF" w:rsidP="00796DAF">
      <w:pPr>
        <w:widowControl/>
        <w:rPr>
          <w:rFonts w:ascii="楷体_GB2312" w:eastAsia="楷体_GB2312" w:hAnsi="宋体" w:cs="宋体"/>
          <w:color w:val="000000"/>
          <w:kern w:val="0"/>
          <w:sz w:val="24"/>
          <w:szCs w:val="24"/>
        </w:rPr>
      </w:pPr>
      <w:r w:rsidRPr="001B3D5F">
        <w:rPr>
          <w:rFonts w:ascii="楷体_GB2312" w:eastAsia="楷体_GB2312" w:hAnsi="宋体" w:cs="宋体" w:hint="eastAsia"/>
          <w:color w:val="000000"/>
          <w:kern w:val="0"/>
          <w:sz w:val="24"/>
          <w:szCs w:val="24"/>
        </w:rPr>
        <w:t>一、</w:t>
      </w:r>
      <w:r w:rsidR="004C4F71">
        <w:rPr>
          <w:rFonts w:ascii="楷体_GB2312" w:eastAsia="楷体_GB2312" w:hAnsi="宋体" w:cs="宋体" w:hint="eastAsia"/>
          <w:color w:val="000000"/>
          <w:kern w:val="0"/>
          <w:sz w:val="24"/>
          <w:szCs w:val="24"/>
        </w:rPr>
        <w:t>检索截止2015年</w:t>
      </w:r>
      <w:r w:rsidR="001D4976">
        <w:rPr>
          <w:rFonts w:ascii="楷体_GB2312" w:eastAsia="楷体_GB2312" w:hAnsi="宋体" w:cs="宋体"/>
          <w:color w:val="000000"/>
          <w:kern w:val="0"/>
          <w:sz w:val="24"/>
          <w:szCs w:val="24"/>
        </w:rPr>
        <w:t>3</w:t>
      </w:r>
      <w:r w:rsidR="004C4F71">
        <w:rPr>
          <w:rFonts w:ascii="楷体_GB2312" w:eastAsia="楷体_GB2312" w:hAnsi="宋体" w:cs="宋体" w:hint="eastAsia"/>
          <w:color w:val="000000"/>
          <w:kern w:val="0"/>
          <w:sz w:val="24"/>
          <w:szCs w:val="24"/>
        </w:rPr>
        <w:t>月</w:t>
      </w:r>
      <w:r w:rsidR="001D4976">
        <w:rPr>
          <w:rFonts w:ascii="楷体_GB2312" w:eastAsia="楷体_GB2312" w:hAnsi="宋体" w:cs="宋体"/>
          <w:color w:val="000000"/>
          <w:kern w:val="0"/>
          <w:sz w:val="24"/>
          <w:szCs w:val="24"/>
        </w:rPr>
        <w:t>9</w:t>
      </w:r>
      <w:r w:rsidR="004C4F71">
        <w:rPr>
          <w:rFonts w:ascii="楷体_GB2312" w:eastAsia="楷体_GB2312" w:hAnsi="宋体" w:cs="宋体" w:hint="eastAsia"/>
          <w:color w:val="000000"/>
          <w:kern w:val="0"/>
          <w:sz w:val="24"/>
          <w:szCs w:val="24"/>
        </w:rPr>
        <w:t>日，</w:t>
      </w:r>
      <w:r w:rsidRPr="001B3D5F">
        <w:rPr>
          <w:rFonts w:ascii="楷体_GB2312" w:eastAsia="楷体_GB2312" w:hAnsi="宋体" w:cs="宋体" w:hint="eastAsia"/>
          <w:color w:val="000000"/>
          <w:kern w:val="0"/>
          <w:sz w:val="24"/>
          <w:szCs w:val="24"/>
        </w:rPr>
        <w:t>201</w:t>
      </w:r>
      <w:r w:rsidR="004C4F71">
        <w:rPr>
          <w:rFonts w:ascii="楷体_GB2312" w:eastAsia="楷体_GB2312" w:hAnsi="宋体" w:cs="宋体" w:hint="eastAsia"/>
          <w:color w:val="000000"/>
          <w:kern w:val="0"/>
          <w:sz w:val="24"/>
          <w:szCs w:val="24"/>
        </w:rPr>
        <w:t>4</w:t>
      </w:r>
      <w:r w:rsidRPr="001B3D5F">
        <w:rPr>
          <w:rFonts w:ascii="楷体_GB2312" w:eastAsia="楷体_GB2312" w:hAnsi="宋体" w:cs="宋体" w:hint="eastAsia"/>
          <w:color w:val="000000"/>
          <w:kern w:val="0"/>
          <w:sz w:val="24"/>
          <w:szCs w:val="24"/>
        </w:rPr>
        <w:t>年医学部共发表SCI论文</w:t>
      </w:r>
      <w:r w:rsidR="001D4976">
        <w:rPr>
          <w:rFonts w:ascii="楷体_GB2312" w:eastAsia="楷体_GB2312" w:hAnsi="宋体" w:cs="宋体"/>
          <w:color w:val="000000"/>
          <w:kern w:val="0"/>
          <w:sz w:val="24"/>
          <w:szCs w:val="24"/>
        </w:rPr>
        <w:t>1342</w:t>
      </w:r>
      <w:r w:rsidRPr="001B3D5F">
        <w:rPr>
          <w:rFonts w:ascii="楷体_GB2312" w:eastAsia="楷体_GB2312" w:hAnsi="宋体" w:cs="宋体" w:hint="eastAsia"/>
          <w:color w:val="000000"/>
          <w:kern w:val="0"/>
          <w:sz w:val="24"/>
          <w:szCs w:val="24"/>
        </w:rPr>
        <w:t>篇</w:t>
      </w:r>
      <w:r>
        <w:rPr>
          <w:rFonts w:ascii="楷体_GB2312" w:eastAsia="楷体_GB2312" w:hAnsi="宋体" w:cs="宋体" w:hint="eastAsia"/>
          <w:color w:val="000000"/>
          <w:kern w:val="0"/>
          <w:sz w:val="24"/>
          <w:szCs w:val="24"/>
        </w:rPr>
        <w:t>（包括参与）</w:t>
      </w:r>
      <w:r w:rsidRPr="001B3D5F">
        <w:rPr>
          <w:rFonts w:ascii="楷体_GB2312" w:eastAsia="楷体_GB2312" w:hAnsi="宋体" w:cs="宋体" w:hint="eastAsia"/>
          <w:color w:val="000000"/>
          <w:kern w:val="0"/>
          <w:sz w:val="24"/>
          <w:szCs w:val="24"/>
        </w:rPr>
        <w:t>，其中1区</w:t>
      </w:r>
      <w:r>
        <w:rPr>
          <w:rFonts w:ascii="楷体_GB2312" w:eastAsia="楷体_GB2312" w:hAnsi="宋体" w:cs="宋体" w:hint="eastAsia"/>
          <w:color w:val="000000"/>
          <w:kern w:val="0"/>
          <w:sz w:val="24"/>
          <w:szCs w:val="24"/>
        </w:rPr>
        <w:t>1</w:t>
      </w:r>
      <w:r w:rsidR="001D4976">
        <w:rPr>
          <w:rFonts w:ascii="楷体_GB2312" w:eastAsia="楷体_GB2312" w:hAnsi="宋体" w:cs="宋体"/>
          <w:color w:val="000000"/>
          <w:kern w:val="0"/>
          <w:sz w:val="24"/>
          <w:szCs w:val="24"/>
        </w:rPr>
        <w:t>10</w:t>
      </w:r>
      <w:r w:rsidRPr="001B3D5F">
        <w:rPr>
          <w:rFonts w:ascii="楷体_GB2312" w:eastAsia="楷体_GB2312" w:hAnsi="宋体" w:cs="宋体" w:hint="eastAsia"/>
          <w:color w:val="000000"/>
          <w:kern w:val="0"/>
          <w:sz w:val="24"/>
          <w:szCs w:val="24"/>
        </w:rPr>
        <w:t>篇，2区</w:t>
      </w:r>
      <w:r>
        <w:rPr>
          <w:rFonts w:ascii="楷体_GB2312" w:eastAsia="楷体_GB2312" w:hAnsi="宋体" w:cs="宋体" w:hint="eastAsia"/>
          <w:color w:val="000000"/>
          <w:kern w:val="0"/>
          <w:sz w:val="24"/>
          <w:szCs w:val="24"/>
        </w:rPr>
        <w:t>2</w:t>
      </w:r>
      <w:r w:rsidR="001D4976">
        <w:rPr>
          <w:rFonts w:ascii="楷体_GB2312" w:eastAsia="楷体_GB2312" w:hAnsi="宋体" w:cs="宋体"/>
          <w:color w:val="000000"/>
          <w:kern w:val="0"/>
          <w:sz w:val="24"/>
          <w:szCs w:val="24"/>
        </w:rPr>
        <w:t>59</w:t>
      </w:r>
      <w:r w:rsidRPr="001B3D5F">
        <w:rPr>
          <w:rFonts w:ascii="楷体_GB2312" w:eastAsia="楷体_GB2312" w:hAnsi="宋体" w:cs="宋体" w:hint="eastAsia"/>
          <w:color w:val="000000"/>
          <w:kern w:val="0"/>
          <w:sz w:val="24"/>
          <w:szCs w:val="24"/>
        </w:rPr>
        <w:t>篇；</w:t>
      </w:r>
    </w:p>
    <w:p w:rsidR="005B2A7E" w:rsidRPr="001D4976" w:rsidRDefault="005B2A7E" w:rsidP="00796DAF">
      <w:pPr>
        <w:widowControl/>
        <w:rPr>
          <w:rFonts w:ascii="楷体_GB2312" w:eastAsia="楷体_GB2312" w:hAnsi="宋体" w:cs="宋体"/>
          <w:color w:val="000000"/>
          <w:kern w:val="0"/>
          <w:sz w:val="24"/>
          <w:szCs w:val="24"/>
        </w:rPr>
      </w:pPr>
    </w:p>
    <w:p w:rsidR="00796DAF" w:rsidRDefault="00796DAF" w:rsidP="00796DAF">
      <w:pPr>
        <w:widowControl/>
        <w:rPr>
          <w:rFonts w:ascii="楷体_GB2312" w:eastAsia="楷体_GB2312"/>
          <w:sz w:val="24"/>
          <w:szCs w:val="24"/>
        </w:rPr>
      </w:pPr>
      <w:r>
        <w:rPr>
          <w:rFonts w:ascii="楷体_GB2312" w:eastAsia="楷体_GB2312" w:hAnsi="宋体" w:cs="宋体" w:hint="eastAsia"/>
          <w:color w:val="000000"/>
          <w:kern w:val="0"/>
          <w:sz w:val="24"/>
          <w:szCs w:val="24"/>
        </w:rPr>
        <w:t>二、</w:t>
      </w:r>
      <w:r>
        <w:rPr>
          <w:rFonts w:ascii="楷体_GB2312" w:eastAsia="楷体_GB2312" w:hint="eastAsia"/>
          <w:sz w:val="24"/>
          <w:szCs w:val="24"/>
        </w:rPr>
        <w:t>各单位</w:t>
      </w:r>
      <w:r w:rsidRPr="008F3894">
        <w:rPr>
          <w:rFonts w:ascii="楷体_GB2312" w:eastAsia="楷体_GB2312" w:hint="eastAsia"/>
          <w:sz w:val="24"/>
          <w:szCs w:val="24"/>
        </w:rPr>
        <w:t>1,2区论文</w:t>
      </w:r>
      <w:r>
        <w:rPr>
          <w:rFonts w:ascii="楷体_GB2312" w:eastAsia="楷体_GB2312" w:hint="eastAsia"/>
          <w:sz w:val="24"/>
          <w:szCs w:val="24"/>
        </w:rPr>
        <w:t>情况</w:t>
      </w:r>
      <w:r w:rsidRPr="008F3894">
        <w:rPr>
          <w:rFonts w:ascii="楷体_GB2312" w:eastAsia="楷体_GB2312" w:hint="eastAsia"/>
          <w:sz w:val="24"/>
          <w:szCs w:val="24"/>
        </w:rPr>
        <w:t>：</w:t>
      </w:r>
    </w:p>
    <w:p w:rsidR="005B2A7E" w:rsidRPr="001B3D5F" w:rsidRDefault="005B2A7E" w:rsidP="00796DAF">
      <w:pPr>
        <w:widowControl/>
        <w:rPr>
          <w:rFonts w:ascii="楷体_GB2312" w:eastAsia="楷体_GB2312" w:hAnsi="宋体" w:cs="宋体"/>
          <w:color w:val="000000"/>
          <w:kern w:val="0"/>
          <w:sz w:val="24"/>
          <w:szCs w:val="24"/>
        </w:rPr>
      </w:pPr>
    </w:p>
    <w:tbl>
      <w:tblPr>
        <w:tblW w:w="5800" w:type="dxa"/>
        <w:jc w:val="center"/>
        <w:tblLook w:val="04A0" w:firstRow="1" w:lastRow="0" w:firstColumn="1" w:lastColumn="0" w:noHBand="0" w:noVBand="1"/>
      </w:tblPr>
      <w:tblGrid>
        <w:gridCol w:w="3640"/>
        <w:gridCol w:w="1080"/>
        <w:gridCol w:w="1080"/>
      </w:tblGrid>
      <w:tr w:rsidR="00796DAF" w:rsidRPr="00CA2AB4" w:rsidTr="001D7C5A">
        <w:trPr>
          <w:trHeight w:val="319"/>
          <w:jc w:val="center"/>
        </w:trPr>
        <w:tc>
          <w:tcPr>
            <w:tcW w:w="3640" w:type="dxa"/>
            <w:vMerge w:val="restart"/>
            <w:tcBorders>
              <w:top w:val="single" w:sz="12" w:space="0" w:color="auto"/>
              <w:left w:val="nil"/>
              <w:bottom w:val="single" w:sz="12" w:space="0" w:color="000000"/>
              <w:right w:val="nil"/>
            </w:tcBorders>
            <w:shd w:val="clear" w:color="auto" w:fill="auto"/>
            <w:noWrap/>
            <w:vAlign w:val="center"/>
            <w:hideMark/>
          </w:tcPr>
          <w:p w:rsidR="00796DAF" w:rsidRPr="00CA2AB4" w:rsidRDefault="00796DAF"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单位</w:t>
            </w:r>
          </w:p>
        </w:tc>
        <w:tc>
          <w:tcPr>
            <w:tcW w:w="2160" w:type="dxa"/>
            <w:gridSpan w:val="2"/>
            <w:tcBorders>
              <w:top w:val="single" w:sz="12" w:space="0" w:color="auto"/>
              <w:left w:val="nil"/>
              <w:bottom w:val="single" w:sz="12" w:space="0" w:color="auto"/>
              <w:right w:val="nil"/>
            </w:tcBorders>
            <w:shd w:val="clear" w:color="auto" w:fill="auto"/>
            <w:noWrap/>
            <w:vAlign w:val="center"/>
            <w:hideMark/>
          </w:tcPr>
          <w:p w:rsidR="00796DAF" w:rsidRPr="00CA2AB4" w:rsidRDefault="00796DAF"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计数</w:t>
            </w:r>
          </w:p>
        </w:tc>
      </w:tr>
      <w:tr w:rsidR="00796DAF" w:rsidRPr="00CA2AB4" w:rsidTr="001D7C5A">
        <w:trPr>
          <w:trHeight w:val="319"/>
          <w:jc w:val="center"/>
        </w:trPr>
        <w:tc>
          <w:tcPr>
            <w:tcW w:w="3640" w:type="dxa"/>
            <w:vMerge/>
            <w:tcBorders>
              <w:top w:val="single" w:sz="12" w:space="0" w:color="auto"/>
              <w:left w:val="nil"/>
              <w:bottom w:val="single" w:sz="12" w:space="0" w:color="000000"/>
              <w:right w:val="nil"/>
            </w:tcBorders>
            <w:vAlign w:val="center"/>
            <w:hideMark/>
          </w:tcPr>
          <w:p w:rsidR="00796DAF" w:rsidRPr="00CA2AB4" w:rsidRDefault="00796DAF" w:rsidP="001D7C5A">
            <w:pPr>
              <w:widowControl/>
              <w:jc w:val="left"/>
              <w:rPr>
                <w:rFonts w:ascii="楷体_GB2312" w:eastAsia="楷体_GB2312" w:hAnsi="宋体" w:cs="宋体"/>
                <w:color w:val="000000"/>
                <w:kern w:val="0"/>
                <w:sz w:val="24"/>
                <w:szCs w:val="24"/>
              </w:rPr>
            </w:pPr>
          </w:p>
        </w:tc>
        <w:tc>
          <w:tcPr>
            <w:tcW w:w="1080" w:type="dxa"/>
            <w:tcBorders>
              <w:top w:val="nil"/>
              <w:left w:val="nil"/>
              <w:bottom w:val="single" w:sz="12" w:space="0" w:color="auto"/>
              <w:right w:val="nil"/>
            </w:tcBorders>
            <w:shd w:val="clear" w:color="auto" w:fill="auto"/>
            <w:noWrap/>
            <w:vAlign w:val="center"/>
            <w:hideMark/>
          </w:tcPr>
          <w:p w:rsidR="00796DAF" w:rsidRPr="00CA2AB4" w:rsidRDefault="00796DAF"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1区</w:t>
            </w:r>
          </w:p>
        </w:tc>
        <w:tc>
          <w:tcPr>
            <w:tcW w:w="1080" w:type="dxa"/>
            <w:tcBorders>
              <w:top w:val="nil"/>
              <w:left w:val="nil"/>
              <w:bottom w:val="single" w:sz="12" w:space="0" w:color="auto"/>
              <w:right w:val="nil"/>
            </w:tcBorders>
            <w:shd w:val="clear" w:color="auto" w:fill="auto"/>
            <w:noWrap/>
            <w:vAlign w:val="center"/>
            <w:hideMark/>
          </w:tcPr>
          <w:p w:rsidR="00796DAF" w:rsidRPr="00CA2AB4" w:rsidRDefault="00796DAF"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2区</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基础医学与生物科学学院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13</w:t>
            </w:r>
          </w:p>
        </w:tc>
        <w:tc>
          <w:tcPr>
            <w:tcW w:w="1080" w:type="dxa"/>
            <w:tcBorders>
              <w:top w:val="nil"/>
              <w:left w:val="nil"/>
              <w:bottom w:val="nil"/>
              <w:right w:val="nil"/>
            </w:tcBorders>
            <w:shd w:val="clear" w:color="auto" w:fill="auto"/>
            <w:noWrap/>
            <w:vAlign w:val="center"/>
            <w:hideMark/>
          </w:tcPr>
          <w:p w:rsidR="008B5602" w:rsidRPr="008B5602" w:rsidRDefault="008B5602" w:rsidP="004B1F06">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3</w:t>
            </w:r>
            <w:r w:rsidR="004B1F06">
              <w:rPr>
                <w:rFonts w:ascii="楷体_GB2312" w:eastAsia="楷体_GB2312" w:hAnsi="宋体" w:cs="宋体"/>
                <w:kern w:val="0"/>
                <w:sz w:val="24"/>
                <w:szCs w:val="24"/>
              </w:rPr>
              <w:t>1</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放射医学与防护学院</w:t>
            </w:r>
          </w:p>
        </w:tc>
        <w:tc>
          <w:tcPr>
            <w:tcW w:w="1080" w:type="dxa"/>
            <w:tcBorders>
              <w:top w:val="nil"/>
              <w:left w:val="nil"/>
              <w:bottom w:val="nil"/>
              <w:right w:val="nil"/>
            </w:tcBorders>
            <w:shd w:val="clear" w:color="auto" w:fill="auto"/>
            <w:noWrap/>
            <w:vAlign w:val="center"/>
            <w:hideMark/>
          </w:tcPr>
          <w:p w:rsidR="008B5602" w:rsidRPr="008B5602" w:rsidRDefault="00535A26" w:rsidP="00F875AF">
            <w:pPr>
              <w:jc w:val="center"/>
              <w:rPr>
                <w:rFonts w:ascii="楷体_GB2312" w:eastAsia="楷体_GB2312" w:hAnsi="宋体" w:cs="宋体"/>
                <w:kern w:val="0"/>
                <w:sz w:val="24"/>
                <w:szCs w:val="24"/>
              </w:rPr>
            </w:pPr>
            <w:r>
              <w:rPr>
                <w:rFonts w:ascii="楷体_GB2312" w:eastAsia="楷体_GB2312" w:hAnsi="宋体" w:cs="宋体"/>
                <w:kern w:val="0"/>
                <w:sz w:val="24"/>
                <w:szCs w:val="24"/>
              </w:rPr>
              <w:t>1</w:t>
            </w:r>
            <w:r w:rsidR="00F875AF">
              <w:rPr>
                <w:rFonts w:ascii="楷体_GB2312" w:eastAsia="楷体_GB2312" w:hAnsi="宋体" w:cs="宋体"/>
                <w:kern w:val="0"/>
                <w:sz w:val="24"/>
                <w:szCs w:val="24"/>
              </w:rPr>
              <w:t>8</w:t>
            </w:r>
          </w:p>
        </w:tc>
        <w:tc>
          <w:tcPr>
            <w:tcW w:w="1080" w:type="dxa"/>
            <w:tcBorders>
              <w:top w:val="nil"/>
              <w:left w:val="nil"/>
              <w:bottom w:val="nil"/>
              <w:right w:val="nil"/>
            </w:tcBorders>
            <w:shd w:val="clear" w:color="auto" w:fill="auto"/>
            <w:noWrap/>
            <w:vAlign w:val="center"/>
            <w:hideMark/>
          </w:tcPr>
          <w:p w:rsidR="008B5602" w:rsidRPr="008B5602" w:rsidRDefault="007225B9" w:rsidP="00EE0D7B">
            <w:pPr>
              <w:jc w:val="center"/>
              <w:rPr>
                <w:rFonts w:ascii="楷体_GB2312" w:eastAsia="楷体_GB2312" w:hAnsi="宋体" w:cs="宋体"/>
                <w:kern w:val="0"/>
                <w:sz w:val="24"/>
                <w:szCs w:val="24"/>
              </w:rPr>
            </w:pPr>
            <w:r>
              <w:rPr>
                <w:rFonts w:ascii="楷体_GB2312" w:eastAsia="楷体_GB2312" w:hAnsi="宋体" w:cs="宋体"/>
                <w:kern w:val="0"/>
                <w:sz w:val="24"/>
                <w:szCs w:val="24"/>
              </w:rPr>
              <w:t>2</w:t>
            </w:r>
            <w:r w:rsidR="00EE0D7B">
              <w:rPr>
                <w:rFonts w:ascii="楷体_GB2312" w:eastAsia="楷体_GB2312" w:hAnsi="宋体" w:cs="宋体"/>
                <w:kern w:val="0"/>
                <w:sz w:val="24"/>
                <w:szCs w:val="24"/>
              </w:rPr>
              <w:t>6</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公共卫生学院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11</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药学院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12</w:t>
            </w:r>
          </w:p>
        </w:tc>
        <w:tc>
          <w:tcPr>
            <w:tcW w:w="1080" w:type="dxa"/>
            <w:tcBorders>
              <w:top w:val="nil"/>
              <w:left w:val="nil"/>
              <w:bottom w:val="nil"/>
              <w:right w:val="nil"/>
            </w:tcBorders>
            <w:shd w:val="clear" w:color="auto" w:fill="auto"/>
            <w:noWrap/>
            <w:vAlign w:val="center"/>
            <w:hideMark/>
          </w:tcPr>
          <w:p w:rsidR="008B5602" w:rsidRPr="008B5602" w:rsidRDefault="00D97156" w:rsidP="00A12ABB">
            <w:pPr>
              <w:jc w:val="center"/>
              <w:rPr>
                <w:rFonts w:ascii="楷体_GB2312" w:eastAsia="楷体_GB2312" w:hAnsi="宋体" w:cs="宋体"/>
                <w:kern w:val="0"/>
                <w:sz w:val="24"/>
                <w:szCs w:val="24"/>
              </w:rPr>
            </w:pPr>
            <w:r>
              <w:rPr>
                <w:rFonts w:ascii="楷体_GB2312" w:eastAsia="楷体_GB2312" w:hAnsi="宋体" w:cs="宋体"/>
                <w:kern w:val="0"/>
                <w:sz w:val="24"/>
                <w:szCs w:val="24"/>
              </w:rPr>
              <w:t>3</w:t>
            </w:r>
            <w:r w:rsidR="00A12ABB">
              <w:rPr>
                <w:rFonts w:ascii="楷体_GB2312" w:eastAsia="楷体_GB2312" w:hAnsi="宋体" w:cs="宋体"/>
                <w:kern w:val="0"/>
                <w:sz w:val="24"/>
                <w:szCs w:val="24"/>
              </w:rPr>
              <w:t>7</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唐仲英血液学研究中心</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5</w:t>
            </w:r>
          </w:p>
        </w:tc>
        <w:tc>
          <w:tcPr>
            <w:tcW w:w="1080" w:type="dxa"/>
            <w:tcBorders>
              <w:top w:val="nil"/>
              <w:left w:val="nil"/>
              <w:bottom w:val="nil"/>
              <w:right w:val="nil"/>
            </w:tcBorders>
            <w:shd w:val="clear" w:color="auto" w:fill="auto"/>
            <w:noWrap/>
            <w:vAlign w:val="center"/>
            <w:hideMark/>
          </w:tcPr>
          <w:p w:rsidR="008B5602" w:rsidRPr="008B5602" w:rsidRDefault="00D97156">
            <w:pPr>
              <w:jc w:val="center"/>
              <w:rPr>
                <w:rFonts w:ascii="楷体_GB2312" w:eastAsia="楷体_GB2312" w:hAnsi="宋体" w:cs="宋体"/>
                <w:kern w:val="0"/>
                <w:sz w:val="24"/>
                <w:szCs w:val="24"/>
              </w:rPr>
            </w:pPr>
            <w:r>
              <w:rPr>
                <w:rFonts w:ascii="楷体_GB2312" w:eastAsia="楷体_GB2312" w:hAnsi="宋体" w:cs="宋体"/>
                <w:kern w:val="0"/>
                <w:sz w:val="24"/>
                <w:szCs w:val="24"/>
              </w:rPr>
              <w:t>26</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生物医学研究院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12</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神经科学研究所</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c>
          <w:tcPr>
            <w:tcW w:w="1080" w:type="dxa"/>
            <w:tcBorders>
              <w:top w:val="nil"/>
              <w:left w:val="nil"/>
              <w:bottom w:val="nil"/>
              <w:right w:val="nil"/>
            </w:tcBorders>
            <w:shd w:val="clear" w:color="auto" w:fill="auto"/>
            <w:noWrap/>
            <w:vAlign w:val="center"/>
            <w:hideMark/>
          </w:tcPr>
          <w:p w:rsidR="008B5602" w:rsidRPr="008B5602" w:rsidRDefault="0028278F">
            <w:pPr>
              <w:jc w:val="center"/>
              <w:rPr>
                <w:rFonts w:ascii="楷体_GB2312" w:eastAsia="楷体_GB2312" w:hAnsi="宋体" w:cs="宋体"/>
                <w:kern w:val="0"/>
                <w:sz w:val="24"/>
                <w:szCs w:val="24"/>
              </w:rPr>
            </w:pPr>
            <w:r>
              <w:rPr>
                <w:rFonts w:ascii="楷体_GB2312" w:eastAsia="楷体_GB2312" w:hAnsi="宋体" w:cs="宋体"/>
                <w:kern w:val="0"/>
                <w:sz w:val="24"/>
                <w:szCs w:val="24"/>
              </w:rPr>
              <w:t>9</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骨科研究所</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5</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4</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Default="008B5602" w:rsidP="001D7C5A">
            <w:pPr>
              <w:widowControl/>
              <w:jc w:val="center"/>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心血管病研究所</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4C4F71" w:rsidRDefault="008B5602" w:rsidP="001D7C5A">
            <w:pPr>
              <w:widowControl/>
              <w:jc w:val="center"/>
              <w:rPr>
                <w:rFonts w:ascii="楷体_GB2312" w:eastAsia="楷体_GB2312" w:hAnsi="宋体" w:cs="宋体"/>
                <w:color w:val="000000"/>
                <w:kern w:val="0"/>
                <w:sz w:val="24"/>
                <w:szCs w:val="24"/>
              </w:rPr>
            </w:pPr>
            <w:r w:rsidRPr="004C4F71">
              <w:rPr>
                <w:rFonts w:ascii="楷体_GB2312" w:eastAsia="楷体_GB2312" w:hAnsi="宋体" w:cs="宋体" w:hint="eastAsia"/>
                <w:color w:val="000000"/>
                <w:kern w:val="0"/>
                <w:sz w:val="24"/>
                <w:szCs w:val="24"/>
              </w:rPr>
              <w:t>剑桥-苏大基因组资源中心</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Default="008B5602" w:rsidP="001D7C5A">
            <w:pPr>
              <w:widowControl/>
              <w:jc w:val="center"/>
              <w:rPr>
                <w:rFonts w:ascii="楷体_GB2312" w:eastAsia="楷体_GB2312" w:hAnsi="宋体" w:cs="宋体"/>
                <w:color w:val="000000"/>
                <w:kern w:val="0"/>
                <w:sz w:val="24"/>
                <w:szCs w:val="24"/>
              </w:rPr>
            </w:pPr>
            <w:r w:rsidRPr="004C4F71">
              <w:rPr>
                <w:rFonts w:ascii="楷体_GB2312" w:eastAsia="楷体_GB2312" w:hAnsi="宋体" w:cs="宋体" w:hint="eastAsia"/>
                <w:color w:val="000000"/>
                <w:kern w:val="0"/>
                <w:sz w:val="24"/>
                <w:szCs w:val="24"/>
              </w:rPr>
              <w:t>转化医学研究所</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Default="008B5602" w:rsidP="001D7C5A">
            <w:pPr>
              <w:widowControl/>
              <w:jc w:val="center"/>
              <w:rPr>
                <w:rFonts w:ascii="楷体_GB2312" w:eastAsia="楷体_GB2312" w:hAnsi="宋体" w:cs="宋体"/>
                <w:color w:val="000000"/>
                <w:kern w:val="0"/>
                <w:sz w:val="24"/>
                <w:szCs w:val="24"/>
              </w:rPr>
            </w:pPr>
            <w:r w:rsidRPr="004C4F71">
              <w:rPr>
                <w:rFonts w:ascii="楷体_GB2312" w:eastAsia="楷体_GB2312" w:hAnsi="宋体" w:cs="宋体" w:hint="eastAsia"/>
                <w:color w:val="000000"/>
                <w:kern w:val="0"/>
                <w:sz w:val="24"/>
                <w:szCs w:val="24"/>
              </w:rPr>
              <w:t>实验动物中心</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2</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附属第一医院</w:t>
            </w:r>
          </w:p>
        </w:tc>
        <w:tc>
          <w:tcPr>
            <w:tcW w:w="1080" w:type="dxa"/>
            <w:tcBorders>
              <w:top w:val="nil"/>
              <w:left w:val="nil"/>
              <w:bottom w:val="nil"/>
              <w:right w:val="nil"/>
            </w:tcBorders>
            <w:shd w:val="clear" w:color="auto" w:fill="auto"/>
            <w:noWrap/>
            <w:vAlign w:val="center"/>
            <w:hideMark/>
          </w:tcPr>
          <w:p w:rsidR="008B5602" w:rsidRPr="008B5602" w:rsidRDefault="008B5602" w:rsidP="008B4F8B">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w:t>
            </w:r>
            <w:r w:rsidR="008B4F8B">
              <w:rPr>
                <w:rFonts w:ascii="楷体_GB2312" w:eastAsia="楷体_GB2312" w:hAnsi="宋体" w:cs="宋体"/>
                <w:kern w:val="0"/>
                <w:sz w:val="24"/>
                <w:szCs w:val="24"/>
              </w:rPr>
              <w:t>6</w:t>
            </w:r>
          </w:p>
        </w:tc>
        <w:tc>
          <w:tcPr>
            <w:tcW w:w="1080" w:type="dxa"/>
            <w:tcBorders>
              <w:top w:val="nil"/>
              <w:left w:val="nil"/>
              <w:bottom w:val="nil"/>
              <w:right w:val="nil"/>
            </w:tcBorders>
            <w:shd w:val="clear" w:color="auto" w:fill="auto"/>
            <w:noWrap/>
            <w:vAlign w:val="center"/>
            <w:hideMark/>
          </w:tcPr>
          <w:p w:rsidR="008B5602" w:rsidRPr="008B5602" w:rsidRDefault="00A02428" w:rsidP="006E751F">
            <w:pPr>
              <w:jc w:val="center"/>
              <w:rPr>
                <w:rFonts w:ascii="楷体_GB2312" w:eastAsia="楷体_GB2312" w:hAnsi="宋体" w:cs="宋体"/>
                <w:kern w:val="0"/>
                <w:sz w:val="24"/>
                <w:szCs w:val="24"/>
              </w:rPr>
            </w:pPr>
            <w:r>
              <w:rPr>
                <w:rFonts w:ascii="楷体_GB2312" w:eastAsia="楷体_GB2312" w:hAnsi="宋体" w:cs="宋体"/>
                <w:kern w:val="0"/>
                <w:sz w:val="24"/>
                <w:szCs w:val="24"/>
              </w:rPr>
              <w:t>4</w:t>
            </w:r>
            <w:r w:rsidR="006E751F">
              <w:rPr>
                <w:rFonts w:ascii="楷体_GB2312" w:eastAsia="楷体_GB2312" w:hAnsi="宋体" w:cs="宋体"/>
                <w:kern w:val="0"/>
                <w:sz w:val="24"/>
                <w:szCs w:val="24"/>
              </w:rPr>
              <w:t>9</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附属第二医院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3</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14</w:t>
            </w:r>
          </w:p>
        </w:tc>
      </w:tr>
      <w:tr w:rsidR="008B5602" w:rsidRPr="005B2A7E" w:rsidTr="001D7C5A">
        <w:trPr>
          <w:trHeight w:val="402"/>
          <w:jc w:val="center"/>
        </w:trPr>
        <w:tc>
          <w:tcPr>
            <w:tcW w:w="3640" w:type="dxa"/>
            <w:tcBorders>
              <w:top w:val="nil"/>
              <w:left w:val="nil"/>
              <w:bottom w:val="nil"/>
              <w:right w:val="nil"/>
            </w:tcBorders>
            <w:shd w:val="clear" w:color="auto" w:fill="auto"/>
            <w:noWrap/>
            <w:vAlign w:val="center"/>
            <w:hideMark/>
          </w:tcPr>
          <w:p w:rsidR="008B5602" w:rsidRPr="00CA2AB4" w:rsidRDefault="008B5602" w:rsidP="001D7C5A">
            <w:pPr>
              <w:widowControl/>
              <w:jc w:val="center"/>
              <w:rPr>
                <w:rFonts w:ascii="楷体_GB2312" w:eastAsia="楷体_GB2312" w:hAnsi="宋体" w:cs="宋体"/>
                <w:color w:val="000000"/>
                <w:kern w:val="0"/>
                <w:sz w:val="24"/>
                <w:szCs w:val="24"/>
              </w:rPr>
            </w:pPr>
            <w:r w:rsidRPr="00CA2AB4">
              <w:rPr>
                <w:rFonts w:ascii="楷体_GB2312" w:eastAsia="楷体_GB2312" w:hAnsi="宋体" w:cs="宋体" w:hint="eastAsia"/>
                <w:color w:val="000000"/>
                <w:kern w:val="0"/>
                <w:sz w:val="24"/>
                <w:szCs w:val="24"/>
              </w:rPr>
              <w:t>附属儿童医院</w:t>
            </w: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p>
        </w:tc>
        <w:tc>
          <w:tcPr>
            <w:tcW w:w="1080" w:type="dxa"/>
            <w:tcBorders>
              <w:top w:val="nil"/>
              <w:left w:val="nil"/>
              <w:bottom w:val="nil"/>
              <w:right w:val="nil"/>
            </w:tcBorders>
            <w:shd w:val="clear" w:color="auto" w:fill="auto"/>
            <w:noWrap/>
            <w:vAlign w:val="center"/>
            <w:hideMark/>
          </w:tcPr>
          <w:p w:rsidR="008B5602" w:rsidRPr="008B5602" w:rsidRDefault="008B5602">
            <w:pPr>
              <w:jc w:val="center"/>
              <w:rPr>
                <w:rFonts w:ascii="楷体_GB2312" w:eastAsia="楷体_GB2312" w:hAnsi="宋体" w:cs="宋体"/>
                <w:kern w:val="0"/>
                <w:sz w:val="24"/>
                <w:szCs w:val="24"/>
              </w:rPr>
            </w:pPr>
            <w:r w:rsidRPr="008B5602">
              <w:rPr>
                <w:rFonts w:ascii="楷体_GB2312" w:eastAsia="楷体_GB2312" w:hAnsi="宋体" w:cs="宋体" w:hint="eastAsia"/>
                <w:kern w:val="0"/>
                <w:sz w:val="24"/>
                <w:szCs w:val="24"/>
              </w:rPr>
              <w:t>3</w:t>
            </w:r>
          </w:p>
        </w:tc>
      </w:tr>
      <w:tr w:rsidR="00796DAF" w:rsidRPr="005B2A7E" w:rsidTr="001D7C5A">
        <w:trPr>
          <w:trHeight w:val="402"/>
          <w:jc w:val="center"/>
        </w:trPr>
        <w:tc>
          <w:tcPr>
            <w:tcW w:w="3640" w:type="dxa"/>
            <w:tcBorders>
              <w:top w:val="nil"/>
              <w:left w:val="nil"/>
              <w:bottom w:val="single" w:sz="12" w:space="0" w:color="auto"/>
              <w:right w:val="nil"/>
            </w:tcBorders>
            <w:shd w:val="clear" w:color="auto" w:fill="auto"/>
            <w:noWrap/>
            <w:vAlign w:val="center"/>
            <w:hideMark/>
          </w:tcPr>
          <w:p w:rsidR="00796DAF" w:rsidRDefault="00796DAF" w:rsidP="001D7C5A">
            <w:pPr>
              <w:widowControl/>
              <w:jc w:val="center"/>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非直属附属医院</w:t>
            </w:r>
          </w:p>
        </w:tc>
        <w:tc>
          <w:tcPr>
            <w:tcW w:w="1080" w:type="dxa"/>
            <w:tcBorders>
              <w:top w:val="nil"/>
              <w:left w:val="nil"/>
              <w:bottom w:val="single" w:sz="12" w:space="0" w:color="auto"/>
              <w:right w:val="nil"/>
            </w:tcBorders>
            <w:shd w:val="clear" w:color="auto" w:fill="auto"/>
            <w:noWrap/>
            <w:vAlign w:val="center"/>
            <w:hideMark/>
          </w:tcPr>
          <w:p w:rsidR="00796DAF" w:rsidRPr="005B2A7E" w:rsidRDefault="008B5602" w:rsidP="001D7C5A">
            <w:pPr>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3</w:t>
            </w:r>
          </w:p>
        </w:tc>
        <w:tc>
          <w:tcPr>
            <w:tcW w:w="1080" w:type="dxa"/>
            <w:tcBorders>
              <w:top w:val="nil"/>
              <w:left w:val="nil"/>
              <w:bottom w:val="single" w:sz="12" w:space="0" w:color="auto"/>
              <w:right w:val="nil"/>
            </w:tcBorders>
            <w:shd w:val="clear" w:color="auto" w:fill="auto"/>
            <w:noWrap/>
            <w:vAlign w:val="center"/>
            <w:hideMark/>
          </w:tcPr>
          <w:p w:rsidR="00796DAF" w:rsidRPr="005B2A7E" w:rsidRDefault="008B5602" w:rsidP="001D7C5A">
            <w:pPr>
              <w:jc w:val="center"/>
              <w:rPr>
                <w:rFonts w:ascii="楷体_GB2312" w:eastAsia="楷体_GB2312" w:hAnsi="宋体" w:cs="宋体"/>
                <w:kern w:val="0"/>
                <w:sz w:val="24"/>
                <w:szCs w:val="24"/>
              </w:rPr>
            </w:pPr>
            <w:r>
              <w:rPr>
                <w:rFonts w:ascii="楷体_GB2312" w:eastAsia="楷体_GB2312" w:hAnsi="宋体" w:cs="宋体" w:hint="eastAsia"/>
                <w:kern w:val="0"/>
                <w:sz w:val="24"/>
                <w:szCs w:val="24"/>
              </w:rPr>
              <w:t>4</w:t>
            </w:r>
          </w:p>
        </w:tc>
      </w:tr>
    </w:tbl>
    <w:p w:rsidR="00796DAF" w:rsidRDefault="00796DAF" w:rsidP="00C21F5B">
      <w:pPr>
        <w:snapToGrid w:val="0"/>
        <w:ind w:hanging="270"/>
        <w:rPr>
          <w:rFonts w:ascii="Times New Roman" w:hAnsi="Times New Roman"/>
          <w:kern w:val="0"/>
          <w:sz w:val="22"/>
        </w:rPr>
      </w:pPr>
      <w:r w:rsidRPr="00CA2AB4">
        <w:rPr>
          <w:rFonts w:ascii="楷体_GB2312" w:eastAsia="楷体_GB2312" w:hint="eastAsia"/>
          <w:szCs w:val="21"/>
        </w:rPr>
        <w:t>注：</w:t>
      </w:r>
      <w:r w:rsidRPr="00CA2AB4">
        <w:rPr>
          <w:rFonts w:ascii="楷体_GB2312" w:eastAsia="楷体_GB2312" w:hAnsi="宋体" w:cs="宋体" w:hint="eastAsia"/>
          <w:color w:val="000000"/>
          <w:kern w:val="0"/>
          <w:szCs w:val="21"/>
        </w:rPr>
        <w:t>各单位1,2区论文情况统计标准：文章的第一单位或通讯单位是医学部单位。若通讯单位包含多个医学部单位，各累计1次。若第一单位和通讯单位都是医学部单位，累计通讯单位。</w:t>
      </w: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796DAF" w:rsidRDefault="00796DAF" w:rsidP="00C21F5B">
      <w:pPr>
        <w:snapToGrid w:val="0"/>
        <w:ind w:hanging="270"/>
        <w:rPr>
          <w:rFonts w:ascii="Times New Roman" w:hAnsi="Times New Roman"/>
          <w:kern w:val="0"/>
          <w:sz w:val="22"/>
        </w:rPr>
      </w:pPr>
    </w:p>
    <w:p w:rsidR="005D0AF7" w:rsidRPr="00B65096" w:rsidRDefault="005D0AF7" w:rsidP="00B65096">
      <w:pPr>
        <w:widowControl/>
        <w:jc w:val="left"/>
        <w:rPr>
          <w:rFonts w:ascii="楷体_GB2312" w:eastAsia="楷体_GB2312" w:hAnsi="宋体" w:cs="宋体"/>
          <w:color w:val="000000"/>
          <w:kern w:val="0"/>
          <w:sz w:val="24"/>
          <w:szCs w:val="24"/>
        </w:rPr>
      </w:pPr>
      <w:r w:rsidRPr="00E80AF8">
        <w:rPr>
          <w:rFonts w:ascii="Times New Roman" w:eastAsia="楷体_GB2312" w:hAnsi="Times New Roman"/>
          <w:color w:val="000000"/>
          <w:kern w:val="0"/>
          <w:sz w:val="24"/>
          <w:szCs w:val="24"/>
        </w:rPr>
        <w:lastRenderedPageBreak/>
        <w:t>†</w:t>
      </w:r>
      <w:r w:rsidRPr="00B65096">
        <w:rPr>
          <w:rFonts w:ascii="楷体_GB2312" w:eastAsia="楷体_GB2312" w:hAnsi="宋体" w:cs="宋体" w:hint="eastAsia"/>
          <w:color w:val="000000"/>
          <w:kern w:val="0"/>
          <w:sz w:val="24"/>
          <w:szCs w:val="24"/>
        </w:rPr>
        <w:t>苏州大学</w:t>
      </w:r>
      <w:r w:rsidRPr="00B65096">
        <w:rPr>
          <w:rFonts w:ascii="楷体_GB2312" w:eastAsia="楷体_GB2312" w:hAnsi="宋体" w:cs="宋体"/>
          <w:color w:val="000000"/>
          <w:kern w:val="0"/>
          <w:sz w:val="24"/>
          <w:szCs w:val="24"/>
        </w:rPr>
        <w:t>第一单位</w:t>
      </w:r>
      <w:r w:rsidRPr="00B65096">
        <w:rPr>
          <w:rFonts w:ascii="楷体_GB2312" w:eastAsia="楷体_GB2312" w:hAnsi="宋体" w:cs="宋体" w:hint="eastAsia"/>
          <w:color w:val="000000"/>
          <w:kern w:val="0"/>
          <w:sz w:val="24"/>
          <w:szCs w:val="24"/>
        </w:rPr>
        <w:t>，</w:t>
      </w:r>
      <w:r w:rsidRPr="00E80AF8">
        <w:rPr>
          <w:rFonts w:ascii="Times New Roman" w:eastAsia="楷体_GB2312" w:hAnsi="Times New Roman"/>
          <w:color w:val="000000"/>
          <w:kern w:val="0"/>
          <w:sz w:val="24"/>
          <w:szCs w:val="24"/>
        </w:rPr>
        <w:t>*</w:t>
      </w:r>
      <w:r w:rsidRPr="00B65096">
        <w:rPr>
          <w:rFonts w:ascii="楷体_GB2312" w:eastAsia="楷体_GB2312" w:hAnsi="宋体" w:cs="宋体" w:hint="eastAsia"/>
          <w:color w:val="000000"/>
          <w:kern w:val="0"/>
          <w:sz w:val="24"/>
          <w:szCs w:val="24"/>
        </w:rPr>
        <w:t>共同第一作者，</w:t>
      </w:r>
      <w:r w:rsidRPr="00E80AF8">
        <w:rPr>
          <w:rFonts w:ascii="Times New Roman" w:eastAsia="楷体_GB2312" w:hAnsi="Times New Roman"/>
          <w:color w:val="000000"/>
          <w:kern w:val="0"/>
          <w:sz w:val="24"/>
          <w:szCs w:val="24"/>
        </w:rPr>
        <w:t>§</w:t>
      </w:r>
      <w:r w:rsidRPr="00B65096">
        <w:rPr>
          <w:rFonts w:ascii="楷体_GB2312" w:eastAsia="楷体_GB2312" w:hAnsi="宋体" w:cs="宋体" w:hint="eastAsia"/>
          <w:color w:val="000000"/>
          <w:kern w:val="0"/>
          <w:sz w:val="24"/>
          <w:szCs w:val="24"/>
        </w:rPr>
        <w:t>通讯作者，黑体作者为标注医学部单位人员</w:t>
      </w:r>
    </w:p>
    <w:p w:rsidR="005D0AF7" w:rsidRDefault="005D0AF7" w:rsidP="00B65096">
      <w:pPr>
        <w:snapToGrid w:val="0"/>
        <w:ind w:hanging="270"/>
        <w:jc w:val="left"/>
        <w:rPr>
          <w:rFonts w:ascii="Times New Roman" w:hAnsi="宋体"/>
          <w:b/>
          <w:sz w:val="28"/>
          <w:szCs w:val="28"/>
        </w:rPr>
      </w:pPr>
    </w:p>
    <w:p w:rsidR="005D0AF7" w:rsidRPr="00B65096" w:rsidRDefault="005D0AF7" w:rsidP="00C21F5B">
      <w:pPr>
        <w:snapToGrid w:val="0"/>
        <w:ind w:hanging="270"/>
        <w:jc w:val="center"/>
        <w:rPr>
          <w:rFonts w:ascii="楷体_GB2312" w:eastAsia="楷体_GB2312" w:hAnsi="Times New Roman"/>
          <w:sz w:val="22"/>
        </w:rPr>
      </w:pPr>
      <w:r w:rsidRPr="00B65096">
        <w:rPr>
          <w:rFonts w:ascii="楷体_GB2312" w:eastAsia="楷体_GB2312" w:hAnsi="宋体" w:hint="eastAsia"/>
          <w:b/>
          <w:sz w:val="28"/>
          <w:szCs w:val="28"/>
        </w:rPr>
        <w:t>发表论著</w:t>
      </w:r>
    </w:p>
    <w:p w:rsidR="005D0AF7" w:rsidRPr="00126B63" w:rsidRDefault="005D0AF7" w:rsidP="00C21F5B">
      <w:pPr>
        <w:widowControl/>
        <w:autoSpaceDE w:val="0"/>
        <w:autoSpaceDN w:val="0"/>
        <w:adjustRightInd w:val="0"/>
        <w:snapToGrid w:val="0"/>
        <w:ind w:hanging="270"/>
        <w:jc w:val="center"/>
        <w:rPr>
          <w:rFonts w:ascii="Times New Roman" w:hAnsi="Times New Roman"/>
          <w:b/>
          <w:sz w:val="28"/>
          <w:szCs w:val="28"/>
        </w:rPr>
      </w:pPr>
      <w:r w:rsidRPr="00126B63">
        <w:rPr>
          <w:rFonts w:ascii="Times New Roman" w:hAnsi="Times New Roman"/>
          <w:b/>
          <w:sz w:val="28"/>
          <w:szCs w:val="28"/>
        </w:rPr>
        <w:t>Publications (201</w:t>
      </w:r>
      <w:r w:rsidR="008B5602">
        <w:rPr>
          <w:rFonts w:ascii="Times New Roman" w:hAnsi="Times New Roman" w:hint="eastAsia"/>
          <w:b/>
          <w:sz w:val="28"/>
          <w:szCs w:val="28"/>
        </w:rPr>
        <w:t>4</w:t>
      </w:r>
      <w:r w:rsidRPr="00126B63">
        <w:rPr>
          <w:rFonts w:ascii="Times New Roman" w:hAnsi="Times New Roman"/>
          <w:b/>
          <w:sz w:val="28"/>
          <w:szCs w:val="28"/>
        </w:rPr>
        <w:t>)</w:t>
      </w:r>
    </w:p>
    <w:p w:rsidR="0087150B" w:rsidRDefault="005D0AF7" w:rsidP="00C21F5B">
      <w:pPr>
        <w:rPr>
          <w:rFonts w:ascii="Times New Roman" w:hAnsi="Times New Roman"/>
          <w:b/>
          <w:bCs/>
          <w:sz w:val="28"/>
          <w:szCs w:val="28"/>
        </w:rPr>
      </w:pPr>
      <w:r w:rsidRPr="00F60712">
        <w:rPr>
          <w:rFonts w:ascii="Times New Roman" w:hAnsi="Times New Roman"/>
          <w:b/>
          <w:bCs/>
          <w:sz w:val="28"/>
          <w:szCs w:val="28"/>
        </w:rPr>
        <w:t>201</w:t>
      </w:r>
      <w:r w:rsidR="008B5602">
        <w:rPr>
          <w:rFonts w:ascii="Times New Roman" w:hAnsi="Times New Roman" w:hint="eastAsia"/>
          <w:b/>
          <w:bCs/>
          <w:sz w:val="28"/>
          <w:szCs w:val="28"/>
        </w:rPr>
        <w:t>4</w:t>
      </w:r>
      <w:r w:rsidRPr="00F60712">
        <w:rPr>
          <w:rFonts w:ascii="Times New Roman" w:hAnsi="Times New Roman"/>
          <w:b/>
          <w:bCs/>
          <w:sz w:val="28"/>
          <w:szCs w:val="28"/>
        </w:rPr>
        <w:t>:</w:t>
      </w:r>
    </w:p>
    <w:p w:rsidR="005D0AF7" w:rsidRPr="00370302" w:rsidRDefault="00736DC7"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†Bai S, </w:t>
      </w:r>
      <w:r w:rsidRPr="00370302">
        <w:rPr>
          <w:rFonts w:ascii="Times New Roman" w:hAnsi="Times New Roman"/>
          <w:b/>
          <w:bCs/>
          <w:color w:val="000000"/>
          <w:kern w:val="0"/>
          <w:sz w:val="22"/>
        </w:rPr>
        <w:t>Zhang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Kaplanad DL, Zhu H. Silk nanofiber hydrogels with tunable modulus to regulate nerve stem cell fate.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2014;2:6590-600.</w:t>
      </w:r>
    </w:p>
    <w:p w:rsidR="00180FCF" w:rsidRPr="00370302" w:rsidRDefault="00180FC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H</w:t>
      </w:r>
      <w:r w:rsidRPr="00370302">
        <w:rPr>
          <w:rFonts w:ascii="Times New Roman" w:hAnsi="Times New Roman"/>
          <w:color w:val="000000"/>
          <w:kern w:val="0"/>
          <w:sz w:val="22"/>
        </w:rPr>
        <w:t>, Xiao L, Anraku Y, Mi P, Liu X, Cabral H, Inoue A, Nomoto T, Kishimura A</w:t>
      </w:r>
      <w:r w:rsidR="00370302">
        <w:rPr>
          <w:rFonts w:ascii="Times New Roman" w:hAnsi="Times New Roman"/>
          <w:color w:val="000000"/>
          <w:kern w:val="0"/>
          <w:sz w:val="22"/>
        </w:rPr>
        <w:t>§</w:t>
      </w:r>
      <w:r w:rsidRPr="00370302">
        <w:rPr>
          <w:rFonts w:ascii="Times New Roman" w:hAnsi="Times New Roman"/>
          <w:color w:val="000000"/>
          <w:kern w:val="0"/>
          <w:sz w:val="22"/>
        </w:rPr>
        <w:t>, Nishiyama N</w:t>
      </w:r>
      <w:r w:rsidR="00370302">
        <w:rPr>
          <w:rFonts w:ascii="Times New Roman" w:hAnsi="Times New Roman"/>
          <w:color w:val="000000"/>
          <w:kern w:val="0"/>
          <w:sz w:val="22"/>
        </w:rPr>
        <w:t>§</w:t>
      </w:r>
      <w:r w:rsidRPr="00370302">
        <w:rPr>
          <w:rFonts w:ascii="Times New Roman" w:hAnsi="Times New Roman"/>
          <w:color w:val="000000"/>
          <w:kern w:val="0"/>
          <w:sz w:val="22"/>
        </w:rPr>
        <w:t>, Kataoka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00EE7FA5" w:rsidRPr="00370302">
        <w:rPr>
          <w:rFonts w:ascii="Times New Roman" w:hAnsi="Times New Roman"/>
          <w:color w:val="000000"/>
          <w:kern w:val="0"/>
          <w:sz w:val="22"/>
        </w:rPr>
        <w:t xml:space="preserve">Polyion complex vesicles for photoinduced intracellular delivery of amphiphilic photosensitizer. </w:t>
      </w:r>
      <w:r w:rsidR="00EE7FA5" w:rsidRPr="00370302">
        <w:rPr>
          <w:rFonts w:ascii="Times New Roman" w:hAnsi="Times New Roman"/>
          <w:b/>
          <w:color w:val="000000"/>
          <w:kern w:val="0"/>
          <w:sz w:val="22"/>
        </w:rPr>
        <w:t>J Am Chem Soc</w:t>
      </w:r>
      <w:r w:rsidR="00EE7FA5" w:rsidRPr="00370302">
        <w:rPr>
          <w:rFonts w:ascii="Times New Roman" w:hAnsi="Times New Roman"/>
          <w:color w:val="000000"/>
          <w:kern w:val="0"/>
          <w:sz w:val="22"/>
        </w:rPr>
        <w:t xml:space="preserve"> 2014;136:157-63.</w:t>
      </w:r>
    </w:p>
    <w:p w:rsidR="00EE7FA5"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†Chen Q, Liang C,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 albumin-based theranostic nano-agent for dual-modal imaging guided photothermal therapy to inhibit lymphatic metastasis of cancer post surgery.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2014;35:9355-62.</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†Gong H, Dong Z,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Yin S</w:t>
      </w:r>
      <w:r w:rsidRPr="00370302">
        <w:rPr>
          <w:rFonts w:ascii="Times New Roman" w:hAnsi="Times New Roman"/>
          <w:color w:val="000000"/>
          <w:kern w:val="0"/>
          <w:sz w:val="22"/>
        </w:rPr>
        <w:t xml:space="preserve">, Cheng L, Xi W, Xiang J, Liu K, </w:t>
      </w:r>
      <w:r w:rsidRPr="00370302">
        <w:rPr>
          <w:rFonts w:ascii="Times New Roman" w:hAnsi="Times New Roman"/>
          <w:b/>
          <w:bCs/>
          <w:color w:val="000000"/>
          <w:kern w:val="0"/>
          <w:sz w:val="22"/>
        </w:rPr>
        <w:t>Li Y</w:t>
      </w:r>
      <w:r w:rsidRPr="00370302">
        <w:rPr>
          <w:rFonts w:ascii="Times New Roman" w:hAnsi="Times New Roman"/>
          <w:color w:val="000000"/>
          <w:kern w:val="0"/>
          <w:sz w:val="22"/>
        </w:rPr>
        <w:t>,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Engineering of multifunctional nano-micelles for combined photothermal and photodynamic therapy under the guidance of multimodal imaging. </w:t>
      </w:r>
      <w:r w:rsidRPr="00370302">
        <w:rPr>
          <w:rFonts w:ascii="Times New Roman" w:hAnsi="Times New Roman"/>
          <w:b/>
          <w:color w:val="000000"/>
          <w:kern w:val="0"/>
          <w:sz w:val="22"/>
        </w:rPr>
        <w:t>Adv Funct Mater</w:t>
      </w:r>
      <w:r w:rsidRPr="00370302">
        <w:rPr>
          <w:rFonts w:ascii="Times New Roman" w:hAnsi="Times New Roman"/>
          <w:color w:val="000000"/>
          <w:kern w:val="0"/>
          <w:sz w:val="22"/>
        </w:rPr>
        <w:t xml:space="preserve"> 2014;24:6492-502.</w:t>
      </w:r>
    </w:p>
    <w:p w:rsidR="00EE7FA5"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Guo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Tian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Ge C</w:t>
      </w:r>
      <w:r w:rsidRPr="00370302">
        <w:rPr>
          <w:rFonts w:ascii="Times New Roman" w:hAnsi="Times New Roman"/>
          <w:color w:val="000000"/>
          <w:kern w:val="0"/>
          <w:sz w:val="22"/>
        </w:rPr>
        <w:t>, Peng Q, Wang X, Yang X, Chen X, Liu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Dual imaging-guided photothermal/photodynamic therapy using micelles.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2014;35:4656-66.</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He J</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Zhao Q, Wang D, Chen CS, </w:t>
      </w:r>
      <w:r w:rsidRPr="00370302">
        <w:rPr>
          <w:rFonts w:ascii="Times New Roman" w:hAnsi="Times New Roman"/>
          <w:b/>
          <w:bCs/>
          <w:color w:val="000000"/>
          <w:kern w:val="0"/>
          <w:sz w:val="22"/>
        </w:rPr>
        <w:t>Tong W</w:t>
      </w:r>
      <w:r w:rsidRPr="00370302">
        <w:rPr>
          <w:rFonts w:ascii="Times New Roman" w:hAnsi="Times New Roman"/>
          <w:color w:val="000000"/>
          <w:kern w:val="0"/>
          <w:sz w:val="22"/>
        </w:rPr>
        <w:t xml:space="preserve">, Liu C,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Ju Z, Peng Y, </w:t>
      </w:r>
      <w:r w:rsidRPr="00370302">
        <w:rPr>
          <w:rFonts w:ascii="Times New Roman" w:hAnsi="Times New Roman"/>
          <w:b/>
          <w:bCs/>
          <w:color w:val="000000"/>
          <w:kern w:val="0"/>
          <w:sz w:val="22"/>
        </w:rPr>
        <w:t>Peng H</w:t>
      </w:r>
      <w:r w:rsidRPr="00370302">
        <w:rPr>
          <w:rFonts w:ascii="Times New Roman" w:hAnsi="Times New Roman"/>
          <w:color w:val="000000"/>
          <w:kern w:val="0"/>
          <w:sz w:val="22"/>
        </w:rPr>
        <w:t xml:space="preserve">, Li Q, Geng D, Zhang J, Li D, Zhang F, Guo L, Sun Y, Wang X, Cui Y, Li Y, Ma D, Yang G, Gao Y, Yuan X, Bazzano LA, Chen J; CATIS Investigators. Effects of immediate blood pressure reduction on death and major disability in patients with acute ischemic stroke: the CATIS randomized clinical trial. </w:t>
      </w:r>
      <w:r w:rsidRPr="00370302">
        <w:rPr>
          <w:rFonts w:ascii="Times New Roman" w:hAnsi="Times New Roman"/>
          <w:b/>
          <w:color w:val="000000"/>
          <w:kern w:val="0"/>
          <w:sz w:val="22"/>
        </w:rPr>
        <w:t>JAMA</w:t>
      </w:r>
      <w:r w:rsidRPr="00370302">
        <w:rPr>
          <w:rFonts w:ascii="Times New Roman" w:hAnsi="Times New Roman"/>
          <w:color w:val="000000"/>
          <w:kern w:val="0"/>
          <w:sz w:val="22"/>
        </w:rPr>
        <w:t xml:space="preserve"> 2014;311:479-89.</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Wang L*,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Long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Th2 factors may be involved in TiO</w:t>
      </w:r>
      <w:r w:rsidRPr="00370302">
        <w:rPr>
          <w:rFonts w:ascii="Cambria Math" w:hAnsi="Cambria Math"/>
          <w:color w:val="000000"/>
          <w:kern w:val="0"/>
          <w:sz w:val="22"/>
        </w:rPr>
        <w:t>₂</w:t>
      </w:r>
      <w:r w:rsidRPr="00370302">
        <w:rPr>
          <w:rFonts w:ascii="Times New Roman" w:hAnsi="Times New Roman"/>
          <w:color w:val="000000"/>
          <w:kern w:val="0"/>
          <w:sz w:val="22"/>
        </w:rPr>
        <w:t xml:space="preserve"> NP-induced hepatic inflammation. </w:t>
      </w:r>
      <w:r w:rsidRPr="00370302">
        <w:rPr>
          <w:rFonts w:ascii="Times New Roman" w:hAnsi="Times New Roman"/>
          <w:b/>
          <w:color w:val="000000"/>
          <w:kern w:val="0"/>
          <w:sz w:val="22"/>
        </w:rPr>
        <w:t>J Agric Food Chem</w:t>
      </w:r>
      <w:r w:rsidRPr="00370302">
        <w:rPr>
          <w:rFonts w:ascii="Times New Roman" w:hAnsi="Times New Roman"/>
          <w:color w:val="000000"/>
          <w:kern w:val="0"/>
          <w:sz w:val="22"/>
        </w:rPr>
        <w:t xml:space="preserve"> 2014;62:6871-8.</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Hu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Rui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Ren M</w:t>
      </w:r>
      <w:r w:rsidRPr="00370302">
        <w:rPr>
          <w:rFonts w:ascii="Times New Roman" w:hAnsi="Times New Roman"/>
          <w:color w:val="000000"/>
          <w:kern w:val="0"/>
          <w:sz w:val="22"/>
        </w:rPr>
        <w:t xml:space="preserve">. Shortage of paediatricians in China. </w:t>
      </w:r>
      <w:r w:rsidRPr="00370302">
        <w:rPr>
          <w:rFonts w:ascii="Times New Roman" w:hAnsi="Times New Roman"/>
          <w:b/>
          <w:color w:val="000000"/>
          <w:kern w:val="0"/>
          <w:sz w:val="22"/>
        </w:rPr>
        <w:t>Lancet</w:t>
      </w:r>
      <w:r w:rsidRPr="00370302">
        <w:rPr>
          <w:rFonts w:ascii="Times New Roman" w:hAnsi="Times New Roman"/>
          <w:color w:val="000000"/>
          <w:kern w:val="0"/>
          <w:sz w:val="22"/>
        </w:rPr>
        <w:t xml:space="preserve"> 2014;383:954.</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†Huang J, Lai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Pan F, </w:t>
      </w:r>
      <w:r w:rsidRPr="00370302">
        <w:rPr>
          <w:rFonts w:ascii="Times New Roman" w:hAnsi="Times New Roman"/>
          <w:b/>
          <w:bCs/>
          <w:color w:val="000000"/>
          <w:kern w:val="0"/>
          <w:sz w:val="22"/>
        </w:rPr>
        <w:t>Yang L</w:t>
      </w:r>
      <w:r w:rsidRPr="00370302">
        <w:rPr>
          <w:rFonts w:ascii="Times New Roman" w:hAnsi="Times New Roman"/>
          <w:color w:val="000000"/>
          <w:kern w:val="0"/>
          <w:sz w:val="22"/>
        </w:rPr>
        <w:t>, Wang H, Zhang K</w:t>
      </w:r>
      <w:r w:rsidR="00370302">
        <w:rPr>
          <w:rFonts w:ascii="Times New Roman" w:hAnsi="Times New Roman"/>
          <w:color w:val="000000"/>
          <w:kern w:val="0"/>
          <w:sz w:val="22"/>
        </w:rPr>
        <w:t>§</w:t>
      </w:r>
      <w:r w:rsidRPr="00370302">
        <w:rPr>
          <w:rFonts w:ascii="Times New Roman" w:hAnsi="Times New Roman"/>
          <w:color w:val="000000"/>
          <w:kern w:val="0"/>
          <w:sz w:val="22"/>
        </w:rPr>
        <w:t>, Fuchs H, Chi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Multifunctional superamphiphobic TiO2 nanostructure surfaces with facile wettability and adhesion engineering. </w:t>
      </w:r>
      <w:r w:rsidRPr="00370302">
        <w:rPr>
          <w:rFonts w:ascii="Times New Roman" w:hAnsi="Times New Roman"/>
          <w:b/>
          <w:color w:val="000000"/>
          <w:kern w:val="0"/>
          <w:sz w:val="22"/>
        </w:rPr>
        <w:t>Small</w:t>
      </w:r>
      <w:r w:rsidRPr="00370302">
        <w:rPr>
          <w:rFonts w:ascii="Times New Roman" w:hAnsi="Times New Roman"/>
          <w:color w:val="000000"/>
          <w:kern w:val="0"/>
          <w:sz w:val="22"/>
        </w:rPr>
        <w:t xml:space="preserve"> 2014;10:4865-73.</w:t>
      </w:r>
    </w:p>
    <w:p w:rsidR="00EE7FA5" w:rsidRPr="00370302" w:rsidRDefault="00EE7FA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Feng D,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Tian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Alterations in the time course of expression of the Nox family in the brain in a rat experimental cerebral ischemia and reperfusion model: effects of melatonin. </w:t>
      </w:r>
      <w:r w:rsidRPr="00370302">
        <w:rPr>
          <w:rFonts w:ascii="Times New Roman" w:hAnsi="Times New Roman"/>
          <w:b/>
          <w:color w:val="000000"/>
          <w:kern w:val="0"/>
          <w:sz w:val="22"/>
        </w:rPr>
        <w:t>J Pineal Res</w:t>
      </w:r>
      <w:r w:rsidRPr="00370302">
        <w:rPr>
          <w:rFonts w:ascii="Times New Roman" w:hAnsi="Times New Roman"/>
          <w:color w:val="000000"/>
          <w:kern w:val="0"/>
          <w:sz w:val="22"/>
        </w:rPr>
        <w:t xml:space="preserve"> 2014;57:110-9.</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J</w:t>
      </w:r>
      <w:r w:rsidRPr="00370302">
        <w:rPr>
          <w:rFonts w:ascii="Times New Roman" w:hAnsi="Times New Roman"/>
          <w:color w:val="000000"/>
          <w:kern w:val="0"/>
          <w:sz w:val="22"/>
        </w:rPr>
        <w:t xml:space="preserve">, Ge J, </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Han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Y</w:t>
      </w:r>
      <w:r w:rsidRPr="00370302">
        <w:rPr>
          <w:rFonts w:ascii="Times New Roman" w:hAnsi="Times New Roman"/>
          <w:color w:val="000000"/>
          <w:kern w:val="0"/>
          <w:sz w:val="22"/>
        </w:rPr>
        <w:t>, Zhou Z, Ding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TIGAR-regulated metabolic pathway is critical for protection of brain ischemia. </w:t>
      </w:r>
      <w:r w:rsidRPr="00370302">
        <w:rPr>
          <w:rFonts w:ascii="Times New Roman" w:hAnsi="Times New Roman"/>
          <w:b/>
          <w:color w:val="000000"/>
          <w:kern w:val="0"/>
          <w:sz w:val="22"/>
        </w:rPr>
        <w:t>J Neurosci</w:t>
      </w:r>
      <w:r w:rsidRPr="00370302">
        <w:rPr>
          <w:rFonts w:ascii="Times New Roman" w:hAnsi="Times New Roman"/>
          <w:color w:val="000000"/>
          <w:kern w:val="0"/>
          <w:sz w:val="22"/>
        </w:rPr>
        <w:t xml:space="preserve"> 2014;34:7458-71.</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†Li M, </w:t>
      </w:r>
      <w:r w:rsidRPr="00370302">
        <w:rPr>
          <w:rFonts w:ascii="Times New Roman" w:hAnsi="Times New Roman"/>
          <w:b/>
          <w:bCs/>
          <w:color w:val="000000"/>
          <w:kern w:val="0"/>
          <w:sz w:val="22"/>
        </w:rPr>
        <w:t>Yang H</w:t>
      </w:r>
      <w:r w:rsidRPr="00370302">
        <w:rPr>
          <w:rFonts w:ascii="Times New Roman" w:hAnsi="Times New Roman"/>
          <w:color w:val="000000"/>
          <w:kern w:val="0"/>
          <w:sz w:val="22"/>
        </w:rPr>
        <w:t>, Li S, Zhao K, Li J</w:t>
      </w:r>
      <w:r w:rsidR="00370302">
        <w:rPr>
          <w:rFonts w:ascii="Times New Roman" w:hAnsi="Times New Roman"/>
          <w:color w:val="000000"/>
          <w:kern w:val="0"/>
          <w:sz w:val="22"/>
        </w:rPr>
        <w:t>§</w:t>
      </w:r>
      <w:r w:rsidRPr="00370302">
        <w:rPr>
          <w:rFonts w:ascii="Times New Roman" w:hAnsi="Times New Roman"/>
          <w:color w:val="000000"/>
          <w:kern w:val="0"/>
          <w:sz w:val="22"/>
        </w:rPr>
        <w:t>, Jiang D, Sun L, Deng A</w:t>
      </w:r>
      <w:r w:rsidR="00370302">
        <w:rPr>
          <w:rFonts w:ascii="Times New Roman" w:hAnsi="Times New Roman"/>
          <w:color w:val="000000"/>
          <w:kern w:val="0"/>
          <w:sz w:val="22"/>
        </w:rPr>
        <w:t>§</w:t>
      </w:r>
      <w:r w:rsidRPr="00370302">
        <w:rPr>
          <w:rFonts w:ascii="Times New Roman" w:hAnsi="Times New Roman"/>
          <w:color w:val="000000"/>
          <w:kern w:val="0"/>
          <w:sz w:val="22"/>
        </w:rPr>
        <w:t xml:space="preserve">. Ultrasensitive and quantitative detection of a new beta-agonist phenylethanolamine A by a novel immunochromatographic assay based on surface-enhanced raman scattering (SERS). </w:t>
      </w:r>
      <w:r w:rsidRPr="00370302">
        <w:rPr>
          <w:rFonts w:ascii="Times New Roman" w:hAnsi="Times New Roman"/>
          <w:b/>
          <w:color w:val="000000"/>
          <w:kern w:val="0"/>
          <w:sz w:val="22"/>
        </w:rPr>
        <w:t>J Agric Food Chem</w:t>
      </w:r>
      <w:r w:rsidRPr="00370302">
        <w:rPr>
          <w:rFonts w:ascii="Times New Roman" w:hAnsi="Times New Roman"/>
          <w:color w:val="000000"/>
          <w:kern w:val="0"/>
          <w:sz w:val="22"/>
        </w:rPr>
        <w:t xml:space="preserve"> 2014;62:10896-902.</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S</w:t>
      </w:r>
      <w:r w:rsidRPr="00370302">
        <w:rPr>
          <w:rFonts w:ascii="Times New Roman" w:hAnsi="Times New Roman"/>
          <w:color w:val="000000"/>
          <w:kern w:val="0"/>
          <w:sz w:val="22"/>
        </w:rPr>
        <w:t xml:space="preserve">, Zhao J,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Khan IA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S</w:t>
      </w:r>
      <w:r w:rsidRPr="00370302">
        <w:rPr>
          <w:rFonts w:ascii="Times New Roman" w:hAnsi="Times New Roman"/>
          <w:color w:val="000000"/>
          <w:kern w:val="0"/>
          <w:sz w:val="22"/>
        </w:rPr>
        <w:t xml:space="preserve">. New triterpenoid saponins from Ilex cornuta and their protective effects against H2O2-induced myocardial cell injury. </w:t>
      </w:r>
      <w:r w:rsidRPr="00370302">
        <w:rPr>
          <w:rFonts w:ascii="Times New Roman" w:hAnsi="Times New Roman"/>
          <w:b/>
          <w:color w:val="000000"/>
          <w:kern w:val="0"/>
          <w:sz w:val="22"/>
        </w:rPr>
        <w:t>J Agric Food Chem</w:t>
      </w:r>
      <w:r w:rsidRPr="00370302">
        <w:rPr>
          <w:rFonts w:ascii="Times New Roman" w:hAnsi="Times New Roman"/>
          <w:color w:val="000000"/>
          <w:kern w:val="0"/>
          <w:sz w:val="22"/>
        </w:rPr>
        <w:t xml:space="preserve"> 2014;62:488-96.</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N</w:t>
      </w:r>
      <w:r w:rsidRPr="00370302">
        <w:rPr>
          <w:rFonts w:ascii="Times New Roman" w:hAnsi="Times New Roman"/>
          <w:color w:val="000000"/>
          <w:kern w:val="0"/>
          <w:sz w:val="22"/>
        </w:rPr>
        <w:t xml:space="preserve">, Lu J, </w:t>
      </w:r>
      <w:r w:rsidRPr="00370302">
        <w:rPr>
          <w:rFonts w:ascii="Times New Roman" w:hAnsi="Times New Roman"/>
          <w:b/>
          <w:bCs/>
          <w:color w:val="000000"/>
          <w:kern w:val="0"/>
          <w:sz w:val="22"/>
        </w:rPr>
        <w:t>Zhou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Increased levels of the long intergenic non-protein coding RNA POU3F3 promote DNA methylation in esophageal squamous cell carcinoma cells. </w:t>
      </w:r>
      <w:r w:rsidRPr="00370302">
        <w:rPr>
          <w:rFonts w:ascii="Times New Roman" w:hAnsi="Times New Roman"/>
          <w:b/>
          <w:color w:val="000000"/>
          <w:kern w:val="0"/>
          <w:sz w:val="22"/>
        </w:rPr>
        <w:t>Gastroenterology</w:t>
      </w:r>
      <w:r w:rsidRPr="00370302">
        <w:rPr>
          <w:rFonts w:ascii="Times New Roman" w:hAnsi="Times New Roman"/>
          <w:color w:val="000000"/>
          <w:kern w:val="0"/>
          <w:sz w:val="22"/>
        </w:rPr>
        <w:t xml:space="preserve"> 2014;146:1714-26.</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W</w:t>
      </w:r>
      <w:r w:rsidRPr="00370302">
        <w:rPr>
          <w:rFonts w:ascii="Times New Roman" w:hAnsi="Times New Roman"/>
          <w:color w:val="000000"/>
          <w:kern w:val="0"/>
          <w:sz w:val="22"/>
        </w:rPr>
        <w:t xml:space="preserve">, Nordenskiöld L, </w:t>
      </w:r>
      <w:r w:rsidRPr="00370302">
        <w:rPr>
          <w:rFonts w:ascii="Times New Roman" w:hAnsi="Times New Roman"/>
          <w:b/>
          <w:bCs/>
          <w:color w:val="000000"/>
          <w:kern w:val="0"/>
          <w:sz w:val="22"/>
        </w:rPr>
        <w:t>Zhou R</w:t>
      </w:r>
      <w:r w:rsidR="00370302">
        <w:rPr>
          <w:rFonts w:ascii="Times New Roman" w:hAnsi="Times New Roman"/>
          <w:color w:val="000000"/>
          <w:kern w:val="0"/>
          <w:sz w:val="22"/>
        </w:rPr>
        <w:t>§</w:t>
      </w:r>
      <w:r w:rsidRPr="00370302">
        <w:rPr>
          <w:rFonts w:ascii="Times New Roman" w:hAnsi="Times New Roman"/>
          <w:color w:val="000000"/>
          <w:kern w:val="0"/>
          <w:sz w:val="22"/>
        </w:rPr>
        <w:t>, Mu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Conformation-dependent DNA attraction.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2014;6:7085-92.</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 Z</w:t>
      </w:r>
      <w:r w:rsidRPr="00370302">
        <w:rPr>
          <w:rFonts w:ascii="Times New Roman" w:hAnsi="Times New Roman"/>
          <w:color w:val="000000"/>
          <w:kern w:val="0"/>
          <w:sz w:val="22"/>
        </w:rPr>
        <w:t xml:space="preserve">. Letter by Li and Shen Regarding Article, "Growth Properties of Cardiac Stem Cells Are a Novel Biomarker of Patients' Outcome After Coronary Bypass Surgery". </w:t>
      </w:r>
      <w:r w:rsidRPr="00370302">
        <w:rPr>
          <w:rFonts w:ascii="Times New Roman" w:hAnsi="Times New Roman"/>
          <w:b/>
          <w:color w:val="000000"/>
          <w:kern w:val="0"/>
          <w:sz w:val="22"/>
        </w:rPr>
        <w:t>Circulation</w:t>
      </w:r>
      <w:r w:rsidRPr="00370302">
        <w:rPr>
          <w:rFonts w:ascii="Times New Roman" w:hAnsi="Times New Roman"/>
          <w:color w:val="000000"/>
          <w:kern w:val="0"/>
          <w:sz w:val="22"/>
        </w:rPr>
        <w:t xml:space="preserve"> 2014;130:e117.</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Yu X. Letter by Li and Yu Regarding Article, "Ten-Eleven Translocation-2 (TET2) Is a Master Regulator of Smooth Muscle Cell Plasticity". </w:t>
      </w:r>
      <w:r w:rsidRPr="00370302">
        <w:rPr>
          <w:rFonts w:ascii="Times New Roman" w:hAnsi="Times New Roman"/>
          <w:b/>
          <w:color w:val="000000"/>
          <w:kern w:val="0"/>
          <w:sz w:val="22"/>
        </w:rPr>
        <w:t>Circulation</w:t>
      </w:r>
      <w:r w:rsidRPr="00370302">
        <w:rPr>
          <w:rFonts w:ascii="Times New Roman" w:hAnsi="Times New Roman"/>
          <w:color w:val="000000"/>
          <w:kern w:val="0"/>
          <w:sz w:val="22"/>
        </w:rPr>
        <w:t xml:space="preserve"> 2014;130:e71.</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Z, </w:t>
      </w:r>
      <w:r w:rsidRPr="00370302">
        <w:rPr>
          <w:rFonts w:ascii="Times New Roman" w:hAnsi="Times New Roman"/>
          <w:b/>
          <w:bCs/>
          <w:color w:val="000000"/>
          <w:kern w:val="0"/>
          <w:sz w:val="22"/>
        </w:rPr>
        <w:t>Yin S</w:t>
      </w:r>
      <w:r w:rsidRPr="00370302">
        <w:rPr>
          <w:rFonts w:ascii="Times New Roman" w:hAnsi="Times New Roman"/>
          <w:color w:val="000000"/>
          <w:kern w:val="0"/>
          <w:sz w:val="22"/>
        </w:rPr>
        <w:t xml:space="preserve">, Cheng L, Yang K, </w:t>
      </w:r>
      <w:r w:rsidRPr="00370302">
        <w:rPr>
          <w:rFonts w:ascii="Times New Roman" w:hAnsi="Times New Roman"/>
          <w:b/>
          <w:bCs/>
          <w:color w:val="000000"/>
          <w:kern w:val="0"/>
          <w:sz w:val="22"/>
        </w:rPr>
        <w:t>Li Y</w:t>
      </w:r>
      <w:r w:rsidRPr="00370302">
        <w:rPr>
          <w:rFonts w:ascii="Times New Roman" w:hAnsi="Times New Roman"/>
          <w:color w:val="000000"/>
          <w:kern w:val="0"/>
          <w:sz w:val="22"/>
        </w:rPr>
        <w:t>,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Magnetic targeting enhanced theranostic strategy based on multimodal imaging for selective ablation of cancer. </w:t>
      </w:r>
      <w:r w:rsidRPr="00370302">
        <w:rPr>
          <w:rFonts w:ascii="Times New Roman" w:hAnsi="Times New Roman"/>
          <w:b/>
          <w:color w:val="000000"/>
          <w:kern w:val="0"/>
          <w:sz w:val="22"/>
        </w:rPr>
        <w:t>Adv Funct Mater</w:t>
      </w:r>
      <w:r w:rsidRPr="00370302">
        <w:rPr>
          <w:rFonts w:ascii="Times New Roman" w:hAnsi="Times New Roman"/>
          <w:color w:val="000000"/>
          <w:kern w:val="0"/>
          <w:sz w:val="22"/>
        </w:rPr>
        <w:t xml:space="preserve"> 2014;24:2312-21.</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†Lin S, Lu G, Liu S, Bai S, Liu X, </w:t>
      </w:r>
      <w:r w:rsidRPr="00370302">
        <w:rPr>
          <w:rFonts w:ascii="Times New Roman" w:hAnsi="Times New Roman"/>
          <w:b/>
          <w:bCs/>
          <w:color w:val="000000"/>
          <w:kern w:val="0"/>
          <w:sz w:val="22"/>
        </w:rPr>
        <w:t>Lu Q</w:t>
      </w:r>
      <w:r w:rsidR="00370302">
        <w:rPr>
          <w:rFonts w:ascii="Times New Roman" w:hAnsi="Times New Roman"/>
          <w:color w:val="000000"/>
          <w:kern w:val="0"/>
          <w:sz w:val="22"/>
        </w:rPr>
        <w:t>§</w:t>
      </w:r>
      <w:r w:rsidRPr="00370302">
        <w:rPr>
          <w:rFonts w:ascii="Times New Roman" w:hAnsi="Times New Roman"/>
          <w:color w:val="000000"/>
          <w:kern w:val="0"/>
          <w:sz w:val="22"/>
        </w:rPr>
        <w:t>, Zuo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Kaplan D, Zhu H. Nanoscale control of silks for nanofibrous scaffold formation with an improved porous structure.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2014;2:2622-33.</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H,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Lyu Z, Wan Y, Li X, </w:t>
      </w:r>
      <w:r w:rsidRPr="00370302">
        <w:rPr>
          <w:rFonts w:ascii="Times New Roman" w:hAnsi="Times New Roman"/>
          <w:b/>
          <w:bCs/>
          <w:color w:val="000000"/>
          <w:kern w:val="0"/>
          <w:sz w:val="22"/>
        </w:rPr>
        <w:t>Chen H</w:t>
      </w:r>
      <w:r w:rsidRPr="00370302">
        <w:rPr>
          <w:rFonts w:ascii="Times New Roman" w:hAnsi="Times New Roman"/>
          <w:color w:val="000000"/>
          <w:kern w:val="0"/>
          <w:sz w:val="22"/>
        </w:rPr>
        <w:t>, Chen H, Li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Enzyme-triggered supramolecular self-assembly of platinum prodrug with enhanced tumor-selective accumulation and reduced systemic toxicity.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2014;2:8303-9.</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Xing R</w:t>
      </w:r>
      <w:r w:rsidRPr="00370302">
        <w:rPr>
          <w:rFonts w:ascii="Times New Roman" w:hAnsi="Times New Roman"/>
          <w:color w:val="000000"/>
          <w:kern w:val="0"/>
          <w:sz w:val="22"/>
        </w:rPr>
        <w:t>*, Zhou Y*, Zhang J, Su Y, Zhang K</w:t>
      </w:r>
      <w:r w:rsidR="00370302">
        <w:rPr>
          <w:rFonts w:ascii="Times New Roman" w:hAnsi="Times New Roman"/>
          <w:color w:val="000000"/>
          <w:kern w:val="0"/>
          <w:sz w:val="22"/>
        </w:rPr>
        <w:t>§</w:t>
      </w:r>
      <w:r w:rsidRPr="00370302">
        <w:rPr>
          <w:rFonts w:ascii="Times New Roman" w:hAnsi="Times New Roman"/>
          <w:color w:val="000000"/>
          <w:kern w:val="0"/>
          <w:sz w:val="22"/>
        </w:rPr>
        <w:t>, He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Sima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Hematopoiesis toxicity induced by CdTe quantum dots determined in an invertebrate model organism.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2014;35:2942-51.</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†Lu W*, </w:t>
      </w:r>
      <w:r w:rsidRPr="00370302">
        <w:rPr>
          <w:rFonts w:ascii="Times New Roman" w:hAnsi="Times New Roman"/>
          <w:b/>
          <w:bCs/>
          <w:color w:val="000000"/>
          <w:kern w:val="0"/>
          <w:sz w:val="22"/>
        </w:rPr>
        <w:t>Ma W</w:t>
      </w:r>
      <w:r w:rsidRPr="00370302">
        <w:rPr>
          <w:rFonts w:ascii="Times New Roman" w:hAnsi="Times New Roman"/>
          <w:color w:val="000000"/>
          <w:kern w:val="0"/>
          <w:sz w:val="22"/>
        </w:rPr>
        <w:t xml:space="preserve">*, Lu J, Li X, </w:t>
      </w:r>
      <w:r w:rsidRPr="00370302">
        <w:rPr>
          <w:rFonts w:ascii="Times New Roman" w:hAnsi="Times New Roman"/>
          <w:b/>
          <w:bCs/>
          <w:color w:val="000000"/>
          <w:kern w:val="0"/>
          <w:sz w:val="22"/>
        </w:rPr>
        <w:t>Zhao Y</w:t>
      </w:r>
      <w:r w:rsidR="00370302">
        <w:rPr>
          <w:rFonts w:ascii="Times New Roman" w:hAnsi="Times New Roman"/>
          <w:color w:val="000000"/>
          <w:kern w:val="0"/>
          <w:sz w:val="22"/>
        </w:rPr>
        <w:t>§</w:t>
      </w:r>
      <w:r w:rsidRPr="00370302">
        <w:rPr>
          <w:rFonts w:ascii="Times New Roman" w:hAnsi="Times New Roman"/>
          <w:color w:val="000000"/>
          <w:kern w:val="0"/>
          <w:sz w:val="22"/>
        </w:rPr>
        <w:t>, 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Microwave-assisted synthesis of glycopolymer-functionalized silver nanoclusters: combining the bioactivity of sugar with the fluorescence and cytotoxicity of silver. </w:t>
      </w:r>
      <w:r w:rsidRPr="00370302">
        <w:rPr>
          <w:rFonts w:ascii="Times New Roman" w:hAnsi="Times New Roman"/>
          <w:b/>
          <w:color w:val="000000"/>
          <w:kern w:val="0"/>
          <w:sz w:val="22"/>
        </w:rPr>
        <w:t>Macromol Rapid Commun</w:t>
      </w:r>
      <w:r w:rsidRPr="00370302">
        <w:rPr>
          <w:rFonts w:ascii="Times New Roman" w:hAnsi="Times New Roman"/>
          <w:color w:val="000000"/>
          <w:kern w:val="0"/>
          <w:sz w:val="22"/>
        </w:rPr>
        <w:t xml:space="preserve"> 2014;35:827-33.</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Ma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Q</w:t>
      </w:r>
      <w:r w:rsidRPr="00370302">
        <w:rPr>
          <w:rFonts w:ascii="Times New Roman" w:hAnsi="Times New Roman"/>
          <w:color w:val="000000"/>
          <w:kern w:val="0"/>
          <w:sz w:val="22"/>
        </w:rPr>
        <w:t xml:space="preserve">, Cai Y, </w:t>
      </w:r>
      <w:r w:rsidRPr="00370302">
        <w:rPr>
          <w:rFonts w:ascii="Times New Roman" w:hAnsi="Times New Roman"/>
          <w:b/>
          <w:bCs/>
          <w:color w:val="000000"/>
          <w:kern w:val="0"/>
          <w:sz w:val="22"/>
        </w:rPr>
        <w:t>Gong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Shi L, </w:t>
      </w:r>
      <w:r w:rsidRPr="00370302">
        <w:rPr>
          <w:rFonts w:ascii="Times New Roman" w:hAnsi="Times New Roman"/>
          <w:b/>
          <w:bCs/>
          <w:color w:val="000000"/>
          <w:kern w:val="0"/>
          <w:sz w:val="22"/>
        </w:rPr>
        <w:t>Wu D</w:t>
      </w:r>
      <w:r w:rsidRPr="00370302">
        <w:rPr>
          <w:rFonts w:ascii="Times New Roman" w:hAnsi="Times New Roman"/>
          <w:color w:val="000000"/>
          <w:kern w:val="0"/>
          <w:sz w:val="22"/>
        </w:rPr>
        <w:t xml:space="preserve">, Dong C, </w:t>
      </w:r>
      <w:r w:rsidRPr="00370302">
        <w:rPr>
          <w:rFonts w:ascii="Times New Roman" w:hAnsi="Times New Roman"/>
          <w:b/>
          <w:bCs/>
          <w:color w:val="000000"/>
          <w:kern w:val="0"/>
          <w:sz w:val="22"/>
        </w:rPr>
        <w:t>Liu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IL-17A produced by γδ T cells promotes tumor growth in hepatocellular carcinoma. </w:t>
      </w:r>
      <w:r w:rsidRPr="00370302">
        <w:rPr>
          <w:rFonts w:ascii="Times New Roman" w:hAnsi="Times New Roman"/>
          <w:b/>
          <w:color w:val="000000"/>
          <w:kern w:val="0"/>
          <w:sz w:val="22"/>
        </w:rPr>
        <w:t>Cancer Res</w:t>
      </w:r>
      <w:r w:rsidRPr="00370302">
        <w:rPr>
          <w:rFonts w:ascii="Times New Roman" w:hAnsi="Times New Roman"/>
          <w:color w:val="000000"/>
          <w:kern w:val="0"/>
          <w:sz w:val="22"/>
        </w:rPr>
        <w:t xml:space="preserve"> 2014;74:1969-82.</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Mao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Geng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Zou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Intervertebral disc degeneration induced by intradiscal poly(methyl methacrylate) leakage after spine augmentation in an in vivo rabbit model. </w:t>
      </w:r>
      <w:r w:rsidRPr="00370302">
        <w:rPr>
          <w:rFonts w:ascii="Times New Roman" w:hAnsi="Times New Roman"/>
          <w:b/>
          <w:color w:val="000000"/>
          <w:kern w:val="0"/>
          <w:sz w:val="22"/>
        </w:rPr>
        <w:t>Acta Biomater</w:t>
      </w:r>
      <w:r w:rsidRPr="00370302">
        <w:rPr>
          <w:rFonts w:ascii="Times New Roman" w:hAnsi="Times New Roman"/>
          <w:color w:val="000000"/>
          <w:kern w:val="0"/>
          <w:sz w:val="22"/>
        </w:rPr>
        <w:t xml:space="preserve"> 2014;10:3059-67.</w:t>
      </w:r>
    </w:p>
    <w:p w:rsidR="00BC27C2" w:rsidRPr="0037030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†Miao J, </w:t>
      </w:r>
      <w:r w:rsidRPr="00370302">
        <w:rPr>
          <w:rFonts w:ascii="Times New Roman" w:hAnsi="Times New Roman"/>
          <w:b/>
          <w:bCs/>
          <w:color w:val="000000"/>
          <w:kern w:val="0"/>
          <w:sz w:val="22"/>
        </w:rPr>
        <w:t>Fan C</w:t>
      </w:r>
      <w:r w:rsidRPr="00370302">
        <w:rPr>
          <w:rFonts w:ascii="Times New Roman" w:hAnsi="Times New Roman"/>
          <w:color w:val="000000"/>
          <w:kern w:val="0"/>
          <w:sz w:val="22"/>
        </w:rPr>
        <w:t>, Sun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Pr="00370302">
        <w:rPr>
          <w:rFonts w:ascii="Times New Roman" w:hAnsi="Times New Roman"/>
          <w:color w:val="000000"/>
          <w:kern w:val="0"/>
          <w:sz w:val="22"/>
        </w:rPr>
        <w:t>, Ge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Optical properties of hemicyanines with terminal amino groups and their applications in near-infrared fluorescent imaging of nucleoli.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2014;2:7065-72.</w:t>
      </w:r>
    </w:p>
    <w:p w:rsidR="00BC27C2" w:rsidRDefault="00BC27C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Pan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B</w:t>
      </w:r>
      <w:r w:rsidRPr="00370302">
        <w:rPr>
          <w:rFonts w:ascii="Times New Roman" w:hAnsi="Times New Roman"/>
          <w:color w:val="000000"/>
          <w:kern w:val="0"/>
          <w:sz w:val="22"/>
        </w:rPr>
        <w:t xml:space="preserve">, Ma Y, </w:t>
      </w:r>
      <w:r w:rsidRPr="00370302">
        <w:rPr>
          <w:rFonts w:ascii="Times New Roman" w:hAnsi="Times New Roman"/>
          <w:b/>
          <w:bCs/>
          <w:color w:val="000000"/>
          <w:kern w:val="0"/>
          <w:sz w:val="22"/>
        </w:rPr>
        <w:t>Cui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Shea KJ. Dynamic introduction of cell adhesive factor via reversible multicovalent phenylboronic acid/cis-diol polymeric complexes. </w:t>
      </w:r>
      <w:r w:rsidRPr="00370302">
        <w:rPr>
          <w:rFonts w:ascii="Times New Roman" w:hAnsi="Times New Roman"/>
          <w:b/>
          <w:color w:val="000000"/>
          <w:kern w:val="0"/>
          <w:sz w:val="22"/>
        </w:rPr>
        <w:t>J Am Chem Soc</w:t>
      </w:r>
      <w:r w:rsidRPr="00370302">
        <w:rPr>
          <w:rFonts w:ascii="Times New Roman" w:hAnsi="Times New Roman"/>
          <w:color w:val="000000"/>
          <w:kern w:val="0"/>
          <w:sz w:val="22"/>
        </w:rPr>
        <w:t xml:space="preserve"> 2014;136:6203-6.</w:t>
      </w:r>
    </w:p>
    <w:p w:rsidR="0054762F" w:rsidRDefault="0054762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Peng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Natriuretic peptide: a probable culprit in prevention of primary cardiovascular diseases using β-blockers. </w:t>
      </w:r>
      <w:r w:rsidRPr="00370302">
        <w:rPr>
          <w:rFonts w:ascii="Times New Roman" w:hAnsi="Times New Roman"/>
          <w:b/>
          <w:color w:val="000000"/>
          <w:kern w:val="0"/>
          <w:sz w:val="22"/>
        </w:rPr>
        <w:t>Hypertension</w:t>
      </w:r>
      <w:r w:rsidRPr="00370302">
        <w:rPr>
          <w:rFonts w:ascii="Times New Roman" w:hAnsi="Times New Roman"/>
          <w:color w:val="000000"/>
          <w:kern w:val="0"/>
          <w:sz w:val="22"/>
        </w:rPr>
        <w:t xml:space="preserve"> 2014;63:e87.</w:t>
      </w:r>
    </w:p>
    <w:p w:rsidR="0054762F" w:rsidRPr="00370302" w:rsidRDefault="0054762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Wang L*, </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Nano-sized titanium dioxide-induced splenic toxicity: a biological pathway explored using microarray technology. </w:t>
      </w:r>
      <w:r w:rsidRPr="00370302">
        <w:rPr>
          <w:rFonts w:ascii="Times New Roman" w:hAnsi="Times New Roman"/>
          <w:b/>
          <w:color w:val="000000"/>
          <w:kern w:val="0"/>
          <w:sz w:val="22"/>
        </w:rPr>
        <w:t>J Hazard Mater</w:t>
      </w:r>
      <w:r w:rsidRPr="00370302">
        <w:rPr>
          <w:rFonts w:ascii="Times New Roman" w:hAnsi="Times New Roman"/>
          <w:color w:val="000000"/>
          <w:kern w:val="0"/>
          <w:sz w:val="22"/>
        </w:rPr>
        <w:t xml:space="preserve"> 2014;278:180-8.</w:t>
      </w:r>
    </w:p>
    <w:p w:rsidR="0054762F" w:rsidRPr="00370302" w:rsidRDefault="0054762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Song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H</w:t>
      </w:r>
      <w:r w:rsidRPr="00370302">
        <w:rPr>
          <w:rFonts w:ascii="Times New Roman" w:hAnsi="Times New Roman"/>
          <w:color w:val="000000"/>
          <w:kern w:val="0"/>
          <w:sz w:val="22"/>
        </w:rPr>
        <w:t xml:space="preserve">, Peng H, </w:t>
      </w:r>
      <w:r w:rsidRPr="00370302">
        <w:rPr>
          <w:rFonts w:ascii="Times New Roman" w:hAnsi="Times New Roman"/>
          <w:b/>
          <w:bCs/>
          <w:color w:val="000000"/>
          <w:kern w:val="0"/>
          <w:sz w:val="22"/>
        </w:rPr>
        <w:t>Shen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Hydrogen sulfide inhibits the renal fibrosis of obstructive nephropathy. </w:t>
      </w:r>
      <w:r w:rsidRPr="00370302">
        <w:rPr>
          <w:rFonts w:ascii="Times New Roman" w:hAnsi="Times New Roman"/>
          <w:b/>
          <w:color w:val="000000"/>
          <w:kern w:val="0"/>
          <w:sz w:val="22"/>
        </w:rPr>
        <w:t>Kidney Int</w:t>
      </w:r>
      <w:r w:rsidRPr="00370302">
        <w:rPr>
          <w:rFonts w:ascii="Times New Roman" w:hAnsi="Times New Roman"/>
          <w:color w:val="000000"/>
          <w:kern w:val="0"/>
          <w:sz w:val="22"/>
        </w:rPr>
        <w:t xml:space="preserve"> 2014;85:1318-29.</w:t>
      </w:r>
    </w:p>
    <w:p w:rsidR="0054762F" w:rsidRPr="00370302" w:rsidRDefault="0054762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†Song X, Gong H, </w:t>
      </w:r>
      <w:r w:rsidRPr="00370302">
        <w:rPr>
          <w:rFonts w:ascii="Times New Roman" w:hAnsi="Times New Roman"/>
          <w:b/>
          <w:bCs/>
          <w:color w:val="000000"/>
          <w:kern w:val="0"/>
          <w:sz w:val="22"/>
        </w:rPr>
        <w:t>Yin S</w:t>
      </w:r>
      <w:r w:rsidRPr="00370302">
        <w:rPr>
          <w:rFonts w:ascii="Times New Roman" w:hAnsi="Times New Roman"/>
          <w:color w:val="000000"/>
          <w:kern w:val="0"/>
          <w:sz w:val="22"/>
        </w:rPr>
        <w:t xml:space="preserve">, Cheng L, Wang C, Li Z, </w:t>
      </w:r>
      <w:r w:rsidRPr="00370302">
        <w:rPr>
          <w:rFonts w:ascii="Times New Roman" w:hAnsi="Times New Roman"/>
          <w:b/>
          <w:bCs/>
          <w:color w:val="000000"/>
          <w:kern w:val="0"/>
          <w:sz w:val="22"/>
        </w:rPr>
        <w:t>Li Y</w:t>
      </w:r>
      <w:r w:rsidRPr="00370302">
        <w:rPr>
          <w:rFonts w:ascii="Times New Roman" w:hAnsi="Times New Roman"/>
          <w:color w:val="000000"/>
          <w:kern w:val="0"/>
          <w:sz w:val="22"/>
        </w:rPr>
        <w:t>, Wang X, Liu G,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Ultra- small iron oxide doped polypyrrole nanoparticles for in vivo multimodal imaging guided photothermal therapy. </w:t>
      </w:r>
      <w:r w:rsidRPr="00370302">
        <w:rPr>
          <w:rFonts w:ascii="Times New Roman" w:hAnsi="Times New Roman"/>
          <w:b/>
          <w:color w:val="000000"/>
          <w:kern w:val="0"/>
          <w:sz w:val="22"/>
        </w:rPr>
        <w:t>Adv Funct Mater</w:t>
      </w:r>
      <w:r w:rsidRPr="00370302">
        <w:rPr>
          <w:rFonts w:ascii="Times New Roman" w:hAnsi="Times New Roman"/>
          <w:color w:val="000000"/>
          <w:kern w:val="0"/>
          <w:sz w:val="22"/>
        </w:rPr>
        <w:t xml:space="preserve"> 2014;24:1194-201.</w:t>
      </w:r>
    </w:p>
    <w:p w:rsidR="0054762F" w:rsidRPr="00370302" w:rsidRDefault="0054762F"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Sun M</w:t>
      </w:r>
      <w:r w:rsidRPr="00370302">
        <w:rPr>
          <w:rFonts w:ascii="Times New Roman" w:hAnsi="Times New Roman"/>
          <w:color w:val="000000"/>
          <w:kern w:val="0"/>
          <w:sz w:val="22"/>
        </w:rPr>
        <w:t xml:space="preserve">*, Li J*, </w:t>
      </w:r>
      <w:r w:rsidRPr="00370302">
        <w:rPr>
          <w:rFonts w:ascii="Times New Roman" w:hAnsi="Times New Roman"/>
          <w:b/>
          <w:bCs/>
          <w:color w:val="000000"/>
          <w:kern w:val="0"/>
          <w:sz w:val="22"/>
        </w:rPr>
        <w:t>Guo L</w:t>
      </w:r>
      <w:r w:rsidRPr="00370302">
        <w:rPr>
          <w:rFonts w:ascii="Times New Roman" w:hAnsi="Times New Roman"/>
          <w:color w:val="000000"/>
          <w:kern w:val="0"/>
          <w:sz w:val="22"/>
        </w:rPr>
        <w:t xml:space="preserve">, Xiao H, </w:t>
      </w:r>
      <w:r w:rsidRPr="00370302">
        <w:rPr>
          <w:rFonts w:ascii="Times New Roman" w:hAnsi="Times New Roman"/>
          <w:b/>
          <w:bCs/>
          <w:color w:val="000000"/>
          <w:kern w:val="0"/>
          <w:sz w:val="22"/>
        </w:rPr>
        <w:t>Dong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Yin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TGF-beta 1 suppression of microRNA-450b-5p expression: a novel mechanism for blocking myogenic differentiation of rhabdomyosarcoma. </w:t>
      </w:r>
      <w:r w:rsidRPr="00370302">
        <w:rPr>
          <w:rFonts w:ascii="Times New Roman" w:hAnsi="Times New Roman"/>
          <w:b/>
          <w:color w:val="000000"/>
          <w:kern w:val="0"/>
          <w:sz w:val="22"/>
        </w:rPr>
        <w:t>Oncogene</w:t>
      </w:r>
      <w:r w:rsidRPr="00370302">
        <w:rPr>
          <w:rFonts w:ascii="Times New Roman" w:hAnsi="Times New Roman"/>
          <w:color w:val="000000"/>
          <w:kern w:val="0"/>
          <w:sz w:val="22"/>
        </w:rPr>
        <w:t xml:space="preserve"> 2014;33:2075-86.</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Sun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M</w:t>
      </w:r>
      <w:r w:rsidRPr="00370302">
        <w:rPr>
          <w:rFonts w:ascii="Times New Roman" w:hAnsi="Times New Roman"/>
          <w:color w:val="000000"/>
          <w:kern w:val="0"/>
          <w:sz w:val="22"/>
        </w:rPr>
        <w:t xml:space="preserve">, Yao J, </w:t>
      </w:r>
      <w:r w:rsidRPr="00370302">
        <w:rPr>
          <w:rFonts w:ascii="Times New Roman" w:hAnsi="Times New Roman"/>
          <w:b/>
          <w:bCs/>
          <w:color w:val="000000"/>
          <w:kern w:val="0"/>
          <w:sz w:val="22"/>
        </w:rPr>
        <w:t>Zhou T</w:t>
      </w:r>
      <w:r w:rsidRPr="00370302">
        <w:rPr>
          <w:rFonts w:ascii="Times New Roman" w:hAnsi="Times New Roman"/>
          <w:color w:val="000000"/>
          <w:kern w:val="0"/>
          <w:sz w:val="22"/>
        </w:rPr>
        <w:t>, An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N</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role of fucosylation in the promotion of endothelial progenitor cells in neovascularization and bone repair.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2014;35:3777-85.</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†Tian F*, Chen G*, Yi P*, Zhang J, Li A, Zhang J, Zheng L, Deng Z, </w:t>
      </w:r>
      <w:r w:rsidRPr="00370302">
        <w:rPr>
          <w:rFonts w:ascii="Times New Roman" w:hAnsi="Times New Roman"/>
          <w:b/>
          <w:bCs/>
          <w:color w:val="000000"/>
          <w:kern w:val="0"/>
          <w:sz w:val="22"/>
        </w:rPr>
        <w:t>Shi Q</w:t>
      </w:r>
      <w:r w:rsidR="00370302">
        <w:rPr>
          <w:rFonts w:ascii="Times New Roman" w:hAnsi="Times New Roman"/>
          <w:color w:val="000000"/>
          <w:kern w:val="0"/>
          <w:sz w:val="22"/>
        </w:rPr>
        <w:t>§</w:t>
      </w:r>
      <w:r w:rsidRPr="00370302">
        <w:rPr>
          <w:rFonts w:ascii="Times New Roman" w:hAnsi="Times New Roman"/>
          <w:color w:val="000000"/>
          <w:kern w:val="0"/>
          <w:sz w:val="22"/>
        </w:rPr>
        <w:t>, Peng R</w:t>
      </w:r>
      <w:r w:rsidR="00370302">
        <w:rPr>
          <w:rFonts w:ascii="Times New Roman" w:hAnsi="Times New Roman"/>
          <w:color w:val="000000"/>
          <w:kern w:val="0"/>
          <w:sz w:val="22"/>
        </w:rPr>
        <w:t>§</w:t>
      </w:r>
      <w:r w:rsidRPr="00370302">
        <w:rPr>
          <w:rFonts w:ascii="Times New Roman" w:hAnsi="Times New Roman"/>
          <w:color w:val="000000"/>
          <w:kern w:val="0"/>
          <w:sz w:val="22"/>
        </w:rPr>
        <w:t>, Wang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Fates of Fe3O4 and Fe3O4@SiO2 nanoparticles in human mesenchymal stem cells assessed by synchrotron radiation-based techniques.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2014;35:6412-21.</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Ge C</w:t>
      </w:r>
      <w:r w:rsidRPr="00370302">
        <w:rPr>
          <w:rFonts w:ascii="Times New Roman" w:hAnsi="Times New Roman"/>
          <w:color w:val="000000"/>
          <w:kern w:val="0"/>
          <w:sz w:val="22"/>
        </w:rPr>
        <w:t xml:space="preserve">, Chen X, Yang X, Liu G, </w:t>
      </w:r>
      <w:r w:rsidRPr="00370302">
        <w:rPr>
          <w:rFonts w:ascii="Times New Roman" w:hAnsi="Times New Roman"/>
          <w:b/>
          <w:bCs/>
          <w:color w:val="000000"/>
          <w:kern w:val="0"/>
          <w:sz w:val="22"/>
        </w:rPr>
        <w:t>Chen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Highly efficient hierarchical micelles integrating photothermal therapy and singlet oxygen-synergized chemotherapy for cancer eradication. </w:t>
      </w:r>
      <w:r w:rsidRPr="00370302">
        <w:rPr>
          <w:rFonts w:ascii="Times New Roman" w:hAnsi="Times New Roman"/>
          <w:b/>
          <w:color w:val="000000"/>
          <w:kern w:val="0"/>
          <w:sz w:val="22"/>
        </w:rPr>
        <w:t>Theranostics</w:t>
      </w:r>
      <w:r w:rsidRPr="00370302">
        <w:rPr>
          <w:rFonts w:ascii="Times New Roman" w:hAnsi="Times New Roman"/>
          <w:color w:val="000000"/>
          <w:kern w:val="0"/>
          <w:sz w:val="22"/>
        </w:rPr>
        <w:t xml:space="preserve"> 2014;4:399-411.</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C, Sun X, Cheng L, </w:t>
      </w:r>
      <w:r w:rsidRPr="00370302">
        <w:rPr>
          <w:rFonts w:ascii="Times New Roman" w:hAnsi="Times New Roman"/>
          <w:b/>
          <w:bCs/>
          <w:color w:val="000000"/>
          <w:kern w:val="0"/>
          <w:sz w:val="22"/>
        </w:rPr>
        <w:t>Yin S</w:t>
      </w:r>
      <w:r w:rsidRPr="00370302">
        <w:rPr>
          <w:rFonts w:ascii="Times New Roman" w:hAnsi="Times New Roman"/>
          <w:color w:val="000000"/>
          <w:kern w:val="0"/>
          <w:sz w:val="22"/>
        </w:rPr>
        <w:t xml:space="preserve">, Yang G, </w:t>
      </w:r>
      <w:r w:rsidRPr="00370302">
        <w:rPr>
          <w:rFonts w:ascii="Times New Roman" w:hAnsi="Times New Roman"/>
          <w:b/>
          <w:bCs/>
          <w:color w:val="000000"/>
          <w:kern w:val="0"/>
          <w:sz w:val="22"/>
        </w:rPr>
        <w:t>Li Y</w:t>
      </w:r>
      <w:r w:rsidRPr="00370302">
        <w:rPr>
          <w:rFonts w:ascii="Times New Roman" w:hAnsi="Times New Roman"/>
          <w:color w:val="000000"/>
          <w:kern w:val="0"/>
          <w:sz w:val="22"/>
        </w:rPr>
        <w:t>,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Multifunctional theranostic red blood cells for magnetic-field-enhanced in vivo combination therapy of cancer. </w:t>
      </w:r>
      <w:r w:rsidRPr="00370302">
        <w:rPr>
          <w:rFonts w:ascii="Times New Roman" w:hAnsi="Times New Roman"/>
          <w:b/>
          <w:color w:val="000000"/>
          <w:kern w:val="0"/>
          <w:sz w:val="22"/>
        </w:rPr>
        <w:t>Adv Mater</w:t>
      </w:r>
      <w:r w:rsidRPr="00370302">
        <w:rPr>
          <w:rFonts w:ascii="Times New Roman" w:hAnsi="Times New Roman"/>
          <w:color w:val="000000"/>
          <w:kern w:val="0"/>
          <w:sz w:val="22"/>
        </w:rPr>
        <w:t xml:space="preserve"> 2014;26:4794-802.</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Efficient production of pullulan using rice hull hydrolysate by adaptive laboratory evolution of Aureobasidium pullulans. </w:t>
      </w:r>
      <w:r w:rsidRPr="00370302">
        <w:rPr>
          <w:rFonts w:ascii="Times New Roman" w:hAnsi="Times New Roman"/>
          <w:b/>
          <w:color w:val="000000"/>
          <w:kern w:val="0"/>
          <w:sz w:val="22"/>
        </w:rPr>
        <w:t>Bioresour Technol</w:t>
      </w:r>
      <w:r w:rsidRPr="00370302">
        <w:rPr>
          <w:rFonts w:ascii="Times New Roman" w:hAnsi="Times New Roman"/>
          <w:color w:val="000000"/>
          <w:kern w:val="0"/>
          <w:sz w:val="22"/>
        </w:rPr>
        <w:t xml:space="preserve"> 2014;164:12-9.</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Li L, </w:t>
      </w:r>
      <w:r w:rsidRPr="00370302">
        <w:rPr>
          <w:rFonts w:ascii="Times New Roman" w:hAnsi="Times New Roman"/>
          <w:b/>
          <w:bCs/>
          <w:color w:val="000000"/>
          <w:kern w:val="0"/>
          <w:sz w:val="22"/>
        </w:rPr>
        <w:t>Shi C</w:t>
      </w:r>
      <w:r w:rsidRPr="00370302">
        <w:rPr>
          <w:rFonts w:ascii="Times New Roman" w:hAnsi="Times New Roman"/>
          <w:color w:val="000000"/>
          <w:kern w:val="0"/>
          <w:sz w:val="22"/>
        </w:rPr>
        <w:t xml:space="preserve">, He W,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Ge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B</w:t>
      </w:r>
      <w:r w:rsidRPr="00370302">
        <w:rPr>
          <w:rFonts w:ascii="Times New Roman" w:hAnsi="Times New Roman"/>
          <w:color w:val="000000"/>
          <w:kern w:val="0"/>
          <w:sz w:val="22"/>
        </w:rPr>
        <w:t xml:space="preserve">, Jiang X, Chen S, </w:t>
      </w:r>
      <w:r w:rsidRPr="00370302">
        <w:rPr>
          <w:rFonts w:ascii="Times New Roman" w:hAnsi="Times New Roman"/>
          <w:b/>
          <w:bCs/>
          <w:color w:val="000000"/>
          <w:kern w:val="0"/>
          <w:sz w:val="22"/>
        </w:rPr>
        <w:t>He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Direct activation of RIP3/MLKL-dependent necrosis by herpes simplex virus 1 (HSV-1) protein ICP6 triggers host antiviral defense. </w:t>
      </w:r>
      <w:r w:rsidRPr="00370302">
        <w:rPr>
          <w:rFonts w:ascii="Times New Roman" w:hAnsi="Times New Roman"/>
          <w:b/>
          <w:color w:val="000000"/>
          <w:kern w:val="0"/>
          <w:sz w:val="22"/>
        </w:rPr>
        <w:t>Proc Natl Acad Sci U S A</w:t>
      </w:r>
      <w:r w:rsidRPr="00370302">
        <w:rPr>
          <w:rFonts w:ascii="Times New Roman" w:hAnsi="Times New Roman"/>
          <w:color w:val="000000"/>
          <w:kern w:val="0"/>
          <w:sz w:val="22"/>
        </w:rPr>
        <w:t xml:space="preserve"> 2014;111:15438-43.</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X</w:t>
      </w:r>
      <w:r w:rsidRPr="00370302">
        <w:rPr>
          <w:rFonts w:ascii="Times New Roman" w:hAnsi="Times New Roman"/>
          <w:color w:val="000000"/>
          <w:kern w:val="0"/>
          <w:sz w:val="22"/>
        </w:rPr>
        <w:t>, Liu K, Yang G, Cheng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L</w:t>
      </w:r>
      <w:r w:rsidR="00370302">
        <w:rPr>
          <w:rFonts w:ascii="Times New Roman" w:hAnsi="Times New Roman"/>
          <w:color w:val="000000"/>
          <w:kern w:val="0"/>
          <w:sz w:val="22"/>
        </w:rPr>
        <w:t>§</w:t>
      </w:r>
      <w:r w:rsidRPr="00370302">
        <w:rPr>
          <w:rFonts w:ascii="Times New Roman" w:hAnsi="Times New Roman"/>
          <w:color w:val="000000"/>
          <w:kern w:val="0"/>
          <w:sz w:val="22"/>
        </w:rPr>
        <w:t>, Liu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Near-infrared light triggered photodynamic therapy in combination with gene therapy using upconversion nanoparticles for effective cancer cell killing.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2014;6:9198-205.</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Xie J</w:t>
      </w:r>
      <w:r w:rsidRPr="00370302">
        <w:rPr>
          <w:rFonts w:ascii="Times New Roman" w:hAnsi="Times New Roman"/>
          <w:color w:val="000000"/>
          <w:kern w:val="0"/>
          <w:sz w:val="22"/>
        </w:rPr>
        <w:t xml:space="preserve">*, Li B*, </w:t>
      </w:r>
      <w:r w:rsidRPr="00370302">
        <w:rPr>
          <w:rFonts w:ascii="Times New Roman" w:hAnsi="Times New Roman"/>
          <w:b/>
          <w:bCs/>
          <w:color w:val="000000"/>
          <w:kern w:val="0"/>
          <w:sz w:val="22"/>
        </w:rPr>
        <w:t>Yu H</w:t>
      </w:r>
      <w:r w:rsidRPr="00370302">
        <w:rPr>
          <w:rFonts w:ascii="Times New Roman" w:hAnsi="Times New Roman"/>
          <w:color w:val="000000"/>
          <w:kern w:val="0"/>
          <w:sz w:val="22"/>
        </w:rPr>
        <w:t xml:space="preserve">, Gao Q, </w:t>
      </w:r>
      <w:r w:rsidRPr="00370302">
        <w:rPr>
          <w:rFonts w:ascii="Times New Roman" w:hAnsi="Times New Roman"/>
          <w:b/>
          <w:bCs/>
          <w:color w:val="000000"/>
          <w:kern w:val="0"/>
          <w:sz w:val="22"/>
        </w:rPr>
        <w:t>Li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TIGAR has a dual role in cancer cell survival through regulating apoptosis and autophagy. </w:t>
      </w:r>
      <w:r w:rsidRPr="00370302">
        <w:rPr>
          <w:rFonts w:ascii="Times New Roman" w:hAnsi="Times New Roman"/>
          <w:b/>
          <w:color w:val="000000"/>
          <w:kern w:val="0"/>
          <w:sz w:val="22"/>
        </w:rPr>
        <w:t>Cancer Res</w:t>
      </w:r>
      <w:r w:rsidRPr="00370302">
        <w:rPr>
          <w:rFonts w:ascii="Times New Roman" w:hAnsi="Times New Roman"/>
          <w:color w:val="000000"/>
          <w:kern w:val="0"/>
          <w:sz w:val="22"/>
        </w:rPr>
        <w:t xml:space="preserve"> 2014;74:5127-38.</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†Xing Q, Li N</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Chen D, Sha W, </w:t>
      </w:r>
      <w:r w:rsidRPr="00370302">
        <w:rPr>
          <w:rFonts w:ascii="Times New Roman" w:hAnsi="Times New Roman"/>
          <w:b/>
          <w:bCs/>
          <w:color w:val="000000"/>
          <w:kern w:val="0"/>
          <w:sz w:val="22"/>
        </w:rPr>
        <w:t>Jiao Y</w:t>
      </w:r>
      <w:r w:rsidRPr="00370302">
        <w:rPr>
          <w:rFonts w:ascii="Times New Roman" w:hAnsi="Times New Roman"/>
          <w:color w:val="000000"/>
          <w:kern w:val="0"/>
          <w:sz w:val="22"/>
        </w:rPr>
        <w:t>, Qi X, Xu Q, Lu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Light-responsive amphiphilic copolymer coated nanoparticles as nanocarriers and real-time monitors for controlled drug release.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2014;2:1182-9.</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Kang SG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Nanomedicine: de novo design of nanodrugs.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2014;6:663-77.</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 Z</w:t>
      </w:r>
      <w:r w:rsidRPr="00370302">
        <w:rPr>
          <w:rFonts w:ascii="Times New Roman" w:hAnsi="Times New Roman"/>
          <w:color w:val="000000"/>
          <w:kern w:val="0"/>
          <w:sz w:val="22"/>
        </w:rPr>
        <w:t xml:space="preserve">, Huynh T, King JA, </w:t>
      </w:r>
      <w:r w:rsidRPr="00370302">
        <w:rPr>
          <w:rFonts w:ascii="Times New Roman" w:hAnsi="Times New Roman"/>
          <w:b/>
          <w:bCs/>
          <w:color w:val="000000"/>
          <w:kern w:val="0"/>
          <w:sz w:val="22"/>
        </w:rPr>
        <w:t>Zhou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Dissecting the contributions of beta-hairpin tyrosine pairs to the folding and stability of long-lived human gamma-crystallins.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2014;6:1797-807.</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†Yin K, Liao F, Zhu Y, </w:t>
      </w:r>
      <w:r w:rsidRPr="00370302">
        <w:rPr>
          <w:rFonts w:ascii="Times New Roman" w:hAnsi="Times New Roman"/>
          <w:b/>
          <w:bCs/>
          <w:color w:val="000000"/>
          <w:kern w:val="0"/>
          <w:sz w:val="22"/>
        </w:rPr>
        <w:t>Gao A</w:t>
      </w:r>
      <w:r w:rsidR="00370302">
        <w:rPr>
          <w:rFonts w:ascii="Times New Roman" w:hAnsi="Times New Roman"/>
          <w:color w:val="000000"/>
          <w:kern w:val="0"/>
          <w:sz w:val="22"/>
        </w:rPr>
        <w:t>§</w:t>
      </w:r>
      <w:r w:rsidRPr="00370302">
        <w:rPr>
          <w:rFonts w:ascii="Times New Roman" w:hAnsi="Times New Roman"/>
          <w:color w:val="000000"/>
          <w:kern w:val="0"/>
          <w:sz w:val="22"/>
        </w:rPr>
        <w:t>, Wang T, Shao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Enhanced gas-sensing response by gamma ray irradiation: Ag/Ag2SnO3 nanoparticle-based sensor to ethanol, nitromethane and acetic acid. </w:t>
      </w:r>
      <w:r w:rsidRPr="00370302">
        <w:rPr>
          <w:rFonts w:ascii="Times New Roman" w:hAnsi="Times New Roman"/>
          <w:b/>
          <w:color w:val="000000"/>
          <w:kern w:val="0"/>
          <w:sz w:val="22"/>
        </w:rPr>
        <w:t>J Mater Chem C</w:t>
      </w:r>
      <w:r w:rsidRPr="00370302">
        <w:rPr>
          <w:rFonts w:ascii="Times New Roman" w:hAnsi="Times New Roman"/>
          <w:color w:val="000000"/>
          <w:kern w:val="0"/>
          <w:sz w:val="22"/>
        </w:rPr>
        <w:t xml:space="preserve"> 2014;2:10082-6.</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Y</w:t>
      </w:r>
      <w:r w:rsidRPr="00370302">
        <w:rPr>
          <w:rFonts w:ascii="Times New Roman" w:hAnsi="Times New Roman"/>
          <w:color w:val="000000"/>
          <w:kern w:val="0"/>
          <w:sz w:val="22"/>
        </w:rPr>
        <w:t xml:space="preserve">*, Wang L*, </w:t>
      </w:r>
      <w:r w:rsidRPr="00370302">
        <w:rPr>
          <w:rFonts w:ascii="Times New Roman" w:hAnsi="Times New Roman"/>
          <w:b/>
          <w:bCs/>
          <w:color w:val="000000"/>
          <w:kern w:val="0"/>
          <w:sz w:val="22"/>
        </w:rPr>
        <w:t>Liu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Lin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Changes of serum parameters of TiO2 nanoparticle-induced atherosclerosis in mice. </w:t>
      </w:r>
      <w:r w:rsidRPr="00370302">
        <w:rPr>
          <w:rFonts w:ascii="Times New Roman" w:hAnsi="Times New Roman"/>
          <w:b/>
          <w:color w:val="000000"/>
          <w:kern w:val="0"/>
          <w:sz w:val="22"/>
        </w:rPr>
        <w:t>J Hazard Mater</w:t>
      </w:r>
      <w:r w:rsidRPr="00370302">
        <w:rPr>
          <w:rFonts w:ascii="Times New Roman" w:hAnsi="Times New Roman"/>
          <w:color w:val="000000"/>
          <w:kern w:val="0"/>
          <w:sz w:val="22"/>
        </w:rPr>
        <w:t xml:space="preserve"> 2014;280:364-71.</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Yuan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Neurotoxic characteristics of spatial recognition damage of the hippocampus in mice following subchronic peroral exposure to TiO2 nanoparticles. </w:t>
      </w:r>
      <w:r w:rsidRPr="00370302">
        <w:rPr>
          <w:rFonts w:ascii="Times New Roman" w:hAnsi="Times New Roman"/>
          <w:b/>
          <w:color w:val="000000"/>
          <w:kern w:val="0"/>
          <w:sz w:val="22"/>
        </w:rPr>
        <w:t>J Hazard Mater</w:t>
      </w:r>
      <w:r w:rsidRPr="00370302">
        <w:rPr>
          <w:rFonts w:ascii="Times New Roman" w:hAnsi="Times New Roman"/>
          <w:color w:val="000000"/>
          <w:kern w:val="0"/>
          <w:sz w:val="22"/>
        </w:rPr>
        <w:t xml:space="preserve"> 2014;264:219-29.</w:t>
      </w:r>
    </w:p>
    <w:p w:rsidR="001D7C5A"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F</w:t>
      </w:r>
      <w:r w:rsidRPr="00370302">
        <w:rPr>
          <w:rFonts w:ascii="Times New Roman" w:hAnsi="Times New Roman"/>
          <w:color w:val="000000"/>
          <w:kern w:val="0"/>
          <w:sz w:val="22"/>
        </w:rPr>
        <w:t>, Lu Q, Ming J, Dou H, Liu Z, Zuo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F</w:t>
      </w:r>
      <w:r w:rsidRPr="00370302">
        <w:rPr>
          <w:rFonts w:ascii="Times New Roman" w:hAnsi="Times New Roman"/>
          <w:color w:val="000000"/>
          <w:kern w:val="0"/>
          <w:sz w:val="22"/>
        </w:rPr>
        <w:t xml:space="preserve">, Kaplan DL, </w:t>
      </w:r>
      <w:r w:rsidRPr="00370302">
        <w:rPr>
          <w:rFonts w:ascii="Times New Roman" w:hAnsi="Times New Roman"/>
          <w:b/>
          <w:bCs/>
          <w:color w:val="000000"/>
          <w:kern w:val="0"/>
          <w:sz w:val="22"/>
        </w:rPr>
        <w:t>Zhang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Silk dissolution and regeneration at the nanofibril scale.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2014;2:3879-85.</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Li J, Zeng M, Xu J,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Hu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Polymer nanodots of graphitic carbon nitride as effective fluorescent probes for the detection of Fe3+ and Cu2+ ions.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2014;6:4157-62.</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Zeng M, </w:t>
      </w:r>
      <w:r w:rsidRPr="00370302">
        <w:rPr>
          <w:rFonts w:ascii="Times New Roman" w:hAnsi="Times New Roman"/>
          <w:b/>
          <w:bCs/>
          <w:color w:val="000000"/>
          <w:kern w:val="0"/>
          <w:sz w:val="22"/>
        </w:rPr>
        <w:t>Li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Xu J,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Porous magnetic carbon sheets from biomass as an adsorbent for the fast removal of organic pollutants from aqueous solution. </w:t>
      </w:r>
      <w:r w:rsidRPr="00370302">
        <w:rPr>
          <w:rFonts w:ascii="Times New Roman" w:hAnsi="Times New Roman"/>
          <w:b/>
          <w:color w:val="000000"/>
          <w:kern w:val="0"/>
          <w:sz w:val="22"/>
        </w:rPr>
        <w:t>J Mater Chem A</w:t>
      </w:r>
      <w:r w:rsidRPr="00370302">
        <w:rPr>
          <w:rFonts w:ascii="Times New Roman" w:hAnsi="Times New Roman"/>
          <w:color w:val="000000"/>
          <w:kern w:val="0"/>
          <w:sz w:val="22"/>
        </w:rPr>
        <w:t xml:space="preserve"> 2014;2:4391-7.</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Y, Gu P, </w:t>
      </w:r>
      <w:r w:rsidRPr="00370302">
        <w:rPr>
          <w:rFonts w:ascii="Times New Roman" w:hAnsi="Times New Roman"/>
          <w:b/>
          <w:bCs/>
          <w:color w:val="000000"/>
          <w:kern w:val="0"/>
          <w:sz w:val="22"/>
        </w:rPr>
        <w:t>Zhou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Pr="00370302">
        <w:rPr>
          <w:rFonts w:ascii="Times New Roman" w:hAnsi="Times New Roman"/>
          <w:color w:val="000000"/>
          <w:kern w:val="0"/>
          <w:sz w:val="22"/>
        </w:rPr>
        <w:t>, Liu W, Gu Q, Chen D, Li N, Xu Q</w:t>
      </w:r>
      <w:r w:rsidR="00370302">
        <w:rPr>
          <w:rFonts w:ascii="Times New Roman" w:hAnsi="Times New Roman"/>
          <w:color w:val="000000"/>
          <w:kern w:val="0"/>
          <w:sz w:val="22"/>
        </w:rPr>
        <w:t>§</w:t>
      </w:r>
      <w:r w:rsidRPr="00370302">
        <w:rPr>
          <w:rFonts w:ascii="Times New Roman" w:hAnsi="Times New Roman"/>
          <w:color w:val="000000"/>
          <w:kern w:val="0"/>
          <w:sz w:val="22"/>
        </w:rPr>
        <w:t>, Lu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Preparation of 4-dicyanomethylene-2,6-distyryl-4H-pyran derivatives, their functional polystyrenes and study of their different aggregation induced emission behaviors. </w:t>
      </w:r>
      <w:r w:rsidRPr="00370302">
        <w:rPr>
          <w:rFonts w:ascii="Times New Roman" w:hAnsi="Times New Roman"/>
          <w:b/>
          <w:color w:val="000000"/>
          <w:kern w:val="0"/>
          <w:sz w:val="22"/>
        </w:rPr>
        <w:t>J Mater Chem C</w:t>
      </w:r>
      <w:r w:rsidRPr="00370302">
        <w:rPr>
          <w:rFonts w:ascii="Times New Roman" w:hAnsi="Times New Roman"/>
          <w:color w:val="000000"/>
          <w:kern w:val="0"/>
          <w:sz w:val="22"/>
        </w:rPr>
        <w:t xml:space="preserve"> 2014;2:2082-8.</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Wang L*,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Mechanisms of nanosized titanium dioxide-induced testicular oxidative stress and apoptosis in male mice. </w:t>
      </w:r>
      <w:r w:rsidRPr="00370302">
        <w:rPr>
          <w:rFonts w:ascii="Times New Roman" w:hAnsi="Times New Roman"/>
          <w:b/>
          <w:color w:val="000000"/>
          <w:kern w:val="0"/>
          <w:sz w:val="22"/>
        </w:rPr>
        <w:t>Part Fibre Toxicol</w:t>
      </w:r>
      <w:r w:rsidRPr="00370302">
        <w:rPr>
          <w:rFonts w:ascii="Times New Roman" w:hAnsi="Times New Roman"/>
          <w:color w:val="000000"/>
          <w:kern w:val="0"/>
          <w:sz w:val="22"/>
        </w:rPr>
        <w:t xml:space="preserve"> 2014;11:47.</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J, Lu Y,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Jiang J, Cheng L, Liu Z, </w:t>
      </w:r>
      <w:r w:rsidRPr="00370302">
        <w:rPr>
          <w:rFonts w:ascii="Times New Roman" w:hAnsi="Times New Roman"/>
          <w:b/>
          <w:bCs/>
          <w:color w:val="000000"/>
          <w:kern w:val="0"/>
          <w:sz w:val="22"/>
        </w:rPr>
        <w:t>Guo L</w:t>
      </w:r>
      <w:r w:rsidRPr="00370302">
        <w:rPr>
          <w:rFonts w:ascii="Times New Roman" w:hAnsi="Times New Roman"/>
          <w:color w:val="000000"/>
          <w:kern w:val="0"/>
          <w:sz w:val="22"/>
        </w:rPr>
        <w:t>, Pan Y</w:t>
      </w:r>
      <w:r w:rsidR="00370302">
        <w:rPr>
          <w:rFonts w:ascii="Times New Roman" w:hAnsi="Times New Roman"/>
          <w:color w:val="000000"/>
          <w:kern w:val="0"/>
          <w:sz w:val="22"/>
        </w:rPr>
        <w:t>§</w:t>
      </w:r>
      <w:r w:rsidRPr="00370302">
        <w:rPr>
          <w:rFonts w:ascii="Times New Roman" w:hAnsi="Times New Roman"/>
          <w:color w:val="000000"/>
          <w:kern w:val="0"/>
          <w:sz w:val="22"/>
        </w:rPr>
        <w:t>, Gu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Synthesis of Au-Fe3O4 heterostructured nanoparticles for in vivo computed tomography and magnetic resonance dual model imaging.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2014;6:199-202.</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Guan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Yuan Z</w:t>
      </w:r>
      <w:r w:rsidRPr="00370302">
        <w:rPr>
          <w:rFonts w:ascii="Times New Roman" w:hAnsi="Times New Roman"/>
          <w:color w:val="000000"/>
          <w:kern w:val="0"/>
          <w:sz w:val="22"/>
        </w:rPr>
        <w:t xml:space="preserve">, Liu C, </w:t>
      </w:r>
      <w:r w:rsidRPr="00370302">
        <w:rPr>
          <w:rFonts w:ascii="Times New Roman" w:hAnsi="Times New Roman"/>
          <w:b/>
          <w:bCs/>
          <w:color w:val="000000"/>
          <w:kern w:val="0"/>
          <w:sz w:val="22"/>
        </w:rPr>
        <w:t>Zhu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Low-density lipoprotein-coupled N-succinyl chitosan nanoparticles co-delivering siRNA and doxorubicin for hepatocyte-targeted therapy.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2014;35:5965-76.</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Zhu W</w:t>
      </w:r>
      <w:r w:rsidRPr="00370302">
        <w:rPr>
          <w:rFonts w:ascii="Times New Roman" w:hAnsi="Times New Roman"/>
          <w:color w:val="000000"/>
          <w:kern w:val="0"/>
          <w:sz w:val="22"/>
        </w:rPr>
        <w:t xml:space="preserve">*, Liu S*, </w:t>
      </w:r>
      <w:r w:rsidRPr="00370302">
        <w:rPr>
          <w:rFonts w:ascii="Times New Roman" w:hAnsi="Times New Roman"/>
          <w:b/>
          <w:bCs/>
          <w:color w:val="000000"/>
          <w:kern w:val="0"/>
          <w:sz w:val="22"/>
        </w:rPr>
        <w:t>Zhao J</w:t>
      </w:r>
      <w:r w:rsidRPr="00370302">
        <w:rPr>
          <w:rFonts w:ascii="Times New Roman" w:hAnsi="Times New Roman"/>
          <w:color w:val="000000"/>
          <w:kern w:val="0"/>
          <w:sz w:val="22"/>
        </w:rPr>
        <w:t xml:space="preserve">, Liu S, Jiang S, </w:t>
      </w:r>
      <w:r w:rsidRPr="00370302">
        <w:rPr>
          <w:rFonts w:ascii="Times New Roman" w:hAnsi="Times New Roman"/>
          <w:b/>
          <w:bCs/>
          <w:color w:val="000000"/>
          <w:kern w:val="0"/>
          <w:sz w:val="22"/>
        </w:rPr>
        <w:t>Li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Fan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Highly flexible and rapidly degradable papaverine-loaded electrospun fibrous membranes for preventing vasospasm and repairing vascular tissue. </w:t>
      </w:r>
      <w:r w:rsidRPr="00370302">
        <w:rPr>
          <w:rFonts w:ascii="Times New Roman" w:hAnsi="Times New Roman"/>
          <w:b/>
          <w:color w:val="000000"/>
          <w:kern w:val="0"/>
          <w:sz w:val="22"/>
        </w:rPr>
        <w:t>Acta Biomater</w:t>
      </w:r>
      <w:r w:rsidRPr="00370302">
        <w:rPr>
          <w:rFonts w:ascii="Times New Roman" w:hAnsi="Times New Roman"/>
          <w:color w:val="000000"/>
          <w:kern w:val="0"/>
          <w:sz w:val="22"/>
        </w:rPr>
        <w:t xml:space="preserve"> 2014;10:3018-28.</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†Zou Y, </w:t>
      </w:r>
      <w:r w:rsidRPr="00370302">
        <w:rPr>
          <w:rFonts w:ascii="Times New Roman" w:hAnsi="Times New Roman"/>
          <w:b/>
          <w:bCs/>
          <w:color w:val="000000"/>
          <w:kern w:val="0"/>
          <w:sz w:val="22"/>
        </w:rPr>
        <w:t>Song Y</w:t>
      </w:r>
      <w:r w:rsidRPr="00370302">
        <w:rPr>
          <w:rFonts w:ascii="Times New Roman" w:hAnsi="Times New Roman"/>
          <w:color w:val="000000"/>
          <w:kern w:val="0"/>
          <w:sz w:val="22"/>
        </w:rPr>
        <w:t>, Yang W, Meng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Zhong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Galactose-installed photo-crosslinked pH-sensitive degradable micelles for active targeting chemotherapy of hepatocellular carcinoma in mice. </w:t>
      </w:r>
      <w:r w:rsidRPr="00370302">
        <w:rPr>
          <w:rFonts w:ascii="Times New Roman" w:hAnsi="Times New Roman"/>
          <w:b/>
          <w:color w:val="000000"/>
          <w:kern w:val="0"/>
          <w:sz w:val="22"/>
        </w:rPr>
        <w:t>J Control Release</w:t>
      </w:r>
      <w:r w:rsidRPr="00370302">
        <w:rPr>
          <w:rFonts w:ascii="Times New Roman" w:hAnsi="Times New Roman"/>
          <w:color w:val="000000"/>
          <w:kern w:val="0"/>
          <w:sz w:val="22"/>
        </w:rPr>
        <w:t xml:space="preserve"> 2014;193:154-61.</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Alabadi A, Yang X, Dong Z, </w:t>
      </w:r>
      <w:r w:rsidRPr="00370302">
        <w:rPr>
          <w:rFonts w:ascii="Times New Roman" w:hAnsi="Times New Roman"/>
          <w:b/>
          <w:bCs/>
          <w:color w:val="000000"/>
          <w:kern w:val="0"/>
          <w:sz w:val="22"/>
        </w:rPr>
        <w:t>Li Z</w:t>
      </w:r>
      <w:r w:rsidRPr="00370302">
        <w:rPr>
          <w:rFonts w:ascii="Times New Roman" w:hAnsi="Times New Roman"/>
          <w:color w:val="000000"/>
          <w:kern w:val="0"/>
          <w:sz w:val="22"/>
        </w:rPr>
        <w:t>, Tan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Nitrogen-doped activated carbons derived from a co-polymer for high supercapacitor performance. </w:t>
      </w:r>
      <w:r w:rsidRPr="00370302">
        <w:rPr>
          <w:rFonts w:ascii="Times New Roman" w:hAnsi="Times New Roman"/>
          <w:b/>
          <w:color w:val="000000"/>
          <w:kern w:val="0"/>
          <w:sz w:val="22"/>
        </w:rPr>
        <w:t>J Mater Chem</w:t>
      </w:r>
      <w:r w:rsidRPr="00370302">
        <w:rPr>
          <w:rFonts w:ascii="Times New Roman" w:hAnsi="Times New Roman"/>
          <w:color w:val="000000"/>
          <w:kern w:val="0"/>
          <w:sz w:val="22"/>
        </w:rPr>
        <w:t xml:space="preserve"> A 2014;2:11697-705.</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L</w:t>
      </w:r>
      <w:r w:rsidRPr="00370302">
        <w:rPr>
          <w:rFonts w:ascii="Times New Roman" w:hAnsi="Times New Roman"/>
          <w:color w:val="000000"/>
          <w:kern w:val="0"/>
          <w:sz w:val="22"/>
        </w:rPr>
        <w:t xml:space="preserve">, Ye J. Leptin levels and risk of type 2 diabetes: gender-specific meta-analysis. </w:t>
      </w:r>
      <w:r w:rsidRPr="00370302">
        <w:rPr>
          <w:rFonts w:ascii="Times New Roman" w:hAnsi="Times New Roman"/>
          <w:b/>
          <w:color w:val="000000"/>
          <w:kern w:val="0"/>
          <w:sz w:val="22"/>
        </w:rPr>
        <w:t>Obes Rev</w:t>
      </w:r>
      <w:r w:rsidRPr="00370302">
        <w:rPr>
          <w:rFonts w:ascii="Times New Roman" w:hAnsi="Times New Roman"/>
          <w:color w:val="000000"/>
          <w:kern w:val="0"/>
          <w:sz w:val="22"/>
        </w:rPr>
        <w:t xml:space="preserve"> 2014;15:134-42.</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Chen S, Ding Y, Zhang Z, </w:t>
      </w:r>
      <w:r w:rsidRPr="00370302">
        <w:rPr>
          <w:rFonts w:ascii="Times New Roman" w:hAnsi="Times New Roman"/>
          <w:b/>
          <w:bCs/>
          <w:color w:val="000000"/>
          <w:kern w:val="0"/>
          <w:sz w:val="22"/>
        </w:rPr>
        <w:t>Wang H</w:t>
      </w:r>
      <w:r w:rsidRPr="00370302">
        <w:rPr>
          <w:rFonts w:ascii="Times New Roman" w:hAnsi="Times New Roman"/>
          <w:color w:val="000000"/>
          <w:kern w:val="0"/>
          <w:sz w:val="22"/>
        </w:rPr>
        <w:t>, Liu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Hyperlipidaemia impairs the circadian clock and physiological homeostasis of vascular smooth muscle cells via the suppression of Smarcd1. </w:t>
      </w:r>
      <w:r w:rsidRPr="00370302">
        <w:rPr>
          <w:rFonts w:ascii="Times New Roman" w:hAnsi="Times New Roman"/>
          <w:b/>
          <w:color w:val="000000"/>
          <w:kern w:val="0"/>
          <w:sz w:val="22"/>
        </w:rPr>
        <w:t>J Pathol</w:t>
      </w:r>
      <w:r w:rsidRPr="00370302">
        <w:rPr>
          <w:rFonts w:ascii="Times New Roman" w:hAnsi="Times New Roman"/>
          <w:color w:val="000000"/>
          <w:kern w:val="0"/>
          <w:sz w:val="22"/>
        </w:rPr>
        <w:t xml:space="preserve"> 2014;233:159-69.</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Chen W, Wang J, Zhao A, Xu X, Wang Y, Chen T, Li J, Mi J, Zhu Y, Liu Y, Wang Y, Jin J, Huang H, </w:t>
      </w:r>
      <w:r w:rsidRPr="00370302">
        <w:rPr>
          <w:rFonts w:ascii="Times New Roman" w:hAnsi="Times New Roman"/>
          <w:b/>
          <w:bCs/>
          <w:color w:val="000000"/>
          <w:kern w:val="0"/>
          <w:sz w:val="22"/>
        </w:rPr>
        <w:t>Wu D</w:t>
      </w:r>
      <w:r w:rsidRPr="00370302">
        <w:rPr>
          <w:rFonts w:ascii="Times New Roman" w:hAnsi="Times New Roman"/>
          <w:color w:val="000000"/>
          <w:kern w:val="0"/>
          <w:sz w:val="22"/>
        </w:rPr>
        <w:t>, Li Y, Yan X, Yan J, Li J, Wang S, Huang X, Wang B, Chen Z, Chen S</w:t>
      </w:r>
      <w:r w:rsidR="00370302">
        <w:rPr>
          <w:rFonts w:ascii="Times New Roman" w:hAnsi="Times New Roman"/>
          <w:color w:val="000000"/>
          <w:kern w:val="0"/>
          <w:sz w:val="22"/>
        </w:rPr>
        <w:t>§</w:t>
      </w:r>
      <w:r w:rsidRPr="00370302">
        <w:rPr>
          <w:rFonts w:ascii="Times New Roman" w:hAnsi="Times New Roman"/>
          <w:color w:val="000000"/>
          <w:kern w:val="0"/>
          <w:sz w:val="22"/>
        </w:rPr>
        <w:t>, Jia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distinct glucose metabolism signature of acute myeloid leukemia with prognostic value. </w:t>
      </w:r>
      <w:r w:rsidRPr="00370302">
        <w:rPr>
          <w:rFonts w:ascii="Times New Roman" w:hAnsi="Times New Roman"/>
          <w:b/>
          <w:color w:val="000000"/>
          <w:kern w:val="0"/>
          <w:sz w:val="22"/>
        </w:rPr>
        <w:t>Blood</w:t>
      </w:r>
      <w:r w:rsidRPr="00370302">
        <w:rPr>
          <w:rFonts w:ascii="Times New Roman" w:hAnsi="Times New Roman"/>
          <w:color w:val="000000"/>
          <w:kern w:val="0"/>
          <w:sz w:val="22"/>
        </w:rPr>
        <w:t xml:space="preserve"> 2014;124:1645-54.</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Chong Y</w:t>
      </w:r>
      <w:r w:rsidRPr="00370302">
        <w:rPr>
          <w:rFonts w:ascii="Times New Roman" w:hAnsi="Times New Roman"/>
          <w:color w:val="000000"/>
          <w:kern w:val="0"/>
          <w:sz w:val="22"/>
        </w:rPr>
        <w:t xml:space="preserve">*, Ma Y*, Shen H, Tu X, Zhou X, </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Dai J, </w:t>
      </w:r>
      <w:r w:rsidRPr="00370302">
        <w:rPr>
          <w:rFonts w:ascii="Times New Roman" w:hAnsi="Times New Roman"/>
          <w:b/>
          <w:bCs/>
          <w:color w:val="000000"/>
          <w:kern w:val="0"/>
          <w:sz w:val="22"/>
        </w:rPr>
        <w:t>Fan S</w:t>
      </w:r>
      <w:r w:rsidR="00370302">
        <w:rPr>
          <w:rFonts w:ascii="Times New Roman" w:hAnsi="Times New Roman"/>
          <w:color w:val="000000"/>
          <w:kern w:val="0"/>
          <w:sz w:val="22"/>
        </w:rPr>
        <w:t>§</w:t>
      </w:r>
      <w:r w:rsidRPr="00370302">
        <w:rPr>
          <w:rFonts w:ascii="Times New Roman" w:hAnsi="Times New Roman"/>
          <w:color w:val="000000"/>
          <w:kern w:val="0"/>
          <w:sz w:val="22"/>
        </w:rPr>
        <w:t>, Zhang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in vitro and in vivo toxicity of graphene quantum dots.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2014;35:5041-8.</w:t>
      </w:r>
    </w:p>
    <w:p w:rsidR="001D7C5A" w:rsidRPr="00370302" w:rsidRDefault="001D7C5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Dang S, Xu H, Xu C, Cai W, Li Q, Cheng Y, Jin M, Wang R, Peng Y, Zhang Y, </w:t>
      </w:r>
      <w:r w:rsidRPr="00370302">
        <w:rPr>
          <w:rFonts w:ascii="Times New Roman" w:hAnsi="Times New Roman"/>
          <w:b/>
          <w:bCs/>
          <w:color w:val="000000"/>
          <w:kern w:val="0"/>
          <w:sz w:val="22"/>
        </w:rPr>
        <w:t>Wu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X</w:t>
      </w:r>
      <w:r w:rsidR="00370302">
        <w:rPr>
          <w:rFonts w:ascii="Times New Roman" w:hAnsi="Times New Roman"/>
          <w:color w:val="000000"/>
          <w:kern w:val="0"/>
          <w:sz w:val="22"/>
        </w:rPr>
        <w:t>§</w:t>
      </w:r>
      <w:r w:rsidRPr="00370302">
        <w:rPr>
          <w:rFonts w:ascii="Times New Roman" w:hAnsi="Times New Roman"/>
          <w:color w:val="000000"/>
          <w:kern w:val="0"/>
          <w:sz w:val="22"/>
        </w:rPr>
        <w:t>, Wan B</w:t>
      </w:r>
      <w:r w:rsidR="00370302">
        <w:rPr>
          <w:rFonts w:ascii="Times New Roman" w:hAnsi="Times New Roman"/>
          <w:color w:val="000000"/>
          <w:kern w:val="0"/>
          <w:sz w:val="22"/>
        </w:rPr>
        <w:t>§</w:t>
      </w:r>
      <w:r w:rsidRPr="00370302">
        <w:rPr>
          <w:rFonts w:ascii="Times New Roman" w:hAnsi="Times New Roman"/>
          <w:color w:val="000000"/>
          <w:kern w:val="0"/>
          <w:sz w:val="22"/>
        </w:rPr>
        <w:t>, 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Autophagy regulates the therapeutic potential of mesenchymal stem cells in experimental autoimmune encephalomyelitis. </w:t>
      </w:r>
      <w:r w:rsidRPr="00370302">
        <w:rPr>
          <w:rFonts w:ascii="Times New Roman" w:hAnsi="Times New Roman"/>
          <w:b/>
          <w:color w:val="000000"/>
          <w:kern w:val="0"/>
          <w:sz w:val="22"/>
        </w:rPr>
        <w:t>Autophagy</w:t>
      </w:r>
      <w:r w:rsidRPr="00370302">
        <w:rPr>
          <w:rFonts w:ascii="Times New Roman" w:hAnsi="Times New Roman"/>
          <w:color w:val="000000"/>
          <w:kern w:val="0"/>
          <w:sz w:val="22"/>
        </w:rPr>
        <w:t xml:space="preserve"> 2014;10:1301-15.</w:t>
      </w:r>
    </w:p>
    <w:p w:rsidR="008A2E5C"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Ding X, Liow CH, Zhang M, </w:t>
      </w:r>
      <w:r w:rsidRPr="00370302">
        <w:rPr>
          <w:rFonts w:ascii="Times New Roman" w:hAnsi="Times New Roman"/>
          <w:b/>
          <w:bCs/>
          <w:color w:val="000000"/>
          <w:kern w:val="0"/>
          <w:sz w:val="22"/>
        </w:rPr>
        <w:t>Huang R</w:t>
      </w:r>
      <w:r w:rsidRPr="00370302">
        <w:rPr>
          <w:rFonts w:ascii="Times New Roman" w:hAnsi="Times New Roman"/>
          <w:color w:val="000000"/>
          <w:kern w:val="0"/>
          <w:sz w:val="22"/>
        </w:rPr>
        <w:t xml:space="preserve">, Li C, Shen H, Liu M, Zou Y, Gao N, Zhang Z, </w:t>
      </w:r>
      <w:r w:rsidRPr="00370302">
        <w:rPr>
          <w:rFonts w:ascii="Times New Roman" w:hAnsi="Times New Roman"/>
          <w:b/>
          <w:bCs/>
          <w:color w:val="000000"/>
          <w:kern w:val="0"/>
          <w:sz w:val="22"/>
        </w:rPr>
        <w:t>Li Y</w:t>
      </w:r>
      <w:r w:rsidRPr="00370302">
        <w:rPr>
          <w:rFonts w:ascii="Times New Roman" w:hAnsi="Times New Roman"/>
          <w:color w:val="000000"/>
          <w:kern w:val="0"/>
          <w:sz w:val="22"/>
        </w:rPr>
        <w:t>, Wang Q, Li S, Jiang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Surface plasmon resonance enhanced light absorption and photothermal therapy in the second near-infrared window. </w:t>
      </w:r>
      <w:r w:rsidRPr="00370302">
        <w:rPr>
          <w:rFonts w:ascii="Times New Roman" w:hAnsi="Times New Roman"/>
          <w:b/>
          <w:color w:val="000000"/>
          <w:kern w:val="0"/>
          <w:sz w:val="22"/>
        </w:rPr>
        <w:t>J Am Chem Soc</w:t>
      </w:r>
      <w:r w:rsidRPr="00370302">
        <w:rPr>
          <w:rFonts w:ascii="Times New Roman" w:hAnsi="Times New Roman"/>
          <w:color w:val="000000"/>
          <w:kern w:val="0"/>
          <w:sz w:val="22"/>
        </w:rPr>
        <w:t xml:space="preserve"> 2014;136:15684-93.</w:t>
      </w:r>
    </w:p>
    <w:p w:rsidR="003B6ED3" w:rsidRPr="003B6ED3" w:rsidRDefault="003B6ED3" w:rsidP="003B6ED3">
      <w:pPr>
        <w:pStyle w:val="a5"/>
        <w:widowControl/>
        <w:numPr>
          <w:ilvl w:val="0"/>
          <w:numId w:val="1"/>
        </w:numPr>
        <w:spacing w:before="60" w:after="60"/>
        <w:ind w:left="0" w:firstLineChars="0" w:hanging="454"/>
        <w:rPr>
          <w:rFonts w:ascii="Times New Roman" w:hAnsi="Times New Roman" w:hint="eastAsia"/>
          <w:color w:val="000000"/>
          <w:kern w:val="0"/>
          <w:sz w:val="22"/>
        </w:rPr>
      </w:pPr>
      <w:r w:rsidRPr="003E3976">
        <w:rPr>
          <w:rFonts w:ascii="Times New Roman" w:hAnsi="Times New Roman"/>
          <w:color w:val="000000"/>
          <w:kern w:val="0"/>
          <w:sz w:val="22"/>
        </w:rPr>
        <w:t xml:space="preserve">Fan X, Shi P, Dai J, Lu Y, Chen X, Liu X, Zhang K, Wu X, Sun Y, Wang K, </w:t>
      </w:r>
      <w:r w:rsidRPr="000C27A5">
        <w:rPr>
          <w:rFonts w:ascii="Times New Roman" w:hAnsi="Times New Roman"/>
          <w:b/>
          <w:color w:val="000000"/>
          <w:kern w:val="0"/>
          <w:sz w:val="22"/>
        </w:rPr>
        <w:t>Zhu L</w:t>
      </w:r>
      <w:r w:rsidRPr="003E3976">
        <w:rPr>
          <w:rFonts w:ascii="Times New Roman" w:hAnsi="Times New Roman"/>
          <w:color w:val="000000"/>
          <w:kern w:val="0"/>
          <w:sz w:val="22"/>
        </w:rPr>
        <w:t>, Zhang C, Zhang J, Chen G, Zheng J</w:t>
      </w:r>
      <w:r>
        <w:rPr>
          <w:rFonts w:ascii="Times New Roman" w:hAnsi="Times New Roman"/>
          <w:color w:val="000000"/>
          <w:kern w:val="0"/>
          <w:sz w:val="22"/>
        </w:rPr>
        <w:t>§</w:t>
      </w:r>
      <w:r w:rsidRPr="003E3976">
        <w:rPr>
          <w:rFonts w:ascii="Times New Roman" w:hAnsi="Times New Roman"/>
          <w:color w:val="000000"/>
          <w:kern w:val="0"/>
          <w:sz w:val="22"/>
        </w:rPr>
        <w:t>, Liu J</w:t>
      </w:r>
      <w:r>
        <w:rPr>
          <w:rFonts w:ascii="Times New Roman" w:hAnsi="Times New Roman"/>
          <w:color w:val="000000"/>
          <w:kern w:val="0"/>
          <w:sz w:val="22"/>
        </w:rPr>
        <w:t>§</w:t>
      </w:r>
      <w:r w:rsidRPr="003E3976">
        <w:rPr>
          <w:rFonts w:ascii="Times New Roman" w:hAnsi="Times New Roman"/>
          <w:color w:val="000000"/>
          <w:kern w:val="0"/>
          <w:sz w:val="22"/>
        </w:rPr>
        <w:t>.</w:t>
      </w:r>
      <w:r>
        <w:rPr>
          <w:rFonts w:ascii="Times New Roman" w:hAnsi="Times New Roman"/>
          <w:color w:val="000000"/>
          <w:kern w:val="0"/>
          <w:sz w:val="22"/>
        </w:rPr>
        <w:t xml:space="preserve"> </w:t>
      </w:r>
      <w:r w:rsidRPr="000C27A5">
        <w:rPr>
          <w:rFonts w:ascii="Times New Roman" w:hAnsi="Times New Roman"/>
          <w:color w:val="000000"/>
          <w:kern w:val="0"/>
          <w:sz w:val="22"/>
        </w:rPr>
        <w:t>Paired immunoglobulin-like receptor B regulates platelet activation.</w:t>
      </w:r>
      <w:r>
        <w:rPr>
          <w:rFonts w:ascii="Times New Roman" w:hAnsi="Times New Roman"/>
          <w:color w:val="000000"/>
          <w:kern w:val="0"/>
          <w:sz w:val="22"/>
        </w:rPr>
        <w:t xml:space="preserve"> </w:t>
      </w:r>
      <w:r w:rsidRPr="000C27A5">
        <w:rPr>
          <w:rFonts w:ascii="Times New Roman" w:hAnsi="Times New Roman"/>
          <w:b/>
          <w:color w:val="000000"/>
          <w:kern w:val="0"/>
          <w:sz w:val="22"/>
        </w:rPr>
        <w:t>Blood</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124</w:t>
      </w:r>
      <w:r>
        <w:rPr>
          <w:rFonts w:ascii="Times New Roman" w:hAnsi="Times New Roman" w:hint="eastAsia"/>
          <w:color w:val="000000"/>
          <w:kern w:val="0"/>
          <w:sz w:val="22"/>
        </w:rPr>
        <w:t>:</w:t>
      </w:r>
      <w:r w:rsidRPr="000C27A5">
        <w:t xml:space="preserve"> </w:t>
      </w:r>
      <w:r w:rsidRPr="000C27A5">
        <w:rPr>
          <w:rFonts w:ascii="Times New Roman" w:hAnsi="Times New Roman"/>
          <w:color w:val="000000"/>
          <w:kern w:val="0"/>
          <w:sz w:val="22"/>
        </w:rPr>
        <w:t>2421-30.</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Fang Q, </w:t>
      </w:r>
      <w:r w:rsidRPr="00370302">
        <w:rPr>
          <w:rFonts w:ascii="Times New Roman" w:hAnsi="Times New Roman"/>
          <w:b/>
          <w:bCs/>
          <w:color w:val="000000"/>
          <w:kern w:val="0"/>
          <w:sz w:val="22"/>
        </w:rPr>
        <w:t>Yang W</w:t>
      </w:r>
      <w:r w:rsidRPr="00370302">
        <w:rPr>
          <w:rFonts w:ascii="Times New Roman" w:hAnsi="Times New Roman"/>
          <w:color w:val="000000"/>
          <w:kern w:val="0"/>
          <w:sz w:val="22"/>
        </w:rPr>
        <w:t>, Li H, Hu W, Chen L, Jiang S, Dong K, Song Q, Wang C, Chen S, Liu F, Jia W</w:t>
      </w:r>
      <w:r w:rsidR="00370302">
        <w:rPr>
          <w:rFonts w:ascii="Times New Roman" w:hAnsi="Times New Roman"/>
          <w:color w:val="000000"/>
          <w:kern w:val="0"/>
          <w:sz w:val="22"/>
        </w:rPr>
        <w:t>§</w:t>
      </w:r>
      <w:r w:rsidRPr="00370302">
        <w:rPr>
          <w:rFonts w:ascii="Times New Roman" w:hAnsi="Times New Roman"/>
          <w:color w:val="000000"/>
          <w:kern w:val="0"/>
          <w:sz w:val="22"/>
        </w:rPr>
        <w:t>. Negative regulation of DsbA-L gene expression by the transcription factor Sp1. Diabetes 2014;63:4165-71.</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Gao J, Wang L, Kang SG, Zhao L, Ji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Chen C, Zhao Y, </w:t>
      </w:r>
      <w:r w:rsidRPr="00370302">
        <w:rPr>
          <w:rFonts w:ascii="Times New Roman" w:hAnsi="Times New Roman"/>
          <w:b/>
          <w:bCs/>
          <w:color w:val="000000"/>
          <w:kern w:val="0"/>
          <w:sz w:val="22"/>
        </w:rPr>
        <w:t>Zhou R</w:t>
      </w:r>
      <w:r w:rsidRPr="00370302">
        <w:rPr>
          <w:rFonts w:ascii="Times New Roman" w:hAnsi="Times New Roman"/>
          <w:color w:val="000000"/>
          <w:kern w:val="0"/>
          <w:sz w:val="22"/>
        </w:rPr>
        <w:t>, Li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Size-dependent impact of CNTs on dynamic properties of calmodulin.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2014;6:12828-37.</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Hall AM</w:t>
      </w:r>
      <w:r w:rsidR="00370302">
        <w:rPr>
          <w:rFonts w:ascii="Times New Roman" w:hAnsi="Times New Roman"/>
          <w:color w:val="000000"/>
          <w:kern w:val="0"/>
          <w:sz w:val="22"/>
        </w:rPr>
        <w:t>§</w:t>
      </w:r>
      <w:r w:rsidRPr="00370302">
        <w:rPr>
          <w:rFonts w:ascii="Times New Roman" w:hAnsi="Times New Roman"/>
          <w:color w:val="000000"/>
          <w:kern w:val="0"/>
          <w:sz w:val="22"/>
        </w:rPr>
        <w:t xml:space="preserve">, Soufi N, Chambers KT, Chen Z, Schweitzer GG, McCommis KS, Erion DM, Graham MJ, </w:t>
      </w:r>
      <w:r w:rsidRPr="00370302">
        <w:rPr>
          <w:rFonts w:ascii="Times New Roman" w:hAnsi="Times New Roman"/>
          <w:b/>
          <w:bCs/>
          <w:color w:val="000000"/>
          <w:kern w:val="0"/>
          <w:sz w:val="22"/>
        </w:rPr>
        <w:t>Su X</w:t>
      </w:r>
      <w:r w:rsidRPr="00370302">
        <w:rPr>
          <w:rFonts w:ascii="Times New Roman" w:hAnsi="Times New Roman"/>
          <w:color w:val="000000"/>
          <w:kern w:val="0"/>
          <w:sz w:val="22"/>
        </w:rPr>
        <w:t xml:space="preserve">, Finck BN. Abrogating monoacylglycerol acyltransferase activity in liver improves glucose tolerance and hepatic insulin signaling in obese mice. </w:t>
      </w:r>
      <w:r w:rsidRPr="00370302">
        <w:rPr>
          <w:rFonts w:ascii="Times New Roman" w:hAnsi="Times New Roman"/>
          <w:b/>
          <w:color w:val="000000"/>
          <w:kern w:val="0"/>
          <w:sz w:val="22"/>
        </w:rPr>
        <w:t>Diabetes</w:t>
      </w:r>
      <w:r w:rsidRPr="00370302">
        <w:rPr>
          <w:rFonts w:ascii="Times New Roman" w:hAnsi="Times New Roman"/>
          <w:color w:val="000000"/>
          <w:kern w:val="0"/>
          <w:sz w:val="22"/>
        </w:rPr>
        <w:t xml:space="preserve"> 2014;63:2284-96.</w:t>
      </w:r>
    </w:p>
    <w:p w:rsidR="008A2E5C"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Han C, </w:t>
      </w:r>
      <w:r w:rsidRPr="00370302">
        <w:rPr>
          <w:rFonts w:ascii="Times New Roman" w:hAnsi="Times New Roman"/>
          <w:b/>
          <w:bCs/>
          <w:color w:val="000000"/>
          <w:kern w:val="0"/>
          <w:sz w:val="22"/>
        </w:rPr>
        <w:t>Li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 W, Chou S, Dou S. Controlled synthesis of copper telluride nanostructures for long-cycling anodes in lithium ion batteries. </w:t>
      </w:r>
      <w:r w:rsidRPr="00370302">
        <w:rPr>
          <w:rFonts w:ascii="Times New Roman" w:hAnsi="Times New Roman"/>
          <w:b/>
          <w:color w:val="000000"/>
          <w:kern w:val="0"/>
          <w:sz w:val="22"/>
        </w:rPr>
        <w:t>J Mater Chem A</w:t>
      </w:r>
      <w:r w:rsidRPr="00370302">
        <w:rPr>
          <w:rFonts w:ascii="Times New Roman" w:hAnsi="Times New Roman"/>
          <w:color w:val="000000"/>
          <w:kern w:val="0"/>
          <w:sz w:val="22"/>
        </w:rPr>
        <w:t xml:space="preserve"> 2014;2:11683-90.</w:t>
      </w:r>
    </w:p>
    <w:p w:rsidR="003B6ED3" w:rsidRPr="003B6ED3" w:rsidRDefault="003B6ED3" w:rsidP="003B6ED3">
      <w:pPr>
        <w:pStyle w:val="a5"/>
        <w:widowControl/>
        <w:numPr>
          <w:ilvl w:val="0"/>
          <w:numId w:val="1"/>
        </w:numPr>
        <w:spacing w:before="60" w:after="60"/>
        <w:ind w:left="0" w:firstLineChars="0" w:hanging="454"/>
        <w:rPr>
          <w:rFonts w:ascii="Times New Roman" w:hAnsi="Times New Roman" w:hint="eastAsia"/>
          <w:color w:val="000000"/>
          <w:kern w:val="0"/>
          <w:sz w:val="22"/>
        </w:rPr>
      </w:pPr>
      <w:r w:rsidRPr="00F875AF">
        <w:rPr>
          <w:rFonts w:ascii="Times New Roman" w:hAnsi="Times New Roman"/>
          <w:color w:val="000000"/>
          <w:kern w:val="0"/>
          <w:sz w:val="22"/>
        </w:rPr>
        <w:lastRenderedPageBreak/>
        <w:t xml:space="preserve">Han C, </w:t>
      </w:r>
      <w:r w:rsidRPr="00F875AF">
        <w:rPr>
          <w:rFonts w:ascii="Times New Roman" w:hAnsi="Times New Roman"/>
          <w:b/>
          <w:color w:val="000000"/>
          <w:kern w:val="0"/>
          <w:sz w:val="22"/>
        </w:rPr>
        <w:t>Sun Q</w:t>
      </w:r>
      <w:r w:rsidRPr="00F875AF">
        <w:rPr>
          <w:rFonts w:ascii="Times New Roman" w:hAnsi="Times New Roman"/>
          <w:color w:val="000000"/>
          <w:kern w:val="0"/>
          <w:sz w:val="22"/>
        </w:rPr>
        <w:t xml:space="preserve">, Cheng Z, Wang J, </w:t>
      </w:r>
      <w:r w:rsidRPr="00F875AF">
        <w:rPr>
          <w:rFonts w:ascii="Times New Roman" w:hAnsi="Times New Roman"/>
          <w:b/>
          <w:color w:val="000000"/>
          <w:kern w:val="0"/>
          <w:sz w:val="22"/>
        </w:rPr>
        <w:t>Li Z</w:t>
      </w:r>
      <w:r>
        <w:rPr>
          <w:rFonts w:ascii="Times New Roman" w:hAnsi="Times New Roman"/>
          <w:color w:val="000000"/>
          <w:kern w:val="0"/>
          <w:sz w:val="22"/>
        </w:rPr>
        <w:t>§</w:t>
      </w:r>
      <w:r w:rsidRPr="00F875AF">
        <w:rPr>
          <w:rFonts w:ascii="Times New Roman" w:hAnsi="Times New Roman"/>
          <w:color w:val="000000"/>
          <w:kern w:val="0"/>
          <w:sz w:val="22"/>
        </w:rPr>
        <w:t>, Lu G, Dou S.</w:t>
      </w:r>
      <w:r>
        <w:rPr>
          <w:rFonts w:ascii="Times New Roman" w:hAnsi="Times New Roman"/>
          <w:color w:val="000000"/>
          <w:kern w:val="0"/>
          <w:sz w:val="22"/>
        </w:rPr>
        <w:t xml:space="preserve"> </w:t>
      </w:r>
      <w:r w:rsidRPr="00F875AF">
        <w:rPr>
          <w:rFonts w:ascii="Times New Roman" w:hAnsi="Times New Roman"/>
          <w:color w:val="000000"/>
          <w:kern w:val="0"/>
          <w:sz w:val="22"/>
        </w:rPr>
        <w:t>Ambient scalable synthesis of surfactant-free thermoelectric CuAgSe nanoparticles with reversible metallic-n-p conductivity transition.</w:t>
      </w:r>
      <w:r>
        <w:rPr>
          <w:rFonts w:ascii="Times New Roman" w:hAnsi="Times New Roman"/>
          <w:color w:val="000000"/>
          <w:kern w:val="0"/>
          <w:sz w:val="22"/>
        </w:rPr>
        <w:t xml:space="preserve"> </w:t>
      </w:r>
      <w:r w:rsidRPr="00F875AF">
        <w:rPr>
          <w:rFonts w:ascii="Times New Roman" w:hAnsi="Times New Roman"/>
          <w:b/>
          <w:color w:val="000000"/>
          <w:kern w:val="0"/>
          <w:sz w:val="22"/>
        </w:rPr>
        <w:t>J Am Chem Soc</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136:</w:t>
      </w:r>
      <w:r w:rsidRPr="00F875AF">
        <w:t xml:space="preserve"> </w:t>
      </w:r>
      <w:r w:rsidRPr="00F875AF">
        <w:rPr>
          <w:rFonts w:ascii="Times New Roman" w:hAnsi="Times New Roman"/>
          <w:color w:val="000000"/>
          <w:kern w:val="0"/>
          <w:sz w:val="22"/>
        </w:rPr>
        <w:t>17626-33.</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He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Chen J. Antihypertensive therapy after acute ischemic stroke--reply. </w:t>
      </w:r>
      <w:r w:rsidRPr="00370302">
        <w:rPr>
          <w:rFonts w:ascii="Times New Roman" w:hAnsi="Times New Roman"/>
          <w:b/>
          <w:color w:val="000000"/>
          <w:kern w:val="0"/>
          <w:sz w:val="22"/>
        </w:rPr>
        <w:t>JAMA</w:t>
      </w:r>
      <w:r w:rsidRPr="00370302">
        <w:rPr>
          <w:rFonts w:ascii="Times New Roman" w:hAnsi="Times New Roman"/>
          <w:color w:val="000000"/>
          <w:kern w:val="0"/>
          <w:sz w:val="22"/>
        </w:rPr>
        <w:t xml:space="preserve"> 2014;311:2334-5.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Hong W, </w:t>
      </w:r>
      <w:r w:rsidRPr="00370302">
        <w:rPr>
          <w:rFonts w:ascii="Times New Roman" w:hAnsi="Times New Roman"/>
          <w:b/>
          <w:bCs/>
          <w:color w:val="000000"/>
          <w:kern w:val="0"/>
          <w:sz w:val="22"/>
        </w:rPr>
        <w:t>Chen D</w:t>
      </w:r>
      <w:r w:rsidRPr="00370302">
        <w:rPr>
          <w:rFonts w:ascii="Times New Roman" w:hAnsi="Times New Roman"/>
          <w:color w:val="000000"/>
          <w:kern w:val="0"/>
          <w:sz w:val="22"/>
        </w:rPr>
        <w:t>, Jia L, Gu J, Hu H, Zhao X, Qiao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Thermo- and pH-responsive copolymers based on PLGA-PEG-PLGA and poly(L-histidine): synthesis and in vitro characterization of copolymer micelles. </w:t>
      </w:r>
      <w:r w:rsidRPr="00370302">
        <w:rPr>
          <w:rFonts w:ascii="Times New Roman" w:hAnsi="Times New Roman"/>
          <w:b/>
          <w:color w:val="000000"/>
          <w:kern w:val="0"/>
          <w:sz w:val="22"/>
        </w:rPr>
        <w:t>Acta Biomater</w:t>
      </w:r>
      <w:r w:rsidRPr="00370302">
        <w:rPr>
          <w:rFonts w:ascii="Times New Roman" w:hAnsi="Times New Roman"/>
          <w:color w:val="000000"/>
          <w:kern w:val="0"/>
          <w:sz w:val="22"/>
        </w:rPr>
        <w:t xml:space="preserve"> 2014;10:1259-71.</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Hu K, </w:t>
      </w:r>
      <w:r w:rsidRPr="00370302">
        <w:rPr>
          <w:rFonts w:ascii="Times New Roman" w:hAnsi="Times New Roman"/>
          <w:b/>
          <w:bCs/>
          <w:color w:val="000000"/>
          <w:kern w:val="0"/>
          <w:sz w:val="22"/>
        </w:rPr>
        <w:t>Sun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Rui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S</w:t>
      </w:r>
      <w:r w:rsidRPr="00370302">
        <w:rPr>
          <w:rFonts w:ascii="Times New Roman" w:hAnsi="Times New Roman"/>
          <w:color w:val="000000"/>
          <w:kern w:val="0"/>
          <w:sz w:val="22"/>
        </w:rPr>
        <w:t xml:space="preserve">. Multisite licence to practise medicine in China. </w:t>
      </w:r>
      <w:r w:rsidRPr="00370302">
        <w:rPr>
          <w:rFonts w:ascii="Times New Roman" w:hAnsi="Times New Roman"/>
          <w:b/>
          <w:color w:val="000000"/>
          <w:kern w:val="0"/>
          <w:sz w:val="22"/>
        </w:rPr>
        <w:t>Lancet</w:t>
      </w:r>
      <w:r w:rsidRPr="00370302">
        <w:rPr>
          <w:rFonts w:ascii="Times New Roman" w:hAnsi="Times New Roman"/>
          <w:color w:val="000000"/>
          <w:kern w:val="0"/>
          <w:sz w:val="22"/>
        </w:rPr>
        <w:t xml:space="preserve"> 2014;384:743.</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Jiang S*,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Chen S*, </w:t>
      </w:r>
      <w:r w:rsidRPr="00370302">
        <w:rPr>
          <w:rFonts w:ascii="Times New Roman" w:hAnsi="Times New Roman"/>
          <w:b/>
          <w:bCs/>
          <w:color w:val="000000"/>
          <w:kern w:val="0"/>
          <w:sz w:val="22"/>
        </w:rPr>
        <w:t>Pan G</w:t>
      </w:r>
      <w:r w:rsidRPr="00370302">
        <w:rPr>
          <w:rFonts w:ascii="Times New Roman" w:hAnsi="Times New Roman"/>
          <w:color w:val="000000"/>
          <w:kern w:val="0"/>
          <w:sz w:val="22"/>
        </w:rPr>
        <w:t xml:space="preserve">, Song J, He N, Li F, </w:t>
      </w:r>
      <w:r w:rsidRPr="00370302">
        <w:rPr>
          <w:rFonts w:ascii="Times New Roman" w:hAnsi="Times New Roman"/>
          <w:b/>
          <w:bCs/>
          <w:color w:val="000000"/>
          <w:kern w:val="0"/>
          <w:sz w:val="22"/>
        </w:rPr>
        <w:t>Cui W</w:t>
      </w:r>
      <w:r w:rsidR="00370302">
        <w:rPr>
          <w:rFonts w:ascii="Times New Roman" w:hAnsi="Times New Roman"/>
          <w:color w:val="000000"/>
          <w:kern w:val="0"/>
          <w:sz w:val="22"/>
        </w:rPr>
        <w:t>§</w:t>
      </w:r>
      <w:r w:rsidRPr="00370302">
        <w:rPr>
          <w:rFonts w:ascii="Times New Roman" w:hAnsi="Times New Roman"/>
          <w:color w:val="000000"/>
          <w:kern w:val="0"/>
          <w:sz w:val="22"/>
        </w:rPr>
        <w:t>, Fan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Down-regulating ERK1/2 and SMAD2/3 phosphorylation by physical barrier of celecoxib-loaded electrospun fibrous membranes prevents tendon adhesions.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2014;35:9920-9.</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 J, Chang X, Chen X, Gu Z, Zhao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Chai Z</w:t>
      </w:r>
      <w:r w:rsidRPr="00370302">
        <w:rPr>
          <w:rFonts w:ascii="Times New Roman" w:hAnsi="Times New Roman"/>
          <w:color w:val="000000"/>
          <w:kern w:val="0"/>
          <w:sz w:val="22"/>
        </w:rPr>
        <w:t xml:space="preserve">, Zhao Y. Toxicity of inorganic nanomaterials in biomedical imaging. </w:t>
      </w:r>
      <w:r w:rsidRPr="00370302">
        <w:rPr>
          <w:rFonts w:ascii="Times New Roman" w:hAnsi="Times New Roman"/>
          <w:b/>
          <w:color w:val="000000"/>
          <w:kern w:val="0"/>
          <w:sz w:val="22"/>
        </w:rPr>
        <w:t>Biotechnol Adv</w:t>
      </w:r>
      <w:r w:rsidRPr="00370302">
        <w:rPr>
          <w:rFonts w:ascii="Times New Roman" w:hAnsi="Times New Roman"/>
          <w:color w:val="000000"/>
          <w:kern w:val="0"/>
          <w:sz w:val="22"/>
        </w:rPr>
        <w:t xml:space="preserve"> 2014;32:727-43.</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Lin H, Xu S,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Electron transport and bulk-like behavior of Wiedemann-Franz law for sub-7 nm-thin iridium films on silkworm silk. </w:t>
      </w:r>
      <w:r w:rsidRPr="00370302">
        <w:rPr>
          <w:rFonts w:ascii="Times New Roman" w:hAnsi="Times New Roman"/>
          <w:b/>
          <w:color w:val="000000"/>
          <w:kern w:val="0"/>
          <w:sz w:val="22"/>
        </w:rPr>
        <w:t>ACS Appl Mater Interfaces</w:t>
      </w:r>
      <w:r w:rsidRPr="00370302">
        <w:rPr>
          <w:rFonts w:ascii="Times New Roman" w:hAnsi="Times New Roman"/>
          <w:color w:val="000000"/>
          <w:kern w:val="0"/>
          <w:sz w:val="22"/>
        </w:rPr>
        <w:t xml:space="preserve"> 2014;6:11341-7.</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Lin M, Zhang L, Wang J, Chen X, Yang X, </w:t>
      </w:r>
      <w:r w:rsidRPr="00370302">
        <w:rPr>
          <w:rFonts w:ascii="Times New Roman" w:hAnsi="Times New Roman"/>
          <w:b/>
          <w:bCs/>
          <w:color w:val="000000"/>
          <w:kern w:val="0"/>
          <w:sz w:val="22"/>
        </w:rPr>
        <w:t>Cui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W</w:t>
      </w:r>
      <w:r w:rsidRPr="00370302">
        <w:rPr>
          <w:rFonts w:ascii="Times New Roman" w:hAnsi="Times New Roman"/>
          <w:color w:val="000000"/>
          <w:kern w:val="0"/>
          <w:sz w:val="22"/>
        </w:rPr>
        <w:t>, Yang G</w:t>
      </w:r>
      <w:r w:rsidR="00370302">
        <w:rPr>
          <w:rFonts w:ascii="Times New Roman" w:hAnsi="Times New Roman"/>
          <w:color w:val="000000"/>
          <w:kern w:val="0"/>
          <w:sz w:val="22"/>
        </w:rPr>
        <w:t>§</w:t>
      </w:r>
      <w:r w:rsidRPr="00370302">
        <w:rPr>
          <w:rFonts w:ascii="Times New Roman" w:hAnsi="Times New Roman"/>
          <w:color w:val="000000"/>
          <w:kern w:val="0"/>
          <w:sz w:val="22"/>
        </w:rPr>
        <w:t>, Liu M, Zhao Y, Gao C, Gou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Novel highly bioactive and biodegradable gypsum/calcium silicate composite bone cements: from physicochemical characteristics to in vivo aspects.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2014;2:2030-8.</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Liu F*, Gong J*, Huang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Wang M, Yang J, Wu C, Wu Z, Han B. MicroRNA-106b-5p boosts glioma tumorigensis by targeting multiple tumor suppressor genes. </w:t>
      </w:r>
      <w:r w:rsidRPr="00370302">
        <w:rPr>
          <w:rFonts w:ascii="Times New Roman" w:hAnsi="Times New Roman"/>
          <w:b/>
          <w:color w:val="000000"/>
          <w:kern w:val="0"/>
          <w:sz w:val="22"/>
        </w:rPr>
        <w:t>Oncogene</w:t>
      </w:r>
      <w:r w:rsidRPr="00370302">
        <w:rPr>
          <w:rFonts w:ascii="Times New Roman" w:hAnsi="Times New Roman"/>
          <w:color w:val="000000"/>
          <w:kern w:val="0"/>
          <w:sz w:val="22"/>
        </w:rPr>
        <w:t xml:space="preserve"> 2014;33:4813-22.</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X*, </w:t>
      </w:r>
      <w:r w:rsidRPr="00370302">
        <w:rPr>
          <w:rFonts w:ascii="Times New Roman" w:hAnsi="Times New Roman"/>
          <w:b/>
          <w:bCs/>
          <w:color w:val="000000"/>
          <w:kern w:val="0"/>
          <w:sz w:val="22"/>
        </w:rPr>
        <w:t>Zhu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Geng D</w:t>
      </w:r>
      <w:r w:rsidR="00370302">
        <w:rPr>
          <w:rFonts w:ascii="Times New Roman" w:hAnsi="Times New Roman"/>
          <w:color w:val="000000"/>
          <w:kern w:val="0"/>
          <w:sz w:val="22"/>
        </w:rPr>
        <w:t>§</w:t>
      </w:r>
      <w:r w:rsidRPr="00370302">
        <w:rPr>
          <w:rFonts w:ascii="Times New Roman" w:hAnsi="Times New Roman"/>
          <w:color w:val="000000"/>
          <w:kern w:val="0"/>
          <w:sz w:val="22"/>
        </w:rPr>
        <w:t>, Yu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Strontium ranelate inhibits titanium-particle-induced osteolysis, by restraining inflammatory osteoclastogenesis in vivo. </w:t>
      </w:r>
      <w:r w:rsidRPr="00370302">
        <w:rPr>
          <w:rFonts w:ascii="Times New Roman" w:hAnsi="Times New Roman"/>
          <w:b/>
          <w:color w:val="000000"/>
          <w:kern w:val="0"/>
          <w:sz w:val="22"/>
        </w:rPr>
        <w:t>Acta Biomater</w:t>
      </w:r>
      <w:r w:rsidRPr="00370302">
        <w:rPr>
          <w:rFonts w:ascii="Times New Roman" w:hAnsi="Times New Roman"/>
          <w:color w:val="000000"/>
          <w:kern w:val="0"/>
          <w:sz w:val="22"/>
        </w:rPr>
        <w:t xml:space="preserve"> 2014;10:4912-8.</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Lu C*, Chen J*, Xu H, Zhou X, He Q, Li Y, Jiang G, </w:t>
      </w:r>
      <w:r w:rsidRPr="00370302">
        <w:rPr>
          <w:rFonts w:ascii="Times New Roman" w:hAnsi="Times New Roman"/>
          <w:b/>
          <w:bCs/>
          <w:color w:val="000000"/>
          <w:kern w:val="0"/>
          <w:sz w:val="22"/>
        </w:rPr>
        <w:t>Shan Y</w:t>
      </w:r>
      <w:r w:rsidRPr="00370302">
        <w:rPr>
          <w:rFonts w:ascii="Times New Roman" w:hAnsi="Times New Roman"/>
          <w:color w:val="000000"/>
          <w:kern w:val="0"/>
          <w:sz w:val="22"/>
        </w:rPr>
        <w:t>, Xue B, Zhao R, Wang Y, Werle KD, Cui R, Liang J, Xu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MIR106B and MIR93 prevent removal of bacteria from epithelial cells by disrupting ATG16L1-mediated autophagy. </w:t>
      </w:r>
      <w:r w:rsidRPr="00370302">
        <w:rPr>
          <w:rFonts w:ascii="Times New Roman" w:hAnsi="Times New Roman"/>
          <w:b/>
          <w:color w:val="000000"/>
          <w:kern w:val="0"/>
          <w:sz w:val="22"/>
        </w:rPr>
        <w:t>Gastroenterology</w:t>
      </w:r>
      <w:r w:rsidRPr="00370302">
        <w:rPr>
          <w:rFonts w:ascii="Times New Roman" w:hAnsi="Times New Roman"/>
          <w:color w:val="000000"/>
          <w:kern w:val="0"/>
          <w:sz w:val="22"/>
        </w:rPr>
        <w:t xml:space="preserve"> 2014;146:188-99.</w:t>
      </w:r>
    </w:p>
    <w:p w:rsidR="008A2E5C"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Lu Q*, Lu G*, Qi J, Wang H, Xuan Y, Wang Q, Li Y, Zhang Y, </w:t>
      </w:r>
      <w:r w:rsidRPr="00370302">
        <w:rPr>
          <w:rFonts w:ascii="Times New Roman" w:hAnsi="Times New Roman"/>
          <w:b/>
          <w:bCs/>
          <w:color w:val="000000"/>
          <w:kern w:val="0"/>
          <w:sz w:val="22"/>
        </w:rPr>
        <w:t>Zheng C</w:t>
      </w:r>
      <w:r w:rsidRPr="00370302">
        <w:rPr>
          <w:rFonts w:ascii="Times New Roman" w:hAnsi="Times New Roman"/>
          <w:color w:val="000000"/>
          <w:kern w:val="0"/>
          <w:sz w:val="22"/>
        </w:rPr>
        <w:t>, Fan Z, Yan J, Gao GF</w:t>
      </w:r>
      <w:r w:rsidR="00370302">
        <w:rPr>
          <w:rFonts w:ascii="Times New Roman" w:hAnsi="Times New Roman"/>
          <w:color w:val="000000"/>
          <w:kern w:val="0"/>
          <w:sz w:val="22"/>
        </w:rPr>
        <w:t>§</w:t>
      </w:r>
      <w:r w:rsidRPr="00370302">
        <w:rPr>
          <w:rFonts w:ascii="Times New Roman" w:hAnsi="Times New Roman"/>
          <w:color w:val="000000"/>
          <w:kern w:val="0"/>
          <w:sz w:val="22"/>
        </w:rPr>
        <w:t xml:space="preserve">. PILR alpha and PILR beta have a siglec fold and provide the basis of binding to sialic acid. </w:t>
      </w:r>
      <w:r w:rsidRPr="00370302">
        <w:rPr>
          <w:rFonts w:ascii="Times New Roman" w:hAnsi="Times New Roman"/>
          <w:b/>
          <w:color w:val="000000"/>
          <w:kern w:val="0"/>
          <w:sz w:val="22"/>
        </w:rPr>
        <w:t>Proc Natl Acad Sci U S A</w:t>
      </w:r>
      <w:r w:rsidRPr="00370302">
        <w:rPr>
          <w:rFonts w:ascii="Times New Roman" w:hAnsi="Times New Roman"/>
          <w:color w:val="000000"/>
          <w:kern w:val="0"/>
          <w:sz w:val="22"/>
        </w:rPr>
        <w:t xml:space="preserve"> 2014;111:8221-6.</w:t>
      </w:r>
    </w:p>
    <w:p w:rsidR="003B6ED3" w:rsidRPr="003B6ED3" w:rsidRDefault="003B6ED3" w:rsidP="003B6ED3">
      <w:pPr>
        <w:pStyle w:val="a5"/>
        <w:widowControl/>
        <w:numPr>
          <w:ilvl w:val="0"/>
          <w:numId w:val="1"/>
        </w:numPr>
        <w:spacing w:before="60" w:after="60"/>
        <w:ind w:left="0" w:firstLineChars="0" w:hanging="454"/>
        <w:rPr>
          <w:rFonts w:ascii="Times New Roman" w:hAnsi="Times New Roman" w:hint="eastAsia"/>
          <w:color w:val="000000"/>
          <w:kern w:val="0"/>
          <w:sz w:val="22"/>
        </w:rPr>
      </w:pPr>
      <w:r w:rsidRPr="008B4F8B">
        <w:rPr>
          <w:rFonts w:ascii="Times New Roman" w:hAnsi="Times New Roman"/>
          <w:color w:val="000000"/>
          <w:kern w:val="0"/>
          <w:sz w:val="22"/>
        </w:rPr>
        <w:t xml:space="preserve">Pan Y, Yago T, </w:t>
      </w:r>
      <w:r w:rsidRPr="008B4F8B">
        <w:rPr>
          <w:rFonts w:ascii="Times New Roman" w:hAnsi="Times New Roman"/>
          <w:b/>
          <w:color w:val="000000"/>
          <w:kern w:val="0"/>
          <w:sz w:val="22"/>
        </w:rPr>
        <w:t>Fu J</w:t>
      </w:r>
      <w:r w:rsidRPr="008B4F8B">
        <w:rPr>
          <w:rFonts w:ascii="Times New Roman" w:hAnsi="Times New Roman"/>
          <w:color w:val="000000"/>
          <w:kern w:val="0"/>
          <w:sz w:val="22"/>
        </w:rPr>
        <w:t xml:space="preserve">, Herzog B, McDaniel JM, Mehta-D'Souza P, Cai X, </w:t>
      </w:r>
      <w:r w:rsidRPr="008B4F8B">
        <w:rPr>
          <w:rFonts w:ascii="Times New Roman" w:hAnsi="Times New Roman"/>
          <w:b/>
          <w:color w:val="000000"/>
          <w:kern w:val="0"/>
          <w:sz w:val="22"/>
        </w:rPr>
        <w:t>Ruan C</w:t>
      </w:r>
      <w:r w:rsidRPr="008B4F8B">
        <w:rPr>
          <w:rFonts w:ascii="Times New Roman" w:hAnsi="Times New Roman"/>
          <w:color w:val="000000"/>
          <w:kern w:val="0"/>
          <w:sz w:val="22"/>
        </w:rPr>
        <w:t xml:space="preserve">, McEver RP, West C, </w:t>
      </w:r>
      <w:r w:rsidRPr="008B4F8B">
        <w:rPr>
          <w:rFonts w:ascii="Times New Roman" w:hAnsi="Times New Roman"/>
          <w:b/>
          <w:color w:val="000000"/>
          <w:kern w:val="0"/>
          <w:sz w:val="22"/>
        </w:rPr>
        <w:t>Dai K</w:t>
      </w:r>
      <w:r w:rsidRPr="008B4F8B">
        <w:rPr>
          <w:rFonts w:ascii="Times New Roman" w:hAnsi="Times New Roman"/>
          <w:color w:val="000000"/>
          <w:kern w:val="0"/>
          <w:sz w:val="22"/>
        </w:rPr>
        <w:t xml:space="preserve">, Chen H, </w:t>
      </w:r>
      <w:r w:rsidRPr="008B4F8B">
        <w:rPr>
          <w:rFonts w:ascii="Times New Roman" w:hAnsi="Times New Roman"/>
          <w:b/>
          <w:color w:val="000000"/>
          <w:kern w:val="0"/>
          <w:sz w:val="22"/>
        </w:rPr>
        <w:t>Xia L</w:t>
      </w:r>
      <w:r>
        <w:rPr>
          <w:rFonts w:ascii="Times New Roman" w:hAnsi="Times New Roman"/>
          <w:color w:val="000000"/>
          <w:kern w:val="0"/>
          <w:sz w:val="22"/>
        </w:rPr>
        <w:t>§</w:t>
      </w:r>
      <w:r w:rsidRPr="008B4F8B">
        <w:rPr>
          <w:rFonts w:ascii="Times New Roman" w:hAnsi="Times New Roman"/>
          <w:color w:val="000000"/>
          <w:kern w:val="0"/>
          <w:sz w:val="22"/>
        </w:rPr>
        <w:t>.</w:t>
      </w:r>
      <w:r>
        <w:rPr>
          <w:rFonts w:ascii="Times New Roman" w:hAnsi="Times New Roman"/>
          <w:color w:val="000000"/>
          <w:kern w:val="0"/>
          <w:sz w:val="22"/>
        </w:rPr>
        <w:t xml:space="preserve"> </w:t>
      </w:r>
      <w:r w:rsidRPr="008B4F8B">
        <w:rPr>
          <w:rFonts w:ascii="Times New Roman" w:hAnsi="Times New Roman"/>
          <w:color w:val="000000"/>
          <w:kern w:val="0"/>
          <w:sz w:val="22"/>
        </w:rPr>
        <w:t>Podoplanin requires sialylated O-glycans for stable expression on lymphatic endothelial cells and for interaction with platelets.</w:t>
      </w:r>
      <w:r>
        <w:rPr>
          <w:rFonts w:ascii="Times New Roman" w:hAnsi="Times New Roman"/>
          <w:color w:val="000000"/>
          <w:kern w:val="0"/>
          <w:sz w:val="22"/>
        </w:rPr>
        <w:t xml:space="preserve"> </w:t>
      </w:r>
      <w:r w:rsidRPr="008B4F8B">
        <w:rPr>
          <w:rFonts w:ascii="Times New Roman" w:hAnsi="Times New Roman"/>
          <w:b/>
          <w:color w:val="000000"/>
          <w:kern w:val="0"/>
          <w:sz w:val="22"/>
        </w:rPr>
        <w:t>Blood</w:t>
      </w:r>
      <w:r>
        <w:rPr>
          <w:rFonts w:ascii="Times New Roman" w:hAnsi="Times New Roman"/>
          <w:color w:val="000000"/>
          <w:kern w:val="0"/>
          <w:sz w:val="22"/>
        </w:rPr>
        <w:t xml:space="preserve"> 2014;124:</w:t>
      </w:r>
      <w:r w:rsidRPr="008B4F8B">
        <w:t xml:space="preserve"> </w:t>
      </w:r>
      <w:r w:rsidRPr="008B4F8B">
        <w:rPr>
          <w:rFonts w:ascii="Times New Roman" w:hAnsi="Times New Roman"/>
          <w:color w:val="000000"/>
          <w:kern w:val="0"/>
          <w:sz w:val="22"/>
        </w:rPr>
        <w:t>3656-65.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Qiu L*, Qiao M*, Chen Q, </w:t>
      </w:r>
      <w:r w:rsidRPr="00370302">
        <w:rPr>
          <w:rFonts w:ascii="Times New Roman" w:hAnsi="Times New Roman"/>
          <w:b/>
          <w:bCs/>
          <w:color w:val="000000"/>
          <w:kern w:val="0"/>
          <w:sz w:val="22"/>
        </w:rPr>
        <w:t>Tian C</w:t>
      </w:r>
      <w:r w:rsidRPr="00370302">
        <w:rPr>
          <w:rFonts w:ascii="Times New Roman" w:hAnsi="Times New Roman"/>
          <w:color w:val="000000"/>
          <w:kern w:val="0"/>
          <w:sz w:val="22"/>
        </w:rPr>
        <w:t xml:space="preserve">, Long M, Wang M, Li Z, </w:t>
      </w:r>
      <w:r w:rsidRPr="00370302">
        <w:rPr>
          <w:rFonts w:ascii="Times New Roman" w:hAnsi="Times New Roman"/>
          <w:b/>
          <w:bCs/>
          <w:color w:val="000000"/>
          <w:kern w:val="0"/>
          <w:sz w:val="22"/>
        </w:rPr>
        <w:t>Hu W</w:t>
      </w:r>
      <w:r w:rsidRPr="00370302">
        <w:rPr>
          <w:rFonts w:ascii="Times New Roman" w:hAnsi="Times New Roman"/>
          <w:color w:val="000000"/>
          <w:kern w:val="0"/>
          <w:sz w:val="22"/>
        </w:rPr>
        <w:t xml:space="preserve">, Li G, </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Hu H, Zhao X, </w:t>
      </w:r>
      <w:r w:rsidRPr="00370302">
        <w:rPr>
          <w:rFonts w:ascii="Times New Roman" w:hAnsi="Times New Roman"/>
          <w:b/>
          <w:bCs/>
          <w:color w:val="000000"/>
          <w:kern w:val="0"/>
          <w:sz w:val="22"/>
        </w:rPr>
        <w:t>Chen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Enhanced effect of pH-sensitive mixed copolymer micelles for overcoming multidrug resistance of doxorubicin.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2014;35:9877-87.</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Qiu L, Li Z, Qiao M, Long M, Wang M, Zhang X, </w:t>
      </w:r>
      <w:r w:rsidRPr="00370302">
        <w:rPr>
          <w:rFonts w:ascii="Times New Roman" w:hAnsi="Times New Roman"/>
          <w:b/>
          <w:bCs/>
          <w:color w:val="000000"/>
          <w:kern w:val="0"/>
          <w:sz w:val="22"/>
        </w:rPr>
        <w:t>Tian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Self-assembled pH-responsive hyaluronic acid-g-poly(L-histidine) copolymer micelles for targeted intracellular delivery of doxorubicin. </w:t>
      </w:r>
      <w:r w:rsidRPr="00370302">
        <w:rPr>
          <w:rFonts w:ascii="Times New Roman" w:hAnsi="Times New Roman"/>
          <w:b/>
          <w:color w:val="000000"/>
          <w:kern w:val="0"/>
          <w:sz w:val="22"/>
        </w:rPr>
        <w:t>Acta Biomater</w:t>
      </w:r>
      <w:r w:rsidRPr="00370302">
        <w:rPr>
          <w:rFonts w:ascii="Times New Roman" w:hAnsi="Times New Roman"/>
          <w:color w:val="000000"/>
          <w:kern w:val="0"/>
          <w:sz w:val="22"/>
        </w:rPr>
        <w:t xml:space="preserve"> 2014;10:2024-35.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Sha H, Sun S, Francisco AB, Ehrhardt N, Xue Z, Liu L, Lawrence P, Mattijssen</w:t>
      </w:r>
      <w:r w:rsidRPr="00370302">
        <w:rPr>
          <w:rFonts w:ascii="Times New Roman" w:hAnsi="Times New Roman"/>
          <w:color w:val="000000"/>
          <w:kern w:val="0"/>
          <w:sz w:val="22"/>
        </w:rPr>
        <w:br/>
        <w:t>F, Guber RD, Panhwar MS, Brenna JT, Shi H, Xue B, Kersten S, Bensadoun A, Péterfy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Long Q</w:t>
      </w:r>
      <w:r w:rsidR="00370302">
        <w:rPr>
          <w:rFonts w:ascii="Times New Roman" w:hAnsi="Times New Roman"/>
          <w:color w:val="000000"/>
          <w:kern w:val="0"/>
          <w:sz w:val="22"/>
        </w:rPr>
        <w:t>§</w:t>
      </w:r>
      <w:r w:rsidRPr="00370302">
        <w:rPr>
          <w:rFonts w:ascii="Times New Roman" w:hAnsi="Times New Roman"/>
          <w:color w:val="000000"/>
          <w:kern w:val="0"/>
          <w:sz w:val="22"/>
        </w:rPr>
        <w:t>, Qi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ER-associated degradation adaptor protein Sel1L regulates LPL secretion and lipid metabolism. </w:t>
      </w:r>
      <w:r w:rsidRPr="00370302">
        <w:rPr>
          <w:rFonts w:ascii="Times New Roman" w:hAnsi="Times New Roman"/>
          <w:b/>
          <w:color w:val="000000"/>
          <w:kern w:val="0"/>
          <w:sz w:val="22"/>
        </w:rPr>
        <w:t>Cell Metab</w:t>
      </w:r>
      <w:r w:rsidRPr="00370302">
        <w:rPr>
          <w:rFonts w:ascii="Times New Roman" w:hAnsi="Times New Roman"/>
          <w:color w:val="000000"/>
          <w:kern w:val="0"/>
          <w:sz w:val="22"/>
        </w:rPr>
        <w:t xml:space="preserve"> 2014;20:458-70.</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Shi J, Wang Y, Zeng L, Wu Y, Deng J, Zhang Q, Lin Y, Li J, Kang T, </w:t>
      </w:r>
      <w:r w:rsidRPr="00370302">
        <w:rPr>
          <w:rFonts w:ascii="Times New Roman" w:hAnsi="Times New Roman"/>
          <w:b/>
          <w:bCs/>
          <w:color w:val="000000"/>
          <w:kern w:val="0"/>
          <w:sz w:val="22"/>
        </w:rPr>
        <w:t>Tao M</w:t>
      </w:r>
      <w:r w:rsidRPr="00370302">
        <w:rPr>
          <w:rFonts w:ascii="Times New Roman" w:hAnsi="Times New Roman"/>
          <w:color w:val="000000"/>
          <w:kern w:val="0"/>
          <w:sz w:val="22"/>
        </w:rPr>
        <w:t>, Rusinova E, Zhang G, Wang C, Zhu H, Yao J, Zeng Y, Evers BM, Zhou M</w:t>
      </w:r>
      <w:r w:rsidR="00370302">
        <w:rPr>
          <w:rFonts w:ascii="Times New Roman" w:hAnsi="Times New Roman"/>
          <w:color w:val="000000"/>
          <w:kern w:val="0"/>
          <w:sz w:val="22"/>
        </w:rPr>
        <w:t>§</w:t>
      </w:r>
      <w:r w:rsidRPr="00370302">
        <w:rPr>
          <w:rFonts w:ascii="Times New Roman" w:hAnsi="Times New Roman"/>
          <w:color w:val="000000"/>
          <w:kern w:val="0"/>
          <w:sz w:val="22"/>
        </w:rPr>
        <w:t>, Zhou BP</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Disrupting the interaction of BRD4 with diacetylated Twist suppresses tumorigenesis in basal-like breast cancer. </w:t>
      </w:r>
      <w:r w:rsidRPr="00370302">
        <w:rPr>
          <w:rFonts w:ascii="Times New Roman" w:hAnsi="Times New Roman"/>
          <w:b/>
          <w:color w:val="000000"/>
          <w:kern w:val="0"/>
          <w:sz w:val="22"/>
        </w:rPr>
        <w:t>Cancer Cell</w:t>
      </w:r>
      <w:r w:rsidRPr="00370302">
        <w:rPr>
          <w:rFonts w:ascii="Times New Roman" w:hAnsi="Times New Roman"/>
          <w:color w:val="000000"/>
          <w:kern w:val="0"/>
          <w:sz w:val="22"/>
        </w:rPr>
        <w:t xml:space="preserve"> 2014;25:210-25.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Yuan L*, Wang C, Wang L, Mei L, Xiao C, Zhang L, Li Z,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Exploring actinide materials through synchrotron radiation techniques. </w:t>
      </w:r>
      <w:r w:rsidRPr="00370302">
        <w:rPr>
          <w:rFonts w:ascii="Times New Roman" w:hAnsi="Times New Roman"/>
          <w:b/>
          <w:color w:val="000000"/>
          <w:kern w:val="0"/>
          <w:sz w:val="22"/>
        </w:rPr>
        <w:t>Adv Mater</w:t>
      </w:r>
      <w:r w:rsidRPr="00370302">
        <w:rPr>
          <w:rFonts w:ascii="Times New Roman" w:hAnsi="Times New Roman"/>
          <w:color w:val="000000"/>
          <w:kern w:val="0"/>
          <w:sz w:val="22"/>
        </w:rPr>
        <w:t xml:space="preserve"> 2014;26:7807-48.</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Sun S*, Shi G*, Han X, Francisco AB, Ji Y, Mendonça N, Liu X, Locasale JW, Simpson KW, Duhamel GE, Kersten S, Yates JR 3rd, </w:t>
      </w:r>
      <w:r w:rsidRPr="00370302">
        <w:rPr>
          <w:rFonts w:ascii="Times New Roman" w:hAnsi="Times New Roman"/>
          <w:b/>
          <w:bCs/>
          <w:color w:val="000000"/>
          <w:kern w:val="0"/>
          <w:sz w:val="22"/>
        </w:rPr>
        <w:t>Long Q</w:t>
      </w:r>
      <w:r w:rsidR="00370302">
        <w:rPr>
          <w:rFonts w:ascii="Times New Roman" w:hAnsi="Times New Roman"/>
          <w:color w:val="000000"/>
          <w:kern w:val="0"/>
          <w:sz w:val="22"/>
        </w:rPr>
        <w:t>§</w:t>
      </w:r>
      <w:r w:rsidRPr="00370302">
        <w:rPr>
          <w:rFonts w:ascii="Times New Roman" w:hAnsi="Times New Roman"/>
          <w:color w:val="000000"/>
          <w:kern w:val="0"/>
          <w:sz w:val="22"/>
        </w:rPr>
        <w:t>, Qi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Sel1L is indispensable for mammalian endoplasmic reticulum-associated degradation, endoplasmic reticulum homeostasis, and survival. </w:t>
      </w:r>
      <w:r w:rsidRPr="00370302">
        <w:rPr>
          <w:rFonts w:ascii="Times New Roman" w:hAnsi="Times New Roman"/>
          <w:b/>
          <w:color w:val="000000"/>
          <w:kern w:val="0"/>
          <w:sz w:val="22"/>
        </w:rPr>
        <w:t>Proc Natl Acad Sci U S A</w:t>
      </w:r>
      <w:r w:rsidRPr="00370302">
        <w:rPr>
          <w:rFonts w:ascii="Times New Roman" w:hAnsi="Times New Roman"/>
          <w:color w:val="000000"/>
          <w:kern w:val="0"/>
          <w:sz w:val="22"/>
        </w:rPr>
        <w:t xml:space="preserve"> 2014;111:E582-91.</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Sun X, Cheng L, </w:t>
      </w:r>
      <w:r w:rsidRPr="00370302">
        <w:rPr>
          <w:rFonts w:ascii="Times New Roman" w:hAnsi="Times New Roman"/>
          <w:b/>
          <w:bCs/>
          <w:color w:val="000000"/>
          <w:kern w:val="0"/>
          <w:sz w:val="22"/>
        </w:rPr>
        <w:t>Zhao J</w:t>
      </w:r>
      <w:r w:rsidRPr="00370302">
        <w:rPr>
          <w:rFonts w:ascii="Times New Roman" w:hAnsi="Times New Roman"/>
          <w:color w:val="000000"/>
          <w:kern w:val="0"/>
          <w:sz w:val="22"/>
        </w:rPr>
        <w:t>, Jin R, Sun B, Shi Y, Zhang L, 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bFGF-grafted electrospun fibrous scaffolds via poly(dopamine) for skin wound healing. </w:t>
      </w:r>
      <w:r w:rsidRPr="00370302">
        <w:rPr>
          <w:rFonts w:ascii="Times New Roman" w:hAnsi="Times New Roman"/>
          <w:b/>
          <w:color w:val="000000"/>
          <w:kern w:val="0"/>
          <w:sz w:val="22"/>
        </w:rPr>
        <w:t>J Mater Chem B</w:t>
      </w:r>
      <w:r w:rsidRPr="00370302">
        <w:rPr>
          <w:rFonts w:ascii="Times New Roman" w:hAnsi="Times New Roman"/>
          <w:color w:val="000000"/>
          <w:kern w:val="0"/>
          <w:sz w:val="22"/>
        </w:rPr>
        <w:t xml:space="preserve"> 2014;2:3636-45.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Sun Y, Li J,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retention of uranium and europium onto sepiolite investigated by macroscopic, spectroscopic and modeling techniques. </w:t>
      </w:r>
      <w:r w:rsidRPr="00370302">
        <w:rPr>
          <w:rFonts w:ascii="Times New Roman" w:hAnsi="Times New Roman"/>
          <w:b/>
          <w:color w:val="000000"/>
          <w:kern w:val="0"/>
          <w:sz w:val="22"/>
        </w:rPr>
        <w:t>Geochim Cosmochim Acta</w:t>
      </w:r>
      <w:r w:rsidRPr="00370302">
        <w:rPr>
          <w:rFonts w:ascii="Times New Roman" w:hAnsi="Times New Roman"/>
          <w:color w:val="000000"/>
          <w:kern w:val="0"/>
          <w:sz w:val="22"/>
        </w:rPr>
        <w:t xml:space="preserve"> 2014;140:621-43.</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Tan X, Fang M, Ren X, Mei H, Shao D,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Effect of silicate on the formation and stability of Ni-Al LDH at the gamma-Al2O3 surface. </w:t>
      </w:r>
      <w:r w:rsidRPr="00370302">
        <w:rPr>
          <w:rFonts w:ascii="Times New Roman" w:hAnsi="Times New Roman"/>
          <w:b/>
          <w:color w:val="000000"/>
          <w:kern w:val="0"/>
          <w:sz w:val="22"/>
        </w:rPr>
        <w:t>Environ Sci Technol</w:t>
      </w:r>
      <w:r w:rsidRPr="00370302">
        <w:rPr>
          <w:rFonts w:ascii="Times New Roman" w:hAnsi="Times New Roman"/>
          <w:color w:val="000000"/>
          <w:kern w:val="0"/>
          <w:sz w:val="22"/>
        </w:rPr>
        <w:t xml:space="preserve"> 2014;48:13138-45.</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Vandergriff AC*, Hensley TM*, Henry ET*, Shen D, Anthony S, Zhang J, </w:t>
      </w:r>
      <w:r w:rsidRPr="00370302">
        <w:rPr>
          <w:rFonts w:ascii="Times New Roman" w:hAnsi="Times New Roman"/>
          <w:b/>
          <w:bCs/>
          <w:color w:val="000000"/>
          <w:kern w:val="0"/>
          <w:sz w:val="22"/>
        </w:rPr>
        <w:t>Cheng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Magnetic targeting of cardiosphere-derived stem cells with ferumoxytol nanoparticles for treating rats with myocardial infarction. </w:t>
      </w:r>
      <w:r w:rsidRPr="00370302">
        <w:rPr>
          <w:rFonts w:ascii="Times New Roman" w:hAnsi="Times New Roman"/>
          <w:b/>
          <w:color w:val="000000"/>
          <w:kern w:val="0"/>
          <w:sz w:val="22"/>
        </w:rPr>
        <w:t>Biomaterials</w:t>
      </w:r>
      <w:r w:rsidRPr="00370302">
        <w:rPr>
          <w:rFonts w:ascii="Times New Roman" w:hAnsi="Times New Roman"/>
          <w:color w:val="000000"/>
          <w:kern w:val="0"/>
          <w:sz w:val="22"/>
        </w:rPr>
        <w:t xml:space="preserve"> 2014;35:8528-39.</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G*, Zhao X*, Meng Z, Kern M, Dietrich A, Chen Z, Cozacov Z, Zhou D, Okunade AL, </w:t>
      </w:r>
      <w:r w:rsidRPr="00370302">
        <w:rPr>
          <w:rFonts w:ascii="Times New Roman" w:hAnsi="Times New Roman"/>
          <w:b/>
          <w:bCs/>
          <w:color w:val="000000"/>
          <w:kern w:val="0"/>
          <w:sz w:val="22"/>
        </w:rPr>
        <w:t>Su X</w:t>
      </w:r>
      <w:r w:rsidRPr="00370302">
        <w:rPr>
          <w:rFonts w:ascii="Times New Roman" w:hAnsi="Times New Roman"/>
          <w:color w:val="000000"/>
          <w:kern w:val="0"/>
          <w:sz w:val="22"/>
        </w:rPr>
        <w:t>, Li S, Blüher M, Lin JD</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brown fat-enriched secreted factor Nrg4 preserves metabolic homeostasis through attenuation of hepatic lipogenesis. </w:t>
      </w:r>
      <w:r w:rsidRPr="00370302">
        <w:rPr>
          <w:rFonts w:ascii="Times New Roman" w:hAnsi="Times New Roman"/>
          <w:b/>
          <w:color w:val="000000"/>
          <w:kern w:val="0"/>
          <w:sz w:val="22"/>
        </w:rPr>
        <w:t>Nat Med</w:t>
      </w:r>
      <w:r w:rsidRPr="00370302">
        <w:rPr>
          <w:rFonts w:ascii="Times New Roman" w:hAnsi="Times New Roman"/>
          <w:color w:val="000000"/>
          <w:kern w:val="0"/>
          <w:sz w:val="22"/>
        </w:rPr>
        <w:t xml:space="preserve"> 2014;20:1436-43.</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Y*, </w:t>
      </w:r>
      <w:r w:rsidRPr="00370302">
        <w:rPr>
          <w:rFonts w:ascii="Times New Roman" w:hAnsi="Times New Roman"/>
          <w:b/>
          <w:bCs/>
          <w:color w:val="000000"/>
          <w:kern w:val="0"/>
          <w:sz w:val="22"/>
        </w:rPr>
        <w:t>Wu D</w:t>
      </w:r>
      <w:r w:rsidRPr="00370302">
        <w:rPr>
          <w:rFonts w:ascii="Times New Roman" w:hAnsi="Times New Roman"/>
          <w:color w:val="000000"/>
          <w:kern w:val="0"/>
          <w:sz w:val="22"/>
        </w:rPr>
        <w:t xml:space="preserve">*, Liu Q, Qin Y, Wang J, Xu L, Liu Y, Zhu H, </w:t>
      </w:r>
      <w:r w:rsidRPr="00370302">
        <w:rPr>
          <w:rFonts w:ascii="Times New Roman" w:hAnsi="Times New Roman"/>
          <w:b/>
          <w:bCs/>
          <w:color w:val="000000"/>
          <w:kern w:val="0"/>
          <w:sz w:val="22"/>
        </w:rPr>
        <w:t>Chen J</w:t>
      </w:r>
      <w:r w:rsidRPr="00370302">
        <w:rPr>
          <w:rFonts w:ascii="Times New Roman" w:hAnsi="Times New Roman"/>
          <w:color w:val="000000"/>
          <w:kern w:val="0"/>
          <w:sz w:val="22"/>
        </w:rPr>
        <w:t>, Dai M, Huang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 adults with t(8;21)AML, posttransplant RUNX1/RUNX1T1-based MRD monitoring, rather than c-KIT mutations, allows further risk stratification. </w:t>
      </w:r>
      <w:r w:rsidRPr="00370302">
        <w:rPr>
          <w:rFonts w:ascii="Times New Roman" w:hAnsi="Times New Roman"/>
          <w:b/>
          <w:color w:val="000000"/>
          <w:kern w:val="0"/>
          <w:sz w:val="22"/>
        </w:rPr>
        <w:t>Blood</w:t>
      </w:r>
      <w:r w:rsidRPr="00370302">
        <w:rPr>
          <w:rFonts w:ascii="Times New Roman" w:hAnsi="Times New Roman"/>
          <w:color w:val="000000"/>
          <w:kern w:val="0"/>
          <w:sz w:val="22"/>
        </w:rPr>
        <w:t xml:space="preserve"> 2014;124:1880-6.</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Y, Chen X, Cao W, </w:t>
      </w:r>
      <w:r w:rsidRPr="00370302">
        <w:rPr>
          <w:rFonts w:ascii="Times New Roman" w:hAnsi="Times New Roman"/>
          <w:b/>
          <w:bCs/>
          <w:color w:val="000000"/>
          <w:kern w:val="0"/>
          <w:sz w:val="22"/>
        </w:rPr>
        <w:t>Shi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Plasticity of mesenchymal stem cells in immunomodulation: pathological and therapeutic implications. </w:t>
      </w:r>
      <w:r w:rsidRPr="00370302">
        <w:rPr>
          <w:rFonts w:ascii="Times New Roman" w:hAnsi="Times New Roman"/>
          <w:b/>
          <w:color w:val="000000"/>
          <w:kern w:val="0"/>
          <w:sz w:val="22"/>
        </w:rPr>
        <w:t>Nat Immunol</w:t>
      </w:r>
      <w:r w:rsidRPr="00370302">
        <w:rPr>
          <w:rFonts w:ascii="Times New Roman" w:hAnsi="Times New Roman"/>
          <w:color w:val="000000"/>
          <w:kern w:val="0"/>
          <w:sz w:val="22"/>
        </w:rPr>
        <w:t xml:space="preserve"> 2014;15:1009-16.</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Y, Gu X, Zhang G, Wang L, Wang T, </w:t>
      </w:r>
      <w:r w:rsidRPr="00370302">
        <w:rPr>
          <w:rFonts w:ascii="Times New Roman" w:hAnsi="Times New Roman"/>
          <w:b/>
          <w:bCs/>
          <w:color w:val="000000"/>
          <w:kern w:val="0"/>
          <w:sz w:val="22"/>
        </w:rPr>
        <w:t>Zhao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Pr="00370302">
        <w:rPr>
          <w:rFonts w:ascii="Times New Roman" w:hAnsi="Times New Roman"/>
          <w:color w:val="000000"/>
          <w:kern w:val="0"/>
          <w:sz w:val="22"/>
        </w:rPr>
        <w:t>, Zhou Y, Kadin M, Tu P</w:t>
      </w:r>
      <w:r w:rsidR="00370302">
        <w:rPr>
          <w:rFonts w:ascii="Times New Roman" w:hAnsi="Times New Roman"/>
          <w:color w:val="000000"/>
          <w:kern w:val="0"/>
          <w:sz w:val="22"/>
        </w:rPr>
        <w:t>§</w:t>
      </w:r>
      <w:r w:rsidRPr="00370302">
        <w:rPr>
          <w:rFonts w:ascii="Times New Roman" w:hAnsi="Times New Roman"/>
          <w:color w:val="000000"/>
          <w:kern w:val="0"/>
          <w:sz w:val="22"/>
        </w:rPr>
        <w:t xml:space="preserve">. SATB1 overexpression promotes malignant T-cell proliferation in cutaneous CD30(+) lymphoproliferative disease by repressing p21. </w:t>
      </w:r>
      <w:r w:rsidRPr="00370302">
        <w:rPr>
          <w:rFonts w:ascii="Times New Roman" w:hAnsi="Times New Roman"/>
          <w:b/>
          <w:color w:val="000000"/>
          <w:kern w:val="0"/>
          <w:sz w:val="22"/>
        </w:rPr>
        <w:t>Blood</w:t>
      </w:r>
      <w:r w:rsidRPr="00370302">
        <w:rPr>
          <w:rFonts w:ascii="Times New Roman" w:hAnsi="Times New Roman"/>
          <w:color w:val="000000"/>
          <w:kern w:val="0"/>
          <w:sz w:val="22"/>
        </w:rPr>
        <w:t xml:space="preserve"> 2014;123:3452-61.</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lastRenderedPageBreak/>
        <w:t>Wang Z</w:t>
      </w:r>
      <w:r w:rsidRPr="00370302">
        <w:rPr>
          <w:rFonts w:ascii="Times New Roman" w:hAnsi="Times New Roman"/>
          <w:color w:val="000000"/>
          <w:kern w:val="0"/>
          <w:sz w:val="22"/>
        </w:rPr>
        <w:t>, Liu P, Inuzuka H,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Roles of F-box proteins in cancer. </w:t>
      </w:r>
      <w:r w:rsidRPr="00370302">
        <w:rPr>
          <w:rFonts w:ascii="Times New Roman" w:hAnsi="Times New Roman"/>
          <w:b/>
          <w:color w:val="000000"/>
          <w:kern w:val="0"/>
          <w:sz w:val="22"/>
        </w:rPr>
        <w:t>Nat Rev Cancer</w:t>
      </w:r>
      <w:r w:rsidRPr="00370302">
        <w:rPr>
          <w:rFonts w:ascii="Times New Roman" w:hAnsi="Times New Roman"/>
          <w:color w:val="000000"/>
          <w:kern w:val="0"/>
          <w:sz w:val="22"/>
        </w:rPr>
        <w:t xml:space="preserve"> 2014;14:233-47.</w:t>
      </w:r>
    </w:p>
    <w:p w:rsidR="008A2E5C" w:rsidRPr="00370302" w:rsidRDefault="008A2E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Williams KW*</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Liu T*, Kong X*, Fukuda M*, Deng Y, Berglund ED, Deng Z, Gao Y, </w:t>
      </w:r>
      <w:r w:rsidRPr="00370302">
        <w:rPr>
          <w:rFonts w:ascii="Times New Roman" w:hAnsi="Times New Roman"/>
          <w:b/>
          <w:bCs/>
          <w:color w:val="000000"/>
          <w:kern w:val="0"/>
          <w:sz w:val="22"/>
        </w:rPr>
        <w:t>Liu T</w:t>
      </w:r>
      <w:r w:rsidRPr="00370302">
        <w:rPr>
          <w:rFonts w:ascii="Times New Roman" w:hAnsi="Times New Roman"/>
          <w:color w:val="000000"/>
          <w:kern w:val="0"/>
          <w:sz w:val="22"/>
        </w:rPr>
        <w:t>, Sohn JW, Jia L, Fujikawa T, Kohno D, Scott MM, Lee S, Lee CE, Sun K, Chang Y, Scherer PE</w:t>
      </w:r>
      <w:r w:rsidR="00370302">
        <w:rPr>
          <w:rFonts w:ascii="Times New Roman" w:hAnsi="Times New Roman"/>
          <w:color w:val="000000"/>
          <w:kern w:val="0"/>
          <w:sz w:val="22"/>
        </w:rPr>
        <w:t>§</w:t>
      </w:r>
      <w:r w:rsidRPr="00370302">
        <w:rPr>
          <w:rFonts w:ascii="Times New Roman" w:hAnsi="Times New Roman"/>
          <w:color w:val="000000"/>
          <w:kern w:val="0"/>
          <w:sz w:val="22"/>
        </w:rPr>
        <w:t>, Elmquist JK</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00B85F65" w:rsidRPr="00370302">
        <w:rPr>
          <w:rFonts w:ascii="Times New Roman" w:hAnsi="Times New Roman"/>
          <w:color w:val="000000"/>
          <w:kern w:val="0"/>
          <w:sz w:val="22"/>
        </w:rPr>
        <w:t xml:space="preserve">Xbp1s in Pomc neurons connects ER stress with energy balance and glucose homeostasis. </w:t>
      </w:r>
      <w:r w:rsidR="00B85F65" w:rsidRPr="00370302">
        <w:rPr>
          <w:rFonts w:ascii="Times New Roman" w:hAnsi="Times New Roman"/>
          <w:b/>
          <w:color w:val="000000"/>
          <w:kern w:val="0"/>
          <w:sz w:val="22"/>
        </w:rPr>
        <w:t>Cell Metab</w:t>
      </w:r>
      <w:r w:rsidR="00B85F65" w:rsidRPr="00370302">
        <w:rPr>
          <w:rFonts w:ascii="Times New Roman" w:hAnsi="Times New Roman"/>
          <w:color w:val="000000"/>
          <w:kern w:val="0"/>
          <w:sz w:val="22"/>
        </w:rPr>
        <w:t xml:space="preserve"> 2014;20:471-82.</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Wu C*, Wang Z*, Song X*, Feng X*, Abnet CC*, He J*, Hu N*, Zuo X*, Tan W*, Zhan Q, Hu Z, He Z, Jia W, </w:t>
      </w:r>
      <w:r w:rsidRPr="00370302">
        <w:rPr>
          <w:rFonts w:ascii="Times New Roman" w:hAnsi="Times New Roman"/>
          <w:b/>
          <w:bCs/>
          <w:color w:val="000000"/>
          <w:kern w:val="0"/>
          <w:sz w:val="22"/>
        </w:rPr>
        <w:t>Zhou Y</w:t>
      </w:r>
      <w:r w:rsidRPr="00370302">
        <w:rPr>
          <w:rFonts w:ascii="Times New Roman" w:hAnsi="Times New Roman"/>
          <w:color w:val="000000"/>
          <w:kern w:val="0"/>
          <w:sz w:val="22"/>
        </w:rPr>
        <w:t>, Yu K, Shu X, Yuan J, Zheng W, Zhao X, Gao S, Yuan Z, Zhou F, Fan Z, Cui J, Lin H, Han X, Li B, Chen X, Dawsey SM, Liao L, Lee MP, Ding T, Qiao Y, Liu Z, Liu Y, Yu D, Chang J, Wei L, Gao Y, Koh WP, Xiang Y, Tang Z, Fan J, Han J, Zhou S, Zhang P, Zhang D, Yuan Y, Huang Y, Liu C, Zhai K, Qiao Y, Jin G, Guo C, Fu J, Miao X, Lu C, Yang H, Wang C, Wheeler WA, Gail M, Yeager M, Yuenger J, Guo E, Li A, Zhang W, Li X, Sun L, Ma B, Li Y, Tang S, Peng X, Liu J, Hutchinson A, Jacobs K, Giffen C, Burdette L, Fraumeni JF Jr, Shen H, Ke Y, Zeng Y, Wu T, Kraft P, Chung C, Tucker MA, Hou Z, Liu Y, Hu Y, Liu Y, Wang L, Yuan G, Chen LS, Liu X, Ma T, Meng H, Sun L, Li X, Li X, Ku J, Zhou Y, Yang L, Wang Z, Li Y, Qige Q, Yang W, Lei G, Chen L, Li E, Yuan L, Yue W, Wang R, Wang L, Fan X, Zhu F, Zhao W, Mao Y, Zhang M, Xing G, Li J, Han M, Ren J, Liu B, Ren S, Kong Q, Li F, Sheyhidin I, Wei W, Zhang Y, Feng C, Wang J, Yang Y, Hao H, Bao Q, Liu B, Wu A, Xie D, Yang WC, Wang L, Zhao X, Chen S, Hong J, Zhang X, Freedman ND, Goldstein AM, Lin D</w:t>
      </w:r>
      <w:r w:rsidR="00370302">
        <w:rPr>
          <w:rFonts w:ascii="Times New Roman" w:hAnsi="Times New Roman"/>
          <w:color w:val="000000"/>
          <w:kern w:val="0"/>
          <w:sz w:val="22"/>
        </w:rPr>
        <w:t>§</w:t>
      </w:r>
      <w:r w:rsidRPr="00370302">
        <w:rPr>
          <w:rFonts w:ascii="Times New Roman" w:hAnsi="Times New Roman"/>
          <w:color w:val="000000"/>
          <w:kern w:val="0"/>
          <w:sz w:val="22"/>
        </w:rPr>
        <w:t>, Taylor PR</w:t>
      </w:r>
      <w:r w:rsidR="00370302">
        <w:rPr>
          <w:rFonts w:ascii="Times New Roman" w:hAnsi="Times New Roman"/>
          <w:color w:val="000000"/>
          <w:kern w:val="0"/>
          <w:sz w:val="22"/>
        </w:rPr>
        <w:t>§</w:t>
      </w:r>
      <w:r w:rsidRPr="00370302">
        <w:rPr>
          <w:rFonts w:ascii="Times New Roman" w:hAnsi="Times New Roman"/>
          <w:color w:val="000000"/>
          <w:kern w:val="0"/>
          <w:sz w:val="22"/>
        </w:rPr>
        <w:t>, Wang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Chanock SJ. Joint analysis of three genome-wide association studies of esophageal squamous cell carcinoma in Chinese populations. </w:t>
      </w:r>
      <w:r w:rsidRPr="00370302">
        <w:rPr>
          <w:rFonts w:ascii="Times New Roman" w:hAnsi="Times New Roman"/>
          <w:b/>
          <w:color w:val="000000"/>
          <w:kern w:val="0"/>
          <w:sz w:val="22"/>
        </w:rPr>
        <w:t>Nat Genet</w:t>
      </w:r>
      <w:r w:rsidRPr="00370302">
        <w:rPr>
          <w:rFonts w:ascii="Times New Roman" w:hAnsi="Times New Roman"/>
          <w:color w:val="000000"/>
          <w:kern w:val="0"/>
          <w:sz w:val="22"/>
        </w:rPr>
        <w:t xml:space="preserve"> 2014;46:1001-6.</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Xiang J, Yang H, Zhao T, Sun M, </w:t>
      </w:r>
      <w:r w:rsidRPr="00370302">
        <w:rPr>
          <w:rFonts w:ascii="Times New Roman" w:hAnsi="Times New Roman"/>
          <w:b/>
          <w:bCs/>
          <w:color w:val="000000"/>
          <w:kern w:val="0"/>
          <w:sz w:val="22"/>
        </w:rPr>
        <w:t>Xu X</w:t>
      </w:r>
      <w:r w:rsidRPr="00370302">
        <w:rPr>
          <w:rFonts w:ascii="Times New Roman" w:hAnsi="Times New Roman"/>
          <w:color w:val="000000"/>
          <w:kern w:val="0"/>
          <w:sz w:val="22"/>
        </w:rPr>
        <w:t>, Zhou X, Li S</w:t>
      </w:r>
      <w:r w:rsidR="00370302">
        <w:rPr>
          <w:rFonts w:ascii="Times New Roman" w:hAnsi="Times New Roman"/>
          <w:color w:val="000000"/>
          <w:kern w:val="0"/>
          <w:sz w:val="22"/>
        </w:rPr>
        <w:t>§</w:t>
      </w:r>
      <w:r w:rsidRPr="00370302">
        <w:rPr>
          <w:rFonts w:ascii="Times New Roman" w:hAnsi="Times New Roman"/>
          <w:color w:val="000000"/>
          <w:kern w:val="0"/>
          <w:sz w:val="22"/>
        </w:rPr>
        <w:t>, Li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Huntingtin-associated protein 1 regulates postnatal neurogenesis and neurotrophin receptor sorting. </w:t>
      </w:r>
      <w:r w:rsidRPr="00370302">
        <w:rPr>
          <w:rFonts w:ascii="Times New Roman" w:hAnsi="Times New Roman"/>
          <w:b/>
          <w:color w:val="000000"/>
          <w:kern w:val="0"/>
          <w:sz w:val="22"/>
        </w:rPr>
        <w:t>J Clin Invest</w:t>
      </w:r>
      <w:r w:rsidRPr="00370302">
        <w:rPr>
          <w:rFonts w:ascii="Times New Roman" w:hAnsi="Times New Roman"/>
          <w:color w:val="000000"/>
          <w:kern w:val="0"/>
          <w:sz w:val="22"/>
        </w:rPr>
        <w:t xml:space="preserve"> 2014;124:85-98.</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Xiong J, </w:t>
      </w:r>
      <w:r w:rsidRPr="00370302">
        <w:rPr>
          <w:rFonts w:ascii="Times New Roman" w:hAnsi="Times New Roman"/>
          <w:b/>
          <w:bCs/>
          <w:color w:val="000000"/>
          <w:kern w:val="0"/>
          <w:sz w:val="22"/>
        </w:rPr>
        <w:t>Li Z</w:t>
      </w:r>
      <w:r w:rsidR="00370302">
        <w:rPr>
          <w:rFonts w:ascii="Times New Roman" w:hAnsi="Times New Roman"/>
          <w:color w:val="000000"/>
          <w:kern w:val="0"/>
          <w:sz w:val="22"/>
        </w:rPr>
        <w:t>§</w:t>
      </w:r>
      <w:r w:rsidRPr="00370302">
        <w:rPr>
          <w:rFonts w:ascii="Times New Roman" w:hAnsi="Times New Roman"/>
          <w:color w:val="000000"/>
          <w:kern w:val="0"/>
          <w:sz w:val="22"/>
        </w:rPr>
        <w:t>, Chen J, Zhang S, Wang L, Dou S. Facile synthesis of highly efficient one-dimensional plasmonic photocatalysts through Ag@Cu</w:t>
      </w:r>
      <w:r w:rsidRPr="00370302">
        <w:rPr>
          <w:rFonts w:ascii="Cambria Math" w:hAnsi="Cambria Math"/>
          <w:color w:val="000000"/>
          <w:kern w:val="0"/>
          <w:sz w:val="22"/>
        </w:rPr>
        <w:t>₂</w:t>
      </w:r>
      <w:r w:rsidRPr="00370302">
        <w:rPr>
          <w:rFonts w:ascii="Times New Roman" w:hAnsi="Times New Roman"/>
          <w:color w:val="000000"/>
          <w:kern w:val="0"/>
          <w:sz w:val="22"/>
        </w:rPr>
        <w:t xml:space="preserve">O core-shell heteronanowires. </w:t>
      </w:r>
      <w:r w:rsidRPr="00370302">
        <w:rPr>
          <w:rFonts w:ascii="Times New Roman" w:hAnsi="Times New Roman"/>
          <w:b/>
          <w:color w:val="000000"/>
          <w:kern w:val="0"/>
          <w:sz w:val="22"/>
        </w:rPr>
        <w:t>ACS Appl Mater Interfaces</w:t>
      </w:r>
      <w:r w:rsidRPr="00370302">
        <w:rPr>
          <w:rFonts w:ascii="Times New Roman" w:hAnsi="Times New Roman"/>
          <w:color w:val="000000"/>
          <w:kern w:val="0"/>
          <w:sz w:val="22"/>
        </w:rPr>
        <w:t xml:space="preserve"> 2014;6:15716-25.</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Xu X*, Zhang Y*, Lin D, Zhang J, </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Liu Y, Hu F, Qing X, </w:t>
      </w:r>
      <w:r w:rsidRPr="00370302">
        <w:rPr>
          <w:rFonts w:ascii="Times New Roman" w:hAnsi="Times New Roman"/>
          <w:b/>
          <w:bCs/>
          <w:color w:val="000000"/>
          <w:kern w:val="0"/>
          <w:sz w:val="22"/>
        </w:rPr>
        <w:t>Xia C</w:t>
      </w:r>
      <w:r w:rsidRPr="00370302">
        <w:rPr>
          <w:rFonts w:ascii="Times New Roman" w:hAnsi="Times New Roman"/>
          <w:color w:val="000000"/>
          <w:kern w:val="0"/>
          <w:sz w:val="22"/>
        </w:rPr>
        <w:t>, Pan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Serodiagnosis of Schistosoma japonicum infection: genomewide identification of a protein marker, and assessment of its diagnostic validity in a field study in China. </w:t>
      </w:r>
      <w:r w:rsidRPr="00370302">
        <w:rPr>
          <w:rFonts w:ascii="Times New Roman" w:hAnsi="Times New Roman"/>
          <w:b/>
          <w:color w:val="000000"/>
          <w:kern w:val="0"/>
          <w:sz w:val="22"/>
        </w:rPr>
        <w:t>Lancet Infect Dis</w:t>
      </w:r>
      <w:r w:rsidRPr="00370302">
        <w:rPr>
          <w:rFonts w:ascii="Times New Roman" w:hAnsi="Times New Roman"/>
          <w:color w:val="000000"/>
          <w:kern w:val="0"/>
          <w:sz w:val="22"/>
        </w:rPr>
        <w:t xml:space="preserve"> 2014;14:489-97.</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L, Yang X, Ji W, </w:t>
      </w:r>
      <w:r w:rsidRPr="00370302">
        <w:rPr>
          <w:rFonts w:ascii="Times New Roman" w:hAnsi="Times New Roman"/>
          <w:b/>
          <w:bCs/>
          <w:color w:val="000000"/>
          <w:kern w:val="0"/>
          <w:sz w:val="22"/>
        </w:rPr>
        <w:t>Deng J</w:t>
      </w:r>
      <w:r w:rsidRPr="00370302">
        <w:rPr>
          <w:rFonts w:ascii="Times New Roman" w:hAnsi="Times New Roman"/>
          <w:color w:val="000000"/>
          <w:kern w:val="0"/>
          <w:sz w:val="22"/>
        </w:rPr>
        <w:t xml:space="preserve">, Qiu F, Yang R, Fang W, Zhang L, Huang D, Xie C, Zhang H, Zhong N, Ran P, </w:t>
      </w:r>
      <w:r w:rsidRPr="00370302">
        <w:rPr>
          <w:rFonts w:ascii="Times New Roman" w:hAnsi="Times New Roman"/>
          <w:b/>
          <w:bCs/>
          <w:color w:val="000000"/>
          <w:kern w:val="0"/>
          <w:sz w:val="22"/>
        </w:rPr>
        <w:t>Zhou Y</w:t>
      </w:r>
      <w:r w:rsidRPr="00370302">
        <w:rPr>
          <w:rFonts w:ascii="Times New Roman" w:hAnsi="Times New Roman"/>
          <w:color w:val="000000"/>
          <w:kern w:val="0"/>
          <w:sz w:val="22"/>
        </w:rPr>
        <w:t>, Lu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Effects of a functional variant c.353T&gt;C in snai1 on risk of two contextual diseases. Chronic obstructive pulmonary disease and lung cancer. </w:t>
      </w:r>
      <w:r w:rsidRPr="00370302">
        <w:rPr>
          <w:rFonts w:ascii="Times New Roman" w:hAnsi="Times New Roman"/>
          <w:b/>
          <w:color w:val="000000"/>
          <w:kern w:val="0"/>
          <w:sz w:val="22"/>
        </w:rPr>
        <w:t>Am J Respir Crit Care Med</w:t>
      </w:r>
      <w:r w:rsidRPr="00370302">
        <w:rPr>
          <w:rFonts w:ascii="Times New Roman" w:hAnsi="Times New Roman"/>
          <w:color w:val="000000"/>
          <w:kern w:val="0"/>
          <w:sz w:val="22"/>
        </w:rPr>
        <w:t xml:space="preserve"> 2014;189:139-48.</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Yin Y, </w:t>
      </w:r>
      <w:r w:rsidRPr="00370302">
        <w:rPr>
          <w:rFonts w:ascii="Times New Roman" w:hAnsi="Times New Roman"/>
          <w:b/>
          <w:bCs/>
          <w:color w:val="000000"/>
          <w:kern w:val="0"/>
          <w:sz w:val="22"/>
        </w:rPr>
        <w:t>Zhang B</w:t>
      </w:r>
      <w:r w:rsidRPr="00370302">
        <w:rPr>
          <w:rFonts w:ascii="Times New Roman" w:hAnsi="Times New Roman"/>
          <w:color w:val="000000"/>
          <w:kern w:val="0"/>
          <w:sz w:val="22"/>
        </w:rPr>
        <w:t>, Wang W, Fei B, Quan C, Zhang J, Song M, Bian Z, Wang Q, Ni S, Hu Y, Mao Y, Zhou L, Wang Y, Yu J, Du X, Hua D, Huang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miR-204-5p inhibits proliferation and invasion and enhances chemotherapeutic sensitivity of colorectal cancer cells by downregulating RAB22A. </w:t>
      </w:r>
      <w:r w:rsidRPr="00370302">
        <w:rPr>
          <w:rFonts w:ascii="Times New Roman" w:hAnsi="Times New Roman"/>
          <w:b/>
          <w:color w:val="000000"/>
          <w:kern w:val="0"/>
          <w:sz w:val="22"/>
        </w:rPr>
        <w:t>Clin Cancer Res</w:t>
      </w:r>
      <w:r w:rsidRPr="00370302">
        <w:rPr>
          <w:rFonts w:ascii="Times New Roman" w:hAnsi="Times New Roman"/>
          <w:color w:val="000000"/>
          <w:kern w:val="0"/>
          <w:sz w:val="22"/>
        </w:rPr>
        <w:t xml:space="preserve"> 2014;20:6187-99.</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Yuan L, Bai Z, Zhao R, Liu Y, Li Z, Chu S, Zheng L, Zhang J,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Introduction of bifunctional groups into mesoporous silica for enhancing uptake of thorium(IV) from aqueous solution. </w:t>
      </w:r>
      <w:r w:rsidRPr="00370302">
        <w:rPr>
          <w:rFonts w:ascii="Times New Roman" w:hAnsi="Times New Roman"/>
          <w:b/>
          <w:color w:val="000000"/>
          <w:kern w:val="0"/>
          <w:sz w:val="22"/>
        </w:rPr>
        <w:t>ACS Appl Mater Interfaces</w:t>
      </w:r>
      <w:r w:rsidRPr="00370302">
        <w:rPr>
          <w:rFonts w:ascii="Times New Roman" w:hAnsi="Times New Roman"/>
          <w:color w:val="000000"/>
          <w:kern w:val="0"/>
          <w:sz w:val="22"/>
        </w:rPr>
        <w:t xml:space="preserve"> 2014;6:4786-96.</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lastRenderedPageBreak/>
        <w:t>Zhang G</w:t>
      </w:r>
      <w:r w:rsidRPr="00370302">
        <w:rPr>
          <w:rFonts w:ascii="Times New Roman" w:hAnsi="Times New Roman"/>
          <w:color w:val="000000"/>
          <w:kern w:val="0"/>
          <w:sz w:val="22"/>
        </w:rPr>
        <w:t xml:space="preserve">, Yang H, Liang H, Yang J, Shi J3, McFarland K, Chen Y, </w:t>
      </w:r>
      <w:r w:rsidRPr="00370302">
        <w:rPr>
          <w:rFonts w:ascii="Times New Roman" w:hAnsi="Times New Roman"/>
          <w:b/>
          <w:bCs/>
          <w:color w:val="000000"/>
          <w:kern w:val="0"/>
          <w:sz w:val="22"/>
        </w:rPr>
        <w:t>Cui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charged residue in S4 regulates coupling among the activation gate, voltage, and Ca2+ sensors in BK channels. </w:t>
      </w:r>
      <w:r w:rsidRPr="00370302">
        <w:rPr>
          <w:rFonts w:ascii="Times New Roman" w:hAnsi="Times New Roman"/>
          <w:b/>
          <w:color w:val="000000"/>
          <w:kern w:val="0"/>
          <w:sz w:val="22"/>
        </w:rPr>
        <w:t>J Neurosci</w:t>
      </w:r>
      <w:r w:rsidRPr="00370302">
        <w:rPr>
          <w:rFonts w:ascii="Times New Roman" w:hAnsi="Times New Roman"/>
          <w:color w:val="000000"/>
          <w:kern w:val="0"/>
          <w:sz w:val="22"/>
        </w:rPr>
        <w:t xml:space="preserve"> 2014;34:12280-8.</w:t>
      </w:r>
    </w:p>
    <w:p w:rsidR="00B85F65"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H, Jing L, Zeng J, Hou Y, </w:t>
      </w:r>
      <w:r w:rsidRPr="00370302">
        <w:rPr>
          <w:rFonts w:ascii="Times New Roman" w:hAnsi="Times New Roman"/>
          <w:b/>
          <w:bCs/>
          <w:color w:val="000000"/>
          <w:kern w:val="0"/>
          <w:sz w:val="22"/>
        </w:rPr>
        <w:t>Li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Revisiting the coordination chemistry for preparing manganese oxide nanocrystals in the presence of oleylamine and oleic acid.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2014;6:5918-25.</w:t>
      </w:r>
    </w:p>
    <w:p w:rsidR="003B6ED3" w:rsidRDefault="003B6ED3" w:rsidP="003B6ED3">
      <w:pPr>
        <w:pStyle w:val="a5"/>
        <w:widowControl/>
        <w:numPr>
          <w:ilvl w:val="0"/>
          <w:numId w:val="1"/>
        </w:numPr>
        <w:spacing w:before="60" w:after="60"/>
        <w:ind w:left="0" w:firstLineChars="0" w:hanging="454"/>
        <w:rPr>
          <w:rFonts w:ascii="Times New Roman" w:hAnsi="Times New Roman"/>
          <w:color w:val="000000"/>
          <w:kern w:val="0"/>
          <w:sz w:val="22"/>
        </w:rPr>
      </w:pPr>
      <w:r w:rsidRPr="008472E3">
        <w:rPr>
          <w:rFonts w:ascii="Times New Roman" w:hAnsi="Times New Roman"/>
          <w:color w:val="000000"/>
          <w:kern w:val="0"/>
          <w:sz w:val="22"/>
        </w:rPr>
        <w:t xml:space="preserve">Zhang L, Gao S, Zhang F, </w:t>
      </w:r>
      <w:r w:rsidRPr="008472E3">
        <w:rPr>
          <w:rFonts w:ascii="Times New Roman" w:hAnsi="Times New Roman"/>
          <w:b/>
          <w:color w:val="000000"/>
          <w:kern w:val="0"/>
          <w:sz w:val="22"/>
        </w:rPr>
        <w:t>Yang K</w:t>
      </w:r>
      <w:r w:rsidRPr="008472E3">
        <w:rPr>
          <w:rFonts w:ascii="Times New Roman" w:hAnsi="Times New Roman"/>
          <w:color w:val="000000"/>
          <w:kern w:val="0"/>
          <w:sz w:val="22"/>
        </w:rPr>
        <w:t>, Ma Q</w:t>
      </w:r>
      <w:r>
        <w:rPr>
          <w:rFonts w:ascii="Times New Roman" w:hAnsi="Times New Roman"/>
          <w:color w:val="000000"/>
          <w:kern w:val="0"/>
          <w:sz w:val="22"/>
        </w:rPr>
        <w:t>§</w:t>
      </w:r>
      <w:r w:rsidRPr="008472E3">
        <w:rPr>
          <w:rFonts w:ascii="Times New Roman" w:hAnsi="Times New Roman"/>
          <w:color w:val="000000"/>
          <w:kern w:val="0"/>
          <w:sz w:val="22"/>
        </w:rPr>
        <w:t>, Zhu L</w:t>
      </w:r>
      <w:r>
        <w:rPr>
          <w:rFonts w:ascii="Times New Roman" w:hAnsi="Times New Roman"/>
          <w:color w:val="000000"/>
          <w:kern w:val="0"/>
          <w:sz w:val="22"/>
        </w:rPr>
        <w:t>§</w:t>
      </w:r>
      <w:r w:rsidRPr="008472E3">
        <w:rPr>
          <w:rFonts w:ascii="Times New Roman" w:hAnsi="Times New Roman"/>
          <w:color w:val="000000"/>
          <w:kern w:val="0"/>
          <w:sz w:val="22"/>
        </w:rPr>
        <w:t>.</w:t>
      </w:r>
      <w:r>
        <w:rPr>
          <w:rFonts w:ascii="Times New Roman" w:hAnsi="Times New Roman"/>
          <w:color w:val="000000"/>
          <w:kern w:val="0"/>
          <w:sz w:val="22"/>
        </w:rPr>
        <w:t xml:space="preserve"> </w:t>
      </w:r>
      <w:r w:rsidRPr="008472E3">
        <w:rPr>
          <w:rFonts w:ascii="Times New Roman" w:hAnsi="Times New Roman"/>
          <w:color w:val="000000"/>
          <w:kern w:val="0"/>
          <w:sz w:val="22"/>
        </w:rPr>
        <w:t>Activatable hyaluronic acid nanoparticle as a theranostic agent for optical/photoacoustic image-guided photothermal therapy.</w:t>
      </w:r>
      <w:r>
        <w:rPr>
          <w:rFonts w:ascii="Times New Roman" w:hAnsi="Times New Roman"/>
          <w:color w:val="000000"/>
          <w:kern w:val="0"/>
          <w:sz w:val="22"/>
        </w:rPr>
        <w:t xml:space="preserve"> </w:t>
      </w:r>
      <w:r w:rsidRPr="008472E3">
        <w:rPr>
          <w:rFonts w:ascii="Times New Roman" w:hAnsi="Times New Roman"/>
          <w:b/>
          <w:color w:val="000000"/>
          <w:kern w:val="0"/>
          <w:sz w:val="22"/>
        </w:rPr>
        <w:t>ACS Nano</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8:</w:t>
      </w:r>
      <w:r w:rsidRPr="008472E3">
        <w:t xml:space="preserve"> </w:t>
      </w:r>
      <w:r w:rsidRPr="008472E3">
        <w:rPr>
          <w:rFonts w:ascii="Times New Roman" w:hAnsi="Times New Roman"/>
          <w:color w:val="000000"/>
          <w:kern w:val="0"/>
          <w:sz w:val="22"/>
        </w:rPr>
        <w:t>12250-8.</w:t>
      </w:r>
    </w:p>
    <w:p w:rsidR="003B6ED3" w:rsidRPr="003B6ED3" w:rsidRDefault="003B6ED3" w:rsidP="003B6ED3">
      <w:pPr>
        <w:pStyle w:val="a5"/>
        <w:widowControl/>
        <w:numPr>
          <w:ilvl w:val="0"/>
          <w:numId w:val="1"/>
        </w:numPr>
        <w:spacing w:before="60" w:after="60"/>
        <w:ind w:left="0" w:firstLineChars="0" w:hanging="454"/>
        <w:rPr>
          <w:rFonts w:ascii="Times New Roman" w:hAnsi="Times New Roman" w:hint="eastAsia"/>
          <w:color w:val="000000"/>
          <w:kern w:val="0"/>
          <w:sz w:val="22"/>
        </w:rPr>
      </w:pPr>
      <w:r w:rsidRPr="009B37AB">
        <w:rPr>
          <w:rFonts w:ascii="Times New Roman" w:hAnsi="Times New Roman"/>
          <w:color w:val="000000"/>
          <w:kern w:val="0"/>
          <w:sz w:val="22"/>
        </w:rPr>
        <w:t xml:space="preserve">Zhang S, </w:t>
      </w:r>
      <w:r w:rsidRPr="009B37AB">
        <w:rPr>
          <w:rFonts w:ascii="Times New Roman" w:hAnsi="Times New Roman"/>
          <w:b/>
          <w:color w:val="000000"/>
          <w:kern w:val="0"/>
          <w:sz w:val="22"/>
        </w:rPr>
        <w:t>Li J</w:t>
      </w:r>
      <w:r>
        <w:rPr>
          <w:rFonts w:ascii="Times New Roman" w:hAnsi="Times New Roman"/>
          <w:color w:val="000000"/>
          <w:kern w:val="0"/>
          <w:sz w:val="22"/>
        </w:rPr>
        <w:t>§</w:t>
      </w:r>
      <w:r w:rsidRPr="009B37AB">
        <w:rPr>
          <w:rFonts w:ascii="Times New Roman" w:hAnsi="Times New Roman"/>
          <w:color w:val="000000"/>
          <w:kern w:val="0"/>
          <w:sz w:val="22"/>
        </w:rPr>
        <w:t xml:space="preserve">, </w:t>
      </w:r>
      <w:r w:rsidRPr="009B37AB">
        <w:rPr>
          <w:rFonts w:ascii="Times New Roman" w:hAnsi="Times New Roman"/>
          <w:b/>
          <w:color w:val="000000"/>
          <w:kern w:val="0"/>
          <w:sz w:val="22"/>
        </w:rPr>
        <w:t>Wang X</w:t>
      </w:r>
      <w:r>
        <w:rPr>
          <w:rFonts w:ascii="Times New Roman" w:hAnsi="Times New Roman"/>
          <w:color w:val="000000"/>
          <w:kern w:val="0"/>
          <w:sz w:val="22"/>
        </w:rPr>
        <w:t>§</w:t>
      </w:r>
      <w:r w:rsidRPr="009B37AB">
        <w:rPr>
          <w:rFonts w:ascii="Times New Roman" w:hAnsi="Times New Roman"/>
          <w:color w:val="000000"/>
          <w:kern w:val="0"/>
          <w:sz w:val="22"/>
        </w:rPr>
        <w:t>, Huang Y, Zeng M, Xu J.</w:t>
      </w:r>
      <w:r>
        <w:rPr>
          <w:rFonts w:ascii="Times New Roman" w:hAnsi="Times New Roman"/>
          <w:color w:val="000000"/>
          <w:kern w:val="0"/>
          <w:sz w:val="22"/>
        </w:rPr>
        <w:t xml:space="preserve"> </w:t>
      </w:r>
      <w:r w:rsidRPr="009B37AB">
        <w:rPr>
          <w:rFonts w:ascii="Times New Roman" w:hAnsi="Times New Roman"/>
          <w:color w:val="000000"/>
          <w:kern w:val="0"/>
          <w:sz w:val="22"/>
        </w:rPr>
        <w:t>In situ ion exchange synthesis of strongly coupled Ag@AgCl/g-C</w:t>
      </w:r>
      <w:r w:rsidRPr="009B37AB">
        <w:rPr>
          <w:rFonts w:ascii="Cambria Math" w:hAnsi="Cambria Math" w:cs="Cambria Math"/>
          <w:color w:val="000000"/>
          <w:kern w:val="0"/>
          <w:sz w:val="22"/>
        </w:rPr>
        <w:t>₃</w:t>
      </w:r>
      <w:r w:rsidRPr="009B37AB">
        <w:rPr>
          <w:rFonts w:ascii="Times New Roman" w:hAnsi="Times New Roman"/>
          <w:color w:val="000000"/>
          <w:kern w:val="0"/>
          <w:sz w:val="22"/>
        </w:rPr>
        <w:t>N</w:t>
      </w:r>
      <w:r w:rsidRPr="009B37AB">
        <w:rPr>
          <w:rFonts w:ascii="Cambria Math" w:hAnsi="Cambria Math" w:cs="Cambria Math"/>
          <w:color w:val="000000"/>
          <w:kern w:val="0"/>
          <w:sz w:val="22"/>
        </w:rPr>
        <w:t>₄</w:t>
      </w:r>
      <w:r w:rsidRPr="009B37AB">
        <w:rPr>
          <w:rFonts w:ascii="Times New Roman" w:hAnsi="Times New Roman"/>
          <w:color w:val="000000"/>
          <w:kern w:val="0"/>
          <w:sz w:val="22"/>
        </w:rPr>
        <w:t xml:space="preserve"> porous nanosheets as plasmonic photocatalyst for highly efficient visible-light photocatalysis.</w:t>
      </w:r>
      <w:r>
        <w:rPr>
          <w:rFonts w:ascii="Times New Roman" w:hAnsi="Times New Roman"/>
          <w:color w:val="000000"/>
          <w:kern w:val="0"/>
          <w:sz w:val="22"/>
        </w:rPr>
        <w:t xml:space="preserve"> </w:t>
      </w:r>
      <w:r w:rsidRPr="009B37AB">
        <w:rPr>
          <w:rFonts w:ascii="Times New Roman" w:hAnsi="Times New Roman"/>
          <w:color w:val="000000"/>
          <w:kern w:val="0"/>
          <w:sz w:val="22"/>
        </w:rPr>
        <w:t>ACS Appl Mater Interfaces</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6:</w:t>
      </w:r>
      <w:r w:rsidRPr="009B37AB">
        <w:t xml:space="preserve"> </w:t>
      </w:r>
      <w:r w:rsidRPr="009B37AB">
        <w:rPr>
          <w:rFonts w:ascii="Times New Roman" w:hAnsi="Times New Roman"/>
          <w:color w:val="000000"/>
          <w:kern w:val="0"/>
          <w:sz w:val="22"/>
        </w:rPr>
        <w:t>22116-25.</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Y*, Cai W*, Huang Q, Gu Y, Shi Y, Huang J, Zhao F, Liu Q, Wei X, Jin M, </w:t>
      </w:r>
      <w:r w:rsidRPr="00370302">
        <w:rPr>
          <w:rFonts w:ascii="Times New Roman" w:hAnsi="Times New Roman"/>
          <w:b/>
          <w:bCs/>
          <w:color w:val="000000"/>
          <w:kern w:val="0"/>
          <w:sz w:val="22"/>
        </w:rPr>
        <w:t>Wu C</w:t>
      </w:r>
      <w:r w:rsidRPr="00370302">
        <w:rPr>
          <w:rFonts w:ascii="Times New Roman" w:hAnsi="Times New Roman"/>
          <w:color w:val="000000"/>
          <w:kern w:val="0"/>
          <w:sz w:val="22"/>
        </w:rPr>
        <w:t>, Xie Q, Zhang Y, Wan B</w:t>
      </w:r>
      <w:r w:rsidR="00370302">
        <w:rPr>
          <w:rFonts w:ascii="Times New Roman" w:hAnsi="Times New Roman"/>
          <w:color w:val="000000"/>
          <w:kern w:val="0"/>
          <w:sz w:val="22"/>
        </w:rPr>
        <w:t>§</w:t>
      </w:r>
      <w:r w:rsidRPr="00370302">
        <w:rPr>
          <w:rFonts w:ascii="Times New Roman" w:hAnsi="Times New Roman"/>
          <w:color w:val="000000"/>
          <w:kern w:val="0"/>
          <w:sz w:val="22"/>
        </w:rPr>
        <w:t>, 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Mesenchymal stem cells alleviate bacteria-induced liver injury in mice by inducing regulatory dendritic cells. </w:t>
      </w:r>
      <w:r w:rsidRPr="00370302">
        <w:rPr>
          <w:rFonts w:ascii="Times New Roman" w:hAnsi="Times New Roman"/>
          <w:b/>
          <w:color w:val="000000"/>
          <w:kern w:val="0"/>
          <w:sz w:val="22"/>
        </w:rPr>
        <w:t>Hepatology</w:t>
      </w:r>
      <w:r w:rsidRPr="00370302">
        <w:rPr>
          <w:rFonts w:ascii="Times New Roman" w:hAnsi="Times New Roman"/>
          <w:color w:val="000000"/>
          <w:kern w:val="0"/>
          <w:sz w:val="22"/>
        </w:rPr>
        <w:t xml:space="preserve"> 2014;59:671-82.</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Y*, Lu Y*, Ma L, </w:t>
      </w:r>
      <w:r w:rsidRPr="00370302">
        <w:rPr>
          <w:rFonts w:ascii="Times New Roman" w:hAnsi="Times New Roman"/>
          <w:b/>
          <w:bCs/>
          <w:color w:val="000000"/>
          <w:kern w:val="0"/>
          <w:sz w:val="22"/>
        </w:rPr>
        <w:t>Cao X</w:t>
      </w:r>
      <w:r w:rsidRPr="00370302">
        <w:rPr>
          <w:rFonts w:ascii="Times New Roman" w:hAnsi="Times New Roman"/>
          <w:color w:val="000000"/>
          <w:kern w:val="0"/>
          <w:sz w:val="22"/>
        </w:rPr>
        <w:t xml:space="preserve">, Xiao J, Chen J, Jiao S, Gao Y, Liu C, Duan Z, Li D, </w:t>
      </w:r>
      <w:r w:rsidRPr="00370302">
        <w:rPr>
          <w:rFonts w:ascii="Times New Roman" w:hAnsi="Times New Roman"/>
          <w:b/>
          <w:bCs/>
          <w:color w:val="000000"/>
          <w:kern w:val="0"/>
          <w:sz w:val="22"/>
        </w:rPr>
        <w:t>He Y</w:t>
      </w:r>
      <w:r w:rsidRPr="00370302">
        <w:rPr>
          <w:rFonts w:ascii="Times New Roman" w:hAnsi="Times New Roman"/>
          <w:color w:val="000000"/>
          <w:kern w:val="0"/>
          <w:sz w:val="22"/>
        </w:rPr>
        <w:t>, Wei B</w:t>
      </w:r>
      <w:r w:rsidR="00370302">
        <w:rPr>
          <w:rFonts w:ascii="Times New Roman" w:hAnsi="Times New Roman"/>
          <w:color w:val="000000"/>
          <w:kern w:val="0"/>
          <w:sz w:val="22"/>
        </w:rPr>
        <w:t>§</w:t>
      </w:r>
      <w:r w:rsidRPr="00370302">
        <w:rPr>
          <w:rFonts w:ascii="Times New Roman" w:hAnsi="Times New Roman"/>
          <w:color w:val="000000"/>
          <w:kern w:val="0"/>
          <w:sz w:val="22"/>
        </w:rPr>
        <w:t>, Wang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Activation of vascular endothelial growth factor receptor-3 in macrophages restrains TLR4-NF-κB signaling and protects against endotoxin shock. </w:t>
      </w:r>
      <w:r w:rsidRPr="00370302">
        <w:rPr>
          <w:rFonts w:ascii="Times New Roman" w:hAnsi="Times New Roman"/>
          <w:b/>
          <w:color w:val="000000"/>
          <w:kern w:val="0"/>
          <w:sz w:val="22"/>
        </w:rPr>
        <w:t>Immunity</w:t>
      </w:r>
      <w:r w:rsidRPr="00370302">
        <w:rPr>
          <w:rFonts w:ascii="Times New Roman" w:hAnsi="Times New Roman"/>
          <w:color w:val="000000"/>
          <w:kern w:val="0"/>
          <w:sz w:val="22"/>
        </w:rPr>
        <w:t xml:space="preserve"> 2014;40:501-14.</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Zhao B, Yao Y, </w:t>
      </w:r>
      <w:r w:rsidRPr="00370302">
        <w:rPr>
          <w:rFonts w:ascii="Times New Roman" w:hAnsi="Times New Roman"/>
          <w:b/>
          <w:bCs/>
          <w:color w:val="000000"/>
          <w:kern w:val="0"/>
          <w:sz w:val="22"/>
        </w:rPr>
        <w:t>Yang K</w:t>
      </w:r>
      <w:r w:rsidRPr="00370302">
        <w:rPr>
          <w:rFonts w:ascii="Times New Roman" w:hAnsi="Times New Roman"/>
          <w:color w:val="000000"/>
          <w:kern w:val="0"/>
          <w:sz w:val="22"/>
        </w:rPr>
        <w:t>, Rong P, Huang P, Sun K</w:t>
      </w:r>
      <w:r w:rsidR="00370302">
        <w:rPr>
          <w:rFonts w:ascii="Times New Roman" w:hAnsi="Times New Roman"/>
          <w:color w:val="000000"/>
          <w:kern w:val="0"/>
          <w:sz w:val="22"/>
        </w:rPr>
        <w:t>§</w:t>
      </w:r>
      <w:r w:rsidRPr="00370302">
        <w:rPr>
          <w:rFonts w:ascii="Times New Roman" w:hAnsi="Times New Roman"/>
          <w:color w:val="000000"/>
          <w:kern w:val="0"/>
          <w:sz w:val="22"/>
        </w:rPr>
        <w:t>, An X, Li Z, Chen X, Li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Mercaptopropionic acid-capped Mn2+:ZnSe/ZnO quantum dots with both downconversion and upconversion emissions for bioimaging applications. </w:t>
      </w:r>
      <w:r w:rsidRPr="00370302">
        <w:rPr>
          <w:rFonts w:ascii="Times New Roman" w:hAnsi="Times New Roman"/>
          <w:b/>
          <w:color w:val="000000"/>
          <w:kern w:val="0"/>
          <w:sz w:val="22"/>
        </w:rPr>
        <w:t>Nanoscale</w:t>
      </w:r>
      <w:r w:rsidRPr="00370302">
        <w:rPr>
          <w:rFonts w:ascii="Times New Roman" w:hAnsi="Times New Roman"/>
          <w:color w:val="000000"/>
          <w:kern w:val="0"/>
          <w:sz w:val="22"/>
        </w:rPr>
        <w:t xml:space="preserve"> 2014;6:12345-9.</w:t>
      </w:r>
    </w:p>
    <w:p w:rsidR="00B85F65" w:rsidRPr="00370302" w:rsidRDefault="00B85F65"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H*, Guo J*, Mao A*, Lv W*, Ji J*, Wang W, Lv B, Yang R, Wu W, </w:t>
      </w:r>
      <w:r w:rsidRPr="00370302">
        <w:rPr>
          <w:rFonts w:ascii="Times New Roman" w:hAnsi="Times New Roman"/>
          <w:b/>
          <w:bCs/>
          <w:color w:val="000000"/>
          <w:kern w:val="0"/>
          <w:sz w:val="22"/>
        </w:rPr>
        <w:t>Ni C</w:t>
      </w:r>
      <w:r w:rsidRPr="00370302">
        <w:rPr>
          <w:rFonts w:ascii="Times New Roman" w:hAnsi="Times New Roman"/>
          <w:color w:val="000000"/>
          <w:kern w:val="0"/>
          <w:sz w:val="22"/>
        </w:rPr>
        <w:t>, Min J, Zhu G, Chen L, Zhu M, Dai Z, Liu P, Gu J, Ren W, Shi R, Xu G, He S, Deng G, Teng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Conventional stents versus stents loaded with (125)iodine seeds for the treatment of unresectable oesophageal cancer: a multicentre, randomised phase 3 trial. </w:t>
      </w:r>
      <w:r w:rsidRPr="00370302">
        <w:rPr>
          <w:rFonts w:ascii="Times New Roman" w:hAnsi="Times New Roman"/>
          <w:b/>
          <w:color w:val="000000"/>
          <w:kern w:val="0"/>
          <w:sz w:val="22"/>
        </w:rPr>
        <w:t>Lancet Oncol</w:t>
      </w:r>
      <w:r w:rsidRPr="00370302">
        <w:rPr>
          <w:rFonts w:ascii="Times New Roman" w:hAnsi="Times New Roman"/>
          <w:color w:val="000000"/>
          <w:kern w:val="0"/>
          <w:sz w:val="22"/>
        </w:rPr>
        <w:t xml:space="preserve"> 2014;15:612-9.</w:t>
      </w:r>
    </w:p>
    <w:p w:rsidR="00E85472" w:rsidRPr="00370302" w:rsidRDefault="00E8547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†Bai S, Zhang X, </w:t>
      </w:r>
      <w:r w:rsidRPr="00370302">
        <w:rPr>
          <w:rFonts w:ascii="Times New Roman" w:hAnsi="Times New Roman"/>
          <w:b/>
          <w:bCs/>
          <w:color w:val="000000"/>
          <w:kern w:val="0"/>
          <w:sz w:val="22"/>
        </w:rPr>
        <w:t>Lu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Sheng W, Liu L, Dong B, Kaplan DL, Zhu H. Reversible hydrogel-solution system of silk with high beta-sheet content. </w:t>
      </w:r>
      <w:r w:rsidRPr="00370302">
        <w:rPr>
          <w:rFonts w:ascii="Times New Roman" w:hAnsi="Times New Roman"/>
          <w:b/>
          <w:color w:val="000000"/>
          <w:kern w:val="0"/>
          <w:sz w:val="22"/>
        </w:rPr>
        <w:t>Biomacromolecules</w:t>
      </w:r>
      <w:r w:rsidRPr="00370302">
        <w:rPr>
          <w:rFonts w:ascii="Times New Roman" w:hAnsi="Times New Roman"/>
          <w:color w:val="000000"/>
          <w:kern w:val="0"/>
          <w:sz w:val="22"/>
        </w:rPr>
        <w:t xml:space="preserve"> 2014;15:3044-51.</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Bei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Yuan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You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Jin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Novel self-assembled micelles based on palmitoyl-trimethyl-chitosan for efficient delivery of harmine to liver cancer. </w:t>
      </w:r>
      <w:r w:rsidRPr="00370302">
        <w:rPr>
          <w:rFonts w:ascii="Times New Roman" w:hAnsi="Times New Roman"/>
          <w:b/>
          <w:color w:val="000000"/>
          <w:kern w:val="0"/>
          <w:sz w:val="22"/>
        </w:rPr>
        <w:t>Expert Opin Drug Deliv</w:t>
      </w:r>
      <w:r w:rsidRPr="00370302">
        <w:rPr>
          <w:rFonts w:ascii="Times New Roman" w:hAnsi="Times New Roman"/>
          <w:color w:val="000000"/>
          <w:kern w:val="0"/>
          <w:sz w:val="22"/>
        </w:rPr>
        <w:t xml:space="preserve"> 2014;11:843-54.</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Cai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P</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Song L</w:t>
      </w:r>
      <w:r w:rsidRPr="00370302">
        <w:rPr>
          <w:rFonts w:ascii="Times New Roman" w:hAnsi="Times New Roman"/>
          <w:color w:val="000000"/>
          <w:kern w:val="0"/>
          <w:sz w:val="22"/>
        </w:rPr>
        <w:t xml:space="preserve">, Hooft J, </w:t>
      </w:r>
      <w:r w:rsidRPr="00370302">
        <w:rPr>
          <w:rFonts w:ascii="Times New Roman" w:hAnsi="Times New Roman"/>
          <w:b/>
          <w:bCs/>
          <w:color w:val="000000"/>
          <w:kern w:val="0"/>
          <w:sz w:val="22"/>
        </w:rPr>
        <w:t>Yang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Kong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Assessment of the feasibility of including high levels of oilseed meals in the diets of juvenile Chinese mitten crabs (Eriocheir sinensis): Effects on growth, non-specific immunity, hepatopancreatic function, and intestinal morphology. </w:t>
      </w:r>
      <w:r w:rsidRPr="00370302">
        <w:rPr>
          <w:rFonts w:ascii="Times New Roman" w:hAnsi="Times New Roman"/>
          <w:b/>
          <w:color w:val="000000"/>
          <w:kern w:val="0"/>
          <w:sz w:val="22"/>
        </w:rPr>
        <w:t>Anim Feed Sci Tech</w:t>
      </w:r>
      <w:r w:rsidRPr="00370302">
        <w:rPr>
          <w:rFonts w:ascii="Times New Roman" w:hAnsi="Times New Roman"/>
          <w:color w:val="000000"/>
          <w:kern w:val="0"/>
          <w:sz w:val="22"/>
        </w:rPr>
        <w:t xml:space="preserve"> 2014;196:117-27.</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Cao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Juan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Han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Kong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Clioquinol induces pro-death autophagy in leukemia and myeloma cells by disrupting the mTOR signaling pathway.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2014;4:5749.</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Chen B</w:t>
      </w:r>
      <w:r w:rsidRPr="00370302">
        <w:rPr>
          <w:rFonts w:ascii="Times New Roman" w:hAnsi="Times New Roman"/>
          <w:color w:val="000000"/>
          <w:kern w:val="0"/>
          <w:sz w:val="22"/>
        </w:rPr>
        <w:t xml:space="preserve">*, Zhao Q*, Ni R, Tang F, Shan L, Cepinskas I, Cepinskas G, Wang W, Schiller PW, </w:t>
      </w:r>
      <w:r w:rsidRPr="00370302">
        <w:rPr>
          <w:rFonts w:ascii="Times New Roman" w:hAnsi="Times New Roman"/>
          <w:b/>
          <w:bCs/>
          <w:color w:val="000000"/>
          <w:kern w:val="0"/>
          <w:sz w:val="22"/>
        </w:rPr>
        <w:t>Peng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Inhibition of calpain reduces oxidative stress and attenuates endothelial dysfunction in diabetes. </w:t>
      </w:r>
      <w:r w:rsidRPr="00370302">
        <w:rPr>
          <w:rFonts w:ascii="Times New Roman" w:hAnsi="Times New Roman"/>
          <w:b/>
          <w:color w:val="000000"/>
          <w:kern w:val="0"/>
          <w:sz w:val="22"/>
        </w:rPr>
        <w:t>Cardiovasc Diabetol</w:t>
      </w:r>
      <w:r w:rsidRPr="00370302">
        <w:rPr>
          <w:rFonts w:ascii="Times New Roman" w:hAnsi="Times New Roman"/>
          <w:color w:val="000000"/>
          <w:kern w:val="0"/>
          <w:sz w:val="22"/>
        </w:rPr>
        <w:t xml:space="preserve"> 2014;13:88.</w:t>
      </w:r>
    </w:p>
    <w:p w:rsidR="00B3300E"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Han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Shi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 anti-leishmanial thiadiazine agent induces multiple myeloma cell apoptosis by suppressing the nuclear factor kappaB signalling pathway. </w:t>
      </w:r>
      <w:r w:rsidRPr="00370302">
        <w:rPr>
          <w:rFonts w:ascii="Times New Roman" w:hAnsi="Times New Roman"/>
          <w:b/>
          <w:color w:val="000000"/>
          <w:kern w:val="0"/>
          <w:sz w:val="22"/>
        </w:rPr>
        <w:t>Br J Cancer</w:t>
      </w:r>
      <w:r w:rsidRPr="00370302">
        <w:rPr>
          <w:rFonts w:ascii="Times New Roman" w:hAnsi="Times New Roman"/>
          <w:color w:val="000000"/>
          <w:kern w:val="0"/>
          <w:sz w:val="22"/>
        </w:rPr>
        <w:t xml:space="preserve"> 2014;110:63-70.</w:t>
      </w:r>
    </w:p>
    <w:p w:rsidR="00D208D8" w:rsidRPr="00370302" w:rsidRDefault="00D208D8" w:rsidP="00D208D8">
      <w:pPr>
        <w:pStyle w:val="a5"/>
        <w:widowControl/>
        <w:numPr>
          <w:ilvl w:val="0"/>
          <w:numId w:val="1"/>
        </w:numPr>
        <w:spacing w:before="60" w:after="60"/>
        <w:ind w:left="0" w:firstLineChars="0" w:hanging="454"/>
        <w:rPr>
          <w:rFonts w:ascii="Times New Roman" w:hAnsi="Times New Roman"/>
          <w:color w:val="000000"/>
          <w:kern w:val="0"/>
          <w:sz w:val="22"/>
        </w:rPr>
      </w:pPr>
      <w:r w:rsidRPr="00D208D8">
        <w:rPr>
          <w:rFonts w:ascii="Times New Roman" w:hAnsi="Times New Roman" w:hint="eastAsia"/>
          <w:color w:val="000000"/>
          <w:kern w:val="0"/>
          <w:sz w:val="22"/>
        </w:rPr>
        <w:t>†</w:t>
      </w:r>
      <w:r w:rsidRPr="00D208D8">
        <w:rPr>
          <w:rFonts w:ascii="Times New Roman" w:hAnsi="Times New Roman"/>
          <w:b/>
          <w:color w:val="000000"/>
          <w:kern w:val="0"/>
          <w:sz w:val="22"/>
        </w:rPr>
        <w:t>Chen G</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Xu X</w:t>
      </w:r>
      <w:r w:rsidRPr="00D208D8">
        <w:rPr>
          <w:rFonts w:ascii="Times New Roman" w:hAnsi="Times New Roman"/>
          <w:color w:val="000000"/>
          <w:kern w:val="0"/>
          <w:sz w:val="22"/>
        </w:rPr>
        <w:t xml:space="preserve">*, Tong J, </w:t>
      </w:r>
      <w:r w:rsidRPr="00D208D8">
        <w:rPr>
          <w:rFonts w:ascii="Times New Roman" w:hAnsi="Times New Roman"/>
          <w:b/>
          <w:color w:val="000000"/>
          <w:kern w:val="0"/>
          <w:sz w:val="22"/>
        </w:rPr>
        <w:t>Han K</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Zhang Z</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Tang J</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Li S</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Yang C</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Li J</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Cao B</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Zhou H</w:t>
      </w:r>
      <w:r w:rsidRPr="00D208D8">
        <w:rPr>
          <w:rFonts w:ascii="Times New Roman" w:hAnsi="Times New Roman"/>
          <w:color w:val="000000"/>
          <w:kern w:val="0"/>
          <w:sz w:val="22"/>
        </w:rPr>
        <w:t xml:space="preserve">, </w:t>
      </w:r>
      <w:r w:rsidRPr="00D208D8">
        <w:rPr>
          <w:rFonts w:ascii="Times New Roman" w:hAnsi="Times New Roman"/>
          <w:b/>
          <w:color w:val="000000"/>
          <w:kern w:val="0"/>
          <w:sz w:val="22"/>
        </w:rPr>
        <w:t>Wu D</w:t>
      </w:r>
      <w:r w:rsidRPr="00D208D8">
        <w:rPr>
          <w:rFonts w:ascii="Times New Roman" w:hAnsi="Times New Roman"/>
          <w:color w:val="000000"/>
          <w:kern w:val="0"/>
          <w:sz w:val="22"/>
        </w:rPr>
        <w:t xml:space="preserve">, Moran MF, </w:t>
      </w:r>
      <w:r w:rsidRPr="00D208D8">
        <w:rPr>
          <w:rFonts w:ascii="Times New Roman" w:hAnsi="Times New Roman"/>
          <w:b/>
          <w:color w:val="000000"/>
          <w:kern w:val="0"/>
          <w:sz w:val="22"/>
        </w:rPr>
        <w:t>Mao X</w:t>
      </w:r>
      <w:r>
        <w:rPr>
          <w:rFonts w:ascii="Times New Roman" w:hAnsi="Times New Roman"/>
          <w:color w:val="000000"/>
          <w:kern w:val="0"/>
          <w:sz w:val="22"/>
        </w:rPr>
        <w:t>§</w:t>
      </w:r>
      <w:r w:rsidRPr="00D208D8">
        <w:rPr>
          <w:rFonts w:ascii="Times New Roman" w:hAnsi="Times New Roman"/>
          <w:color w:val="000000"/>
          <w:kern w:val="0"/>
          <w:sz w:val="22"/>
        </w:rPr>
        <w:t>.</w:t>
      </w:r>
      <w:r>
        <w:rPr>
          <w:rFonts w:ascii="Times New Roman" w:hAnsi="Times New Roman"/>
          <w:color w:val="000000"/>
          <w:kern w:val="0"/>
          <w:sz w:val="22"/>
        </w:rPr>
        <w:t xml:space="preserve"> </w:t>
      </w:r>
      <w:r w:rsidRPr="00D208D8">
        <w:rPr>
          <w:rFonts w:ascii="Times New Roman" w:hAnsi="Times New Roman"/>
          <w:color w:val="000000"/>
          <w:kern w:val="0"/>
          <w:sz w:val="22"/>
        </w:rPr>
        <w:t>Ubiquitination of the transcription factor c-MAF is mediated by multiple lysine residues.</w:t>
      </w:r>
      <w:r>
        <w:rPr>
          <w:rFonts w:ascii="Times New Roman" w:hAnsi="Times New Roman"/>
          <w:color w:val="000000"/>
          <w:kern w:val="0"/>
          <w:sz w:val="22"/>
        </w:rPr>
        <w:t xml:space="preserve"> </w:t>
      </w:r>
      <w:r w:rsidRPr="00D208D8">
        <w:rPr>
          <w:rFonts w:ascii="Times New Roman" w:hAnsi="Times New Roman"/>
          <w:b/>
          <w:color w:val="000000"/>
          <w:kern w:val="0"/>
          <w:sz w:val="22"/>
        </w:rPr>
        <w:t>Int J Biochem Cell Biol</w:t>
      </w:r>
      <w:r>
        <w:rPr>
          <w:rFonts w:ascii="Times New Roman" w:hAnsi="Times New Roman"/>
          <w:color w:val="000000"/>
          <w:kern w:val="0"/>
          <w:sz w:val="22"/>
        </w:rPr>
        <w:t xml:space="preserve"> </w:t>
      </w:r>
      <w:r w:rsidRPr="00D208D8">
        <w:rPr>
          <w:rFonts w:ascii="Times New Roman" w:hAnsi="Times New Roman"/>
          <w:color w:val="000000"/>
          <w:kern w:val="0"/>
          <w:sz w:val="22"/>
        </w:rPr>
        <w:t>2014;</w:t>
      </w:r>
      <w:r>
        <w:rPr>
          <w:rFonts w:ascii="Times New Roman" w:hAnsi="Times New Roman"/>
          <w:color w:val="000000"/>
          <w:kern w:val="0"/>
          <w:sz w:val="22"/>
        </w:rPr>
        <w:t>57:</w:t>
      </w:r>
      <w:r w:rsidRPr="00D208D8">
        <w:t xml:space="preserve"> </w:t>
      </w:r>
      <w:r w:rsidRPr="00D208D8">
        <w:rPr>
          <w:rFonts w:ascii="Times New Roman" w:hAnsi="Times New Roman"/>
          <w:color w:val="000000"/>
          <w:kern w:val="0"/>
          <w:sz w:val="22"/>
        </w:rPr>
        <w:t>157-66.</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Han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Miao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Combination of a haploidentical SCT with an unrelated cord blood unit: a single-arm prospective study. </w:t>
      </w:r>
      <w:r w:rsidRPr="00370302">
        <w:rPr>
          <w:rFonts w:ascii="Times New Roman" w:hAnsi="Times New Roman"/>
          <w:b/>
          <w:color w:val="000000"/>
          <w:kern w:val="0"/>
          <w:sz w:val="22"/>
        </w:rPr>
        <w:t>Bone Marrow Transplant</w:t>
      </w:r>
      <w:r w:rsidRPr="00370302">
        <w:rPr>
          <w:rFonts w:ascii="Times New Roman" w:hAnsi="Times New Roman"/>
          <w:color w:val="000000"/>
          <w:kern w:val="0"/>
          <w:sz w:val="22"/>
        </w:rPr>
        <w:t xml:space="preserve"> 2014;49:206-11.</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Feng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Niu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 xml:space="preserve">Zhang </w:t>
      </w:r>
      <w:r w:rsidRPr="00370302">
        <w:rPr>
          <w:rFonts w:ascii="Times New Roman" w:hAnsi="Times New Roman"/>
          <w:color w:val="000000"/>
          <w:kern w:val="0"/>
          <w:sz w:val="22"/>
        </w:rPr>
        <w:t xml:space="preserve">C,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Bioactivity of porous biphasic calcium phosphate enhanced by recombinant human bone morphogenetic protein 2/silk fibroin microsphere. </w:t>
      </w:r>
      <w:r w:rsidRPr="00370302">
        <w:rPr>
          <w:rFonts w:ascii="Times New Roman" w:hAnsi="Times New Roman"/>
          <w:b/>
          <w:color w:val="000000"/>
          <w:kern w:val="0"/>
          <w:sz w:val="22"/>
        </w:rPr>
        <w:t>J Mater Sci Mater Med</w:t>
      </w:r>
      <w:r w:rsidRPr="00370302">
        <w:rPr>
          <w:rFonts w:ascii="Times New Roman" w:hAnsi="Times New Roman"/>
          <w:color w:val="000000"/>
          <w:kern w:val="0"/>
          <w:sz w:val="22"/>
        </w:rPr>
        <w:t xml:space="preserve"> 2014;25:1709-19.</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p38 signaling in titanium particle-induced MMP-2 secretion and activation in differentiating MC3T3-E1 cells. </w:t>
      </w:r>
      <w:r w:rsidRPr="00370302">
        <w:rPr>
          <w:rFonts w:ascii="Times New Roman" w:hAnsi="Times New Roman"/>
          <w:b/>
          <w:color w:val="000000"/>
          <w:kern w:val="0"/>
          <w:sz w:val="22"/>
        </w:rPr>
        <w:t>J Biomed Mater Res A</w:t>
      </w:r>
      <w:r w:rsidRPr="00370302">
        <w:rPr>
          <w:rFonts w:ascii="Times New Roman" w:hAnsi="Times New Roman"/>
          <w:color w:val="000000"/>
          <w:kern w:val="0"/>
          <w:sz w:val="22"/>
        </w:rPr>
        <w:t xml:space="preserve"> 2014;102:2824-32.</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Y</w:t>
      </w:r>
      <w:r w:rsidRPr="00370302">
        <w:rPr>
          <w:rFonts w:ascii="Times New Roman" w:hAnsi="Times New Roman"/>
          <w:color w:val="000000"/>
          <w:kern w:val="0"/>
          <w:sz w:val="22"/>
        </w:rPr>
        <w:t xml:space="preserve">, Lan J, </w:t>
      </w:r>
      <w:r w:rsidRPr="00370302">
        <w:rPr>
          <w:rFonts w:ascii="Times New Roman" w:hAnsi="Times New Roman"/>
          <w:b/>
          <w:bCs/>
          <w:color w:val="000000"/>
          <w:kern w:val="0"/>
          <w:sz w:val="22"/>
        </w:rPr>
        <w:t>Shen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MicroRNA-370 suppresses proliferation and promotes endometrioid ovarian cancer chemosensitivity to cDDP by negatively regulating ENG. </w:t>
      </w:r>
      <w:r w:rsidRPr="00370302">
        <w:rPr>
          <w:rFonts w:ascii="Times New Roman" w:hAnsi="Times New Roman"/>
          <w:b/>
          <w:color w:val="000000"/>
          <w:kern w:val="0"/>
          <w:sz w:val="22"/>
        </w:rPr>
        <w:t>Cancer Lett</w:t>
      </w:r>
      <w:r w:rsidRPr="00370302">
        <w:rPr>
          <w:rFonts w:ascii="Times New Roman" w:hAnsi="Times New Roman"/>
          <w:color w:val="000000"/>
          <w:kern w:val="0"/>
          <w:sz w:val="22"/>
        </w:rPr>
        <w:t xml:space="preserve"> 2014;353:201-10.</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GE11-modified liposomes for non-small cell lung cancer targeting: preparation, ex vitro and in vivo evaluation. </w:t>
      </w:r>
      <w:r w:rsidRPr="00370302">
        <w:rPr>
          <w:rFonts w:ascii="Times New Roman" w:hAnsi="Times New Roman"/>
          <w:b/>
          <w:color w:val="000000"/>
          <w:kern w:val="0"/>
          <w:sz w:val="22"/>
        </w:rPr>
        <w:t>Int J Nanomedicine</w:t>
      </w:r>
      <w:r w:rsidRPr="00370302">
        <w:rPr>
          <w:rFonts w:ascii="Times New Roman" w:hAnsi="Times New Roman"/>
          <w:color w:val="000000"/>
          <w:kern w:val="0"/>
          <w:sz w:val="22"/>
        </w:rPr>
        <w:t xml:space="preserve"> 2014;9:921-35.</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Cui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Lei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Wen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Prenatal exposure to nanoparticulate titanium dioxide enhances depressive-like behaviors in adult rats. </w:t>
      </w:r>
      <w:r w:rsidRPr="00370302">
        <w:rPr>
          <w:rFonts w:ascii="Times New Roman" w:hAnsi="Times New Roman"/>
          <w:b/>
          <w:color w:val="000000"/>
          <w:kern w:val="0"/>
          <w:sz w:val="22"/>
        </w:rPr>
        <w:t>Chemosphere</w:t>
      </w:r>
      <w:r w:rsidRPr="00370302">
        <w:rPr>
          <w:rFonts w:ascii="Times New Roman" w:hAnsi="Times New Roman"/>
          <w:color w:val="000000"/>
          <w:kern w:val="0"/>
          <w:sz w:val="22"/>
        </w:rPr>
        <w:t xml:space="preserve"> 2014;96:99-104</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Deng F</w:t>
      </w:r>
      <w:r w:rsidRPr="00370302">
        <w:rPr>
          <w:rFonts w:ascii="Times New Roman" w:hAnsi="Times New Roman"/>
          <w:color w:val="000000"/>
          <w:kern w:val="0"/>
          <w:sz w:val="22"/>
        </w:rPr>
        <w:t>*, Zhu W*, Zeng Y, Zhang J, Yu N, Liu Y, Liu Y, Tian Q, Deng H</w:t>
      </w:r>
      <w:r w:rsidR="00370302">
        <w:rPr>
          <w:rFonts w:ascii="Times New Roman" w:hAnsi="Times New Roman"/>
          <w:color w:val="000000"/>
          <w:kern w:val="0"/>
          <w:sz w:val="22"/>
        </w:rPr>
        <w:t>§</w:t>
      </w:r>
      <w:r w:rsidRPr="00370302">
        <w:rPr>
          <w:rFonts w:ascii="Times New Roman" w:hAnsi="Times New Roman"/>
          <w:color w:val="000000"/>
          <w:kern w:val="0"/>
          <w:sz w:val="22"/>
        </w:rPr>
        <w:t>. Is GSN significant for hip BMD in female Caucasians? Bone 2014;63:69-75.</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Ding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HSP70 desensitizes osteosarcoma cells to baicalein and protects cells from undergoing apoptosis. </w:t>
      </w:r>
      <w:r w:rsidRPr="00370302">
        <w:rPr>
          <w:rFonts w:ascii="Times New Roman" w:hAnsi="Times New Roman"/>
          <w:b/>
          <w:color w:val="000000"/>
          <w:kern w:val="0"/>
          <w:sz w:val="22"/>
        </w:rPr>
        <w:t>Apoptosis</w:t>
      </w:r>
      <w:r w:rsidRPr="00370302">
        <w:rPr>
          <w:rFonts w:ascii="Times New Roman" w:hAnsi="Times New Roman"/>
          <w:color w:val="000000"/>
          <w:kern w:val="0"/>
          <w:sz w:val="22"/>
        </w:rPr>
        <w:t xml:space="preserve"> 2014;19:1269-80.</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Dong H</w:t>
      </w:r>
      <w:r w:rsidRPr="00370302">
        <w:rPr>
          <w:rFonts w:ascii="Times New Roman" w:hAnsi="Times New Roman"/>
          <w:color w:val="000000"/>
          <w:kern w:val="0"/>
          <w:sz w:val="22"/>
        </w:rPr>
        <w:t xml:space="preserve">*, Dai H*, </w:t>
      </w:r>
      <w:r w:rsidRPr="00370302">
        <w:rPr>
          <w:rFonts w:ascii="Times New Roman" w:hAnsi="Times New Roman"/>
          <w:b/>
          <w:bCs/>
          <w:color w:val="000000"/>
          <w:kern w:val="0"/>
          <w:sz w:val="22"/>
        </w:rPr>
        <w:t>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Xiong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(1-&gt;6)-β-glucan moiety represents a cross-reactive epitope of infection-induced malignancy surveillance.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2014;192:1302-12.</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Dong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Bao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F</w:t>
      </w:r>
      <w:r w:rsidR="00370302">
        <w:rPr>
          <w:rFonts w:ascii="Times New Roman" w:hAnsi="Times New Roman"/>
          <w:color w:val="000000"/>
          <w:kern w:val="0"/>
          <w:sz w:val="22"/>
        </w:rPr>
        <w:t>§</w:t>
      </w:r>
      <w:r w:rsidRPr="00370302">
        <w:rPr>
          <w:rFonts w:ascii="Times New Roman" w:hAnsi="Times New Roman"/>
          <w:color w:val="000000"/>
          <w:kern w:val="0"/>
          <w:sz w:val="22"/>
        </w:rPr>
        <w:t>, Zhu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Oxime-mediated facile access to 5-methylisoxazoles and applications in the synthesis of valdecoxib and oxacillin. </w:t>
      </w:r>
      <w:r w:rsidRPr="00370302">
        <w:rPr>
          <w:rFonts w:ascii="Times New Roman" w:hAnsi="Times New Roman"/>
          <w:b/>
          <w:color w:val="000000"/>
          <w:kern w:val="0"/>
          <w:sz w:val="22"/>
        </w:rPr>
        <w:t>Org Lett</w:t>
      </w:r>
      <w:r w:rsidRPr="00370302">
        <w:rPr>
          <w:rFonts w:ascii="Times New Roman" w:hAnsi="Times New Roman"/>
          <w:color w:val="000000"/>
          <w:kern w:val="0"/>
          <w:sz w:val="22"/>
        </w:rPr>
        <w:t xml:space="preserve"> 2014;16:5266-8.</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Dong N</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Huang X,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Fukuda K, Qin J, </w:t>
      </w:r>
      <w:r w:rsidRPr="00370302">
        <w:rPr>
          <w:rFonts w:ascii="Times New Roman" w:hAnsi="Times New Roman"/>
          <w:b/>
          <w:bCs/>
          <w:color w:val="000000"/>
          <w:kern w:val="0"/>
          <w:sz w:val="22"/>
        </w:rPr>
        <w:t>Wu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Corin mutations K317E and S472G from preeclamptic patients alter zymogen activation and cell surface targeting.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2014;289:17909-16.</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Dong P</w:t>
      </w:r>
      <w:r w:rsidRPr="00370302">
        <w:rPr>
          <w:rFonts w:ascii="Times New Roman" w:hAnsi="Times New Roman"/>
          <w:color w:val="000000"/>
          <w:kern w:val="0"/>
          <w:sz w:val="22"/>
        </w:rPr>
        <w:t xml:space="preserve">, Wu X, Sun Z, Hu J, </w:t>
      </w:r>
      <w:r w:rsidRPr="00370302">
        <w:rPr>
          <w:rFonts w:ascii="Times New Roman" w:hAnsi="Times New Roman"/>
          <w:b/>
          <w:bCs/>
          <w:color w:val="000000"/>
          <w:kern w:val="0"/>
          <w:sz w:val="22"/>
        </w:rPr>
        <w:t>Yang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Removal performance and the underlying mechanisms of plasma-induced CD/MWCNT/iron oxides towards Ni(II). </w:t>
      </w:r>
      <w:r w:rsidRPr="00370302">
        <w:rPr>
          <w:rFonts w:ascii="Times New Roman" w:hAnsi="Times New Roman"/>
          <w:b/>
          <w:color w:val="000000"/>
          <w:kern w:val="0"/>
          <w:sz w:val="22"/>
        </w:rPr>
        <w:t>Chem Eng J</w:t>
      </w:r>
      <w:r w:rsidRPr="00370302">
        <w:rPr>
          <w:rFonts w:ascii="Times New Roman" w:hAnsi="Times New Roman"/>
          <w:color w:val="000000"/>
          <w:kern w:val="0"/>
          <w:sz w:val="22"/>
        </w:rPr>
        <w:t xml:space="preserve"> 2014;256:128-36.</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Dong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 Y,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Electrospun nanofibrous scaffolds of poly (L-lactic acid)-dicalcium silicate composite via ultrasonic-aging technique for bone regeneration. </w:t>
      </w:r>
      <w:r w:rsidRPr="00370302">
        <w:rPr>
          <w:rFonts w:ascii="Times New Roman" w:hAnsi="Times New Roman"/>
          <w:b/>
          <w:color w:val="000000"/>
          <w:kern w:val="0"/>
          <w:sz w:val="22"/>
        </w:rPr>
        <w:t>Mater Sci Eng C Mater Biol Appl</w:t>
      </w:r>
      <w:r w:rsidRPr="00370302">
        <w:rPr>
          <w:rFonts w:ascii="Times New Roman" w:hAnsi="Times New Roman"/>
          <w:color w:val="000000"/>
          <w:kern w:val="0"/>
          <w:sz w:val="22"/>
        </w:rPr>
        <w:t xml:space="preserve"> 2014;35:426-33.</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Fei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Ling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 C</w:t>
      </w:r>
      <w:r w:rsidRPr="00370302">
        <w:rPr>
          <w:rFonts w:ascii="Times New Roman" w:hAnsi="Times New Roman"/>
          <w:color w:val="000000"/>
          <w:kern w:val="0"/>
          <w:sz w:val="22"/>
        </w:rPr>
        <w:t xml:space="preserve">, Ren S. Effects of soybean oligosaccharides on antioxidant enzyme activities and insulin resistance in pregnant women with gestational diabetes mellitus. </w:t>
      </w:r>
      <w:r w:rsidRPr="00370302">
        <w:rPr>
          <w:rFonts w:ascii="Times New Roman" w:hAnsi="Times New Roman"/>
          <w:b/>
          <w:color w:val="000000"/>
          <w:kern w:val="0"/>
          <w:sz w:val="22"/>
        </w:rPr>
        <w:t>Food Chem</w:t>
      </w:r>
      <w:r w:rsidRPr="00370302">
        <w:rPr>
          <w:rFonts w:ascii="Times New Roman" w:hAnsi="Times New Roman"/>
          <w:color w:val="000000"/>
          <w:kern w:val="0"/>
          <w:sz w:val="22"/>
        </w:rPr>
        <w:t xml:space="preserve"> 2014;158:429-32.</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Feng J</w:t>
      </w:r>
      <w:r w:rsidRPr="00370302">
        <w:rPr>
          <w:rFonts w:ascii="Times New Roman" w:hAnsi="Times New Roman"/>
          <w:color w:val="000000"/>
          <w:kern w:val="0"/>
          <w:sz w:val="22"/>
        </w:rPr>
        <w:t xml:space="preserve">, Hao G, </w:t>
      </w:r>
      <w:r w:rsidRPr="00370302">
        <w:rPr>
          <w:rFonts w:ascii="Times New Roman" w:hAnsi="Times New Roman"/>
          <w:b/>
          <w:bCs/>
          <w:color w:val="000000"/>
          <w:kern w:val="0"/>
          <w:sz w:val="22"/>
        </w:rPr>
        <w:t>Min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Xie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Lv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Xie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Metabonomics of liver toxicity from Traditional Chinese Medicine Huang-Yao-Zi studied by mass spectrum-based orthogonal projection method. </w:t>
      </w:r>
      <w:r w:rsidRPr="00370302">
        <w:rPr>
          <w:rFonts w:ascii="Times New Roman" w:hAnsi="Times New Roman"/>
          <w:b/>
          <w:color w:val="000000"/>
          <w:kern w:val="0"/>
          <w:sz w:val="22"/>
        </w:rPr>
        <w:t>Chemometr Intell Lab Syst</w:t>
      </w:r>
      <w:r w:rsidRPr="00370302">
        <w:rPr>
          <w:rFonts w:ascii="Times New Roman" w:hAnsi="Times New Roman"/>
          <w:color w:val="000000"/>
          <w:kern w:val="0"/>
          <w:sz w:val="22"/>
        </w:rPr>
        <w:t xml:space="preserve"> 2014;135:201-7.</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Gao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Epigenetic code and potential epigenetic-based therapies against chronic diseases in developmental origins. </w:t>
      </w:r>
      <w:r w:rsidRPr="00370302">
        <w:rPr>
          <w:rFonts w:ascii="Times New Roman" w:hAnsi="Times New Roman"/>
          <w:b/>
          <w:color w:val="000000"/>
          <w:kern w:val="0"/>
          <w:sz w:val="22"/>
        </w:rPr>
        <w:t>Drug Discov Today</w:t>
      </w:r>
      <w:r w:rsidRPr="00370302">
        <w:rPr>
          <w:rFonts w:ascii="Times New Roman" w:hAnsi="Times New Roman"/>
          <w:color w:val="000000"/>
          <w:kern w:val="0"/>
          <w:sz w:val="22"/>
        </w:rPr>
        <w:t xml:space="preserve"> 2014;19:1744-50.</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Ge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Ye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Miao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Fu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Xue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Ruan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Extramedullary relapse of acute leukemia after allogeneic hematopoietic stem cell transplantation: different characteristics between acute myelogenous leukemia and acute lymphoblastic leukemia. </w:t>
      </w:r>
      <w:r w:rsidRPr="00370302">
        <w:rPr>
          <w:rFonts w:ascii="Times New Roman" w:hAnsi="Times New Roman"/>
          <w:b/>
          <w:color w:val="000000"/>
          <w:kern w:val="0"/>
          <w:sz w:val="22"/>
        </w:rPr>
        <w:t>Biol Blood Marrow Transplant</w:t>
      </w:r>
      <w:r w:rsidRPr="00370302">
        <w:rPr>
          <w:rFonts w:ascii="Times New Roman" w:hAnsi="Times New Roman"/>
          <w:color w:val="000000"/>
          <w:kern w:val="0"/>
          <w:sz w:val="22"/>
        </w:rPr>
        <w:t xml:space="preserve"> 2014;20:1040-7.</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Gu X</w:t>
      </w:r>
      <w:r w:rsidRPr="00370302">
        <w:rPr>
          <w:rFonts w:ascii="Times New Roman" w:hAnsi="Times New Roman"/>
          <w:color w:val="000000"/>
          <w:kern w:val="0"/>
          <w:sz w:val="22"/>
        </w:rPr>
        <w:t xml:space="preserve">, Zhou Y, Wu X, </w:t>
      </w:r>
      <w:r w:rsidRPr="00370302">
        <w:rPr>
          <w:rFonts w:ascii="Times New Roman" w:hAnsi="Times New Roman"/>
          <w:b/>
          <w:bCs/>
          <w:color w:val="000000"/>
          <w:kern w:val="0"/>
          <w:sz w:val="22"/>
        </w:rPr>
        <w:t>Wang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Du C</w:t>
      </w:r>
      <w:r w:rsidRPr="00370302">
        <w:rPr>
          <w:rFonts w:ascii="Times New Roman" w:hAnsi="Times New Roman"/>
          <w:color w:val="000000"/>
          <w:kern w:val="0"/>
          <w:sz w:val="22"/>
        </w:rPr>
        <w:t xml:space="preserve">, Shen L, Chen X, Shi J, </w:t>
      </w:r>
      <w:r w:rsidRPr="00370302">
        <w:rPr>
          <w:rFonts w:ascii="Times New Roman" w:hAnsi="Times New Roman"/>
          <w:b/>
          <w:bCs/>
          <w:color w:val="000000"/>
          <w:kern w:val="0"/>
          <w:sz w:val="22"/>
        </w:rPr>
        <w:t>Liu C</w:t>
      </w:r>
      <w:r w:rsidR="00370302">
        <w:rPr>
          <w:rFonts w:ascii="Times New Roman" w:hAnsi="Times New Roman"/>
          <w:color w:val="000000"/>
          <w:kern w:val="0"/>
          <w:sz w:val="22"/>
        </w:rPr>
        <w:t>§</w:t>
      </w:r>
      <w:r w:rsidRPr="00370302">
        <w:rPr>
          <w:rFonts w:ascii="Times New Roman" w:hAnsi="Times New Roman"/>
          <w:color w:val="000000"/>
          <w:kern w:val="0"/>
          <w:sz w:val="22"/>
        </w:rPr>
        <w:t>, Ke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Antidepressant- like effects of auraptenol in mice.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2014;4:4433.</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Gu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adverse effects of phoxim exposure in the midgut of silkworm, Bombyx mori. </w:t>
      </w:r>
      <w:r w:rsidRPr="00370302">
        <w:rPr>
          <w:rFonts w:ascii="Times New Roman" w:hAnsi="Times New Roman"/>
          <w:b/>
          <w:color w:val="000000"/>
          <w:kern w:val="0"/>
          <w:sz w:val="22"/>
        </w:rPr>
        <w:t>Chemosphere</w:t>
      </w:r>
      <w:r w:rsidRPr="00370302">
        <w:rPr>
          <w:rFonts w:ascii="Times New Roman" w:hAnsi="Times New Roman"/>
          <w:color w:val="000000"/>
          <w:kern w:val="0"/>
          <w:sz w:val="22"/>
        </w:rPr>
        <w:t xml:space="preserve"> 2014;96:33-8.</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Han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B</w:t>
      </w:r>
      <w:r w:rsidRPr="00370302">
        <w:rPr>
          <w:rFonts w:ascii="Times New Roman" w:hAnsi="Times New Roman"/>
          <w:color w:val="000000"/>
          <w:kern w:val="0"/>
          <w:sz w:val="22"/>
        </w:rPr>
        <w:t xml:space="preserve">, Liu Z, </w:t>
      </w:r>
      <w:r w:rsidRPr="00370302">
        <w:rPr>
          <w:rFonts w:ascii="Times New Roman" w:hAnsi="Times New Roman"/>
          <w:b/>
          <w:bCs/>
          <w:color w:val="000000"/>
          <w:kern w:val="0"/>
          <w:sz w:val="22"/>
        </w:rPr>
        <w:t>Mao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Identification of a promising PI3K inhibitor for the treatment of multiple myeloma through the structural optimization. </w:t>
      </w:r>
      <w:r w:rsidRPr="00370302">
        <w:rPr>
          <w:rFonts w:ascii="Times New Roman" w:hAnsi="Times New Roman"/>
          <w:b/>
          <w:color w:val="000000"/>
          <w:kern w:val="0"/>
          <w:sz w:val="22"/>
        </w:rPr>
        <w:t>J Hematol Oncol</w:t>
      </w:r>
      <w:r w:rsidRPr="00370302">
        <w:rPr>
          <w:rFonts w:ascii="Times New Roman" w:hAnsi="Times New Roman"/>
          <w:color w:val="000000"/>
          <w:kern w:val="0"/>
          <w:sz w:val="22"/>
        </w:rPr>
        <w:t xml:space="preserve"> 2014;7:9.</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Han Y</w:t>
      </w:r>
      <w:r w:rsidRPr="00370302">
        <w:rPr>
          <w:rFonts w:ascii="Times New Roman" w:hAnsi="Times New Roman"/>
          <w:color w:val="000000"/>
          <w:kern w:val="0"/>
          <w:sz w:val="22"/>
        </w:rPr>
        <w:t xml:space="preserve">, Wang X, Chen G, Xu G, Liu X, Zhu W, Hu P, Zhang Y, Zhu C, </w:t>
      </w:r>
      <w:r w:rsidRPr="00370302">
        <w:rPr>
          <w:rFonts w:ascii="Times New Roman" w:hAnsi="Times New Roman"/>
          <w:b/>
          <w:bCs/>
          <w:color w:val="000000"/>
          <w:kern w:val="0"/>
          <w:sz w:val="22"/>
        </w:rPr>
        <w:t>Miao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Di-(2-ethylhexyl) phthalate adjuvantly induces imbalanced humoral immunity in ovalbumin-sensitized BALB/c mice ascribing to T follicular helper cells hyperfunction. </w:t>
      </w:r>
      <w:r w:rsidRPr="00370302">
        <w:rPr>
          <w:rFonts w:ascii="Times New Roman" w:hAnsi="Times New Roman"/>
          <w:b/>
          <w:color w:val="000000"/>
          <w:kern w:val="0"/>
          <w:sz w:val="22"/>
        </w:rPr>
        <w:t>Toxicology</w:t>
      </w:r>
      <w:r w:rsidRPr="00370302">
        <w:rPr>
          <w:rFonts w:ascii="Times New Roman" w:hAnsi="Times New Roman"/>
          <w:color w:val="000000"/>
          <w:kern w:val="0"/>
          <w:sz w:val="22"/>
        </w:rPr>
        <w:t xml:space="preserve"> 2014;324:88-97.</w:t>
      </w:r>
    </w:p>
    <w:p w:rsidR="00B3300E" w:rsidRPr="00370302" w:rsidRDefault="00B3300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Hao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Characterization of anthocyanins in fruit of </w:t>
      </w:r>
      <w:r w:rsidR="007007E4" w:rsidRPr="00370302">
        <w:rPr>
          <w:rFonts w:ascii="Times New Roman" w:hAnsi="Times New Roman"/>
          <w:color w:val="000000"/>
          <w:kern w:val="0"/>
          <w:sz w:val="22"/>
        </w:rPr>
        <w:t>k</w:t>
      </w:r>
      <w:r w:rsidRPr="00370302">
        <w:rPr>
          <w:rFonts w:ascii="Times New Roman" w:hAnsi="Times New Roman"/>
          <w:color w:val="000000"/>
          <w:kern w:val="0"/>
          <w:sz w:val="22"/>
        </w:rPr>
        <w:t xml:space="preserve">adsura coccinea (Lem.) AC Smith by UPLC/Q-TOF-MS </w:t>
      </w:r>
      <w:r w:rsidR="007007E4" w:rsidRPr="00370302">
        <w:rPr>
          <w:rFonts w:ascii="Times New Roman" w:hAnsi="Times New Roman"/>
          <w:color w:val="000000"/>
          <w:kern w:val="0"/>
          <w:sz w:val="22"/>
        </w:rPr>
        <w:t>a</w:t>
      </w:r>
      <w:r w:rsidRPr="00370302">
        <w:rPr>
          <w:rFonts w:ascii="Times New Roman" w:hAnsi="Times New Roman"/>
          <w:color w:val="000000"/>
          <w:kern w:val="0"/>
          <w:sz w:val="22"/>
        </w:rPr>
        <w:t xml:space="preserve">nalysis and </w:t>
      </w:r>
      <w:r w:rsidR="007007E4" w:rsidRPr="00370302">
        <w:rPr>
          <w:rFonts w:ascii="Times New Roman" w:hAnsi="Times New Roman"/>
          <w:color w:val="000000"/>
          <w:kern w:val="0"/>
          <w:sz w:val="22"/>
        </w:rPr>
        <w:t>e</w:t>
      </w:r>
      <w:r w:rsidRPr="00370302">
        <w:rPr>
          <w:rFonts w:ascii="Times New Roman" w:hAnsi="Times New Roman"/>
          <w:color w:val="000000"/>
          <w:kern w:val="0"/>
          <w:sz w:val="22"/>
        </w:rPr>
        <w:t xml:space="preserve">valuation of </w:t>
      </w:r>
      <w:r w:rsidR="007007E4" w:rsidRPr="00370302">
        <w:rPr>
          <w:rFonts w:ascii="Times New Roman" w:hAnsi="Times New Roman"/>
          <w:color w:val="000000"/>
          <w:kern w:val="0"/>
          <w:sz w:val="22"/>
        </w:rPr>
        <w:t>s</w:t>
      </w:r>
      <w:r w:rsidRPr="00370302">
        <w:rPr>
          <w:rFonts w:ascii="Times New Roman" w:hAnsi="Times New Roman"/>
          <w:color w:val="000000"/>
          <w:kern w:val="0"/>
          <w:sz w:val="22"/>
        </w:rPr>
        <w:t xml:space="preserve">tability of the </w:t>
      </w:r>
      <w:r w:rsidR="007007E4" w:rsidRPr="00370302">
        <w:rPr>
          <w:rFonts w:ascii="Times New Roman" w:hAnsi="Times New Roman"/>
          <w:color w:val="000000"/>
          <w:kern w:val="0"/>
          <w:sz w:val="22"/>
        </w:rPr>
        <w:t>m</w:t>
      </w:r>
      <w:r w:rsidRPr="00370302">
        <w:rPr>
          <w:rFonts w:ascii="Times New Roman" w:hAnsi="Times New Roman"/>
          <w:color w:val="000000"/>
          <w:kern w:val="0"/>
          <w:sz w:val="22"/>
        </w:rPr>
        <w:t xml:space="preserve">ajor </w:t>
      </w:r>
      <w:r w:rsidR="007007E4" w:rsidRPr="00370302">
        <w:rPr>
          <w:rFonts w:ascii="Times New Roman" w:hAnsi="Times New Roman"/>
          <w:color w:val="000000"/>
          <w:kern w:val="0"/>
          <w:sz w:val="22"/>
        </w:rPr>
        <w:t>a</w:t>
      </w:r>
      <w:r w:rsidRPr="00370302">
        <w:rPr>
          <w:rFonts w:ascii="Times New Roman" w:hAnsi="Times New Roman"/>
          <w:color w:val="000000"/>
          <w:kern w:val="0"/>
          <w:sz w:val="22"/>
        </w:rPr>
        <w:t>nthocyanins</w:t>
      </w:r>
      <w:r w:rsidR="007007E4" w:rsidRPr="00370302">
        <w:rPr>
          <w:rFonts w:ascii="Times New Roman" w:hAnsi="Times New Roman"/>
          <w:color w:val="000000"/>
          <w:kern w:val="0"/>
          <w:sz w:val="22"/>
        </w:rPr>
        <w:t xml:space="preserve">. </w:t>
      </w:r>
      <w:r w:rsidRPr="00370302">
        <w:rPr>
          <w:rFonts w:ascii="Times New Roman" w:hAnsi="Times New Roman"/>
          <w:b/>
          <w:color w:val="000000"/>
          <w:kern w:val="0"/>
          <w:sz w:val="22"/>
        </w:rPr>
        <w:t>Food Anal Methods</w:t>
      </w:r>
      <w:r w:rsidRPr="00370302">
        <w:rPr>
          <w:rFonts w:ascii="Times New Roman" w:hAnsi="Times New Roman"/>
          <w:color w:val="000000"/>
          <w:kern w:val="0"/>
          <w:sz w:val="22"/>
        </w:rPr>
        <w:t xml:space="preserve"> 2014;7:1312-22.</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Hu R</w:t>
      </w:r>
      <w:r w:rsidRPr="00370302">
        <w:rPr>
          <w:rFonts w:ascii="Times New Roman" w:hAnsi="Times New Roman"/>
          <w:color w:val="000000"/>
          <w:kern w:val="0"/>
          <w:sz w:val="22"/>
        </w:rPr>
        <w:t xml:space="preserve">, Shao D,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Graphene oxide/polypyrrole composites for highly selective enrichment of U(VI) from aqueous solutions. </w:t>
      </w:r>
      <w:r w:rsidRPr="00370302">
        <w:rPr>
          <w:rFonts w:ascii="Times New Roman" w:hAnsi="Times New Roman"/>
          <w:b/>
          <w:color w:val="000000"/>
          <w:kern w:val="0"/>
          <w:sz w:val="22"/>
        </w:rPr>
        <w:t>Polym Chem</w:t>
      </w:r>
      <w:r w:rsidRPr="00370302">
        <w:rPr>
          <w:rFonts w:ascii="Times New Roman" w:hAnsi="Times New Roman"/>
          <w:color w:val="000000"/>
          <w:kern w:val="0"/>
          <w:sz w:val="22"/>
        </w:rPr>
        <w:t xml:space="preserve"> 2014;5:6207-15.</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†Huang F, Ye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 H, Liu Y,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Ning Z. Effect of driving frequency on plasma property in radio frequency and very high frequency magnetron sputtering discharges. </w:t>
      </w:r>
      <w:r w:rsidRPr="00370302">
        <w:rPr>
          <w:rFonts w:ascii="Times New Roman" w:hAnsi="Times New Roman"/>
          <w:b/>
          <w:color w:val="000000"/>
          <w:kern w:val="0"/>
          <w:sz w:val="22"/>
        </w:rPr>
        <w:t>Plasma Sources Sci Technol</w:t>
      </w:r>
      <w:r w:rsidRPr="00370302">
        <w:rPr>
          <w:rFonts w:ascii="Times New Roman" w:hAnsi="Times New Roman"/>
          <w:color w:val="000000"/>
          <w:kern w:val="0"/>
          <w:sz w:val="22"/>
        </w:rPr>
        <w:t xml:space="preserve"> 2014;23:15003.</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†Huang X*, Liu X*, Liu S, Zhang A, </w:t>
      </w:r>
      <w:r w:rsidRPr="00370302">
        <w:rPr>
          <w:rFonts w:ascii="Times New Roman" w:hAnsi="Times New Roman"/>
          <w:b/>
          <w:bCs/>
          <w:color w:val="000000"/>
          <w:kern w:val="0"/>
          <w:sz w:val="22"/>
        </w:rPr>
        <w:t>Lu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Kaplan DL, Zhu H. Biomineralization regulation by nano-sized features in silk fibroin proteins: Synthesis of water-dispersible nano-hydroxyapatite. </w:t>
      </w:r>
      <w:r w:rsidRPr="00370302">
        <w:rPr>
          <w:rFonts w:ascii="Times New Roman" w:hAnsi="Times New Roman"/>
          <w:b/>
          <w:color w:val="000000"/>
          <w:kern w:val="0"/>
          <w:sz w:val="22"/>
        </w:rPr>
        <w:t>J Biomed Mater Res B Appl Biomater</w:t>
      </w:r>
      <w:r w:rsidRPr="00370302">
        <w:rPr>
          <w:rFonts w:ascii="Times New Roman" w:hAnsi="Times New Roman"/>
          <w:color w:val="000000"/>
          <w:kern w:val="0"/>
          <w:sz w:val="22"/>
        </w:rPr>
        <w:t xml:space="preserve"> 2014;102:1720-9.</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Jiang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Feng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Zuo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N</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N-glycosylation is required for matriptase-2 autoactivation and ectodomain shedding.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2014;289:19500-7.</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†Jiang Q, Zheng S, Hong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Deng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L</w:t>
      </w:r>
      <w:r w:rsidRPr="00370302">
        <w:rPr>
          <w:rFonts w:ascii="Times New Roman" w:hAnsi="Times New Roman"/>
          <w:color w:val="000000"/>
          <w:kern w:val="0"/>
          <w:sz w:val="22"/>
        </w:rPr>
        <w:t xml:space="preserve">, Hu R, Gao B, Huang M, Cheng L, Liu G, Wang Y. Folic acid-conjugated Fe3O4 magnetic nanoparticles for hyperthermia and MRI in vitro and in vivo. </w:t>
      </w:r>
      <w:r w:rsidRPr="00370302">
        <w:rPr>
          <w:rFonts w:ascii="Times New Roman" w:hAnsi="Times New Roman"/>
          <w:b/>
          <w:color w:val="000000"/>
          <w:kern w:val="0"/>
          <w:sz w:val="22"/>
        </w:rPr>
        <w:t>Appl Surf Sci</w:t>
      </w:r>
      <w:r w:rsidRPr="00370302">
        <w:rPr>
          <w:rFonts w:ascii="Times New Roman" w:hAnsi="Times New Roman"/>
          <w:color w:val="000000"/>
          <w:kern w:val="0"/>
          <w:sz w:val="22"/>
        </w:rPr>
        <w:t xml:space="preserve"> 2014;307:224-33.</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Jiang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Y</w:t>
      </w:r>
      <w:r w:rsidR="00370302">
        <w:rPr>
          <w:rFonts w:ascii="Times New Roman" w:hAnsi="Times New Roman"/>
          <w:color w:val="000000"/>
          <w:kern w:val="0"/>
          <w:sz w:val="22"/>
        </w:rPr>
        <w:t>§</w:t>
      </w:r>
      <w:r w:rsidRPr="00370302">
        <w:rPr>
          <w:rFonts w:ascii="Times New Roman" w:hAnsi="Times New Roman"/>
          <w:color w:val="000000"/>
          <w:kern w:val="0"/>
          <w:sz w:val="22"/>
        </w:rPr>
        <w:t>, Ji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Palladium-catalyzed one-pot synthesis of quinazolinones via tert-butyl isocyanide insertion. </w:t>
      </w:r>
      <w:r w:rsidRPr="00370302">
        <w:rPr>
          <w:rFonts w:ascii="Times New Roman" w:hAnsi="Times New Roman"/>
          <w:b/>
          <w:color w:val="000000"/>
          <w:kern w:val="0"/>
          <w:sz w:val="22"/>
        </w:rPr>
        <w:t>J Org Chem</w:t>
      </w:r>
      <w:r w:rsidRPr="00370302">
        <w:rPr>
          <w:rFonts w:ascii="Times New Roman" w:hAnsi="Times New Roman"/>
          <w:color w:val="000000"/>
          <w:kern w:val="0"/>
          <w:sz w:val="22"/>
        </w:rPr>
        <w:t xml:space="preserve"> 2014;79:5082-7.</w:t>
      </w:r>
    </w:p>
    <w:p w:rsidR="007007E4" w:rsidRPr="00370302" w:rsidRDefault="007007E4"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Jiang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Y</w:t>
      </w:r>
      <w:r w:rsidR="00370302">
        <w:rPr>
          <w:rFonts w:ascii="Times New Roman" w:hAnsi="Times New Roman"/>
          <w:color w:val="000000"/>
          <w:kern w:val="0"/>
          <w:sz w:val="22"/>
        </w:rPr>
        <w:t>§</w:t>
      </w:r>
      <w:r w:rsidRPr="00370302">
        <w:rPr>
          <w:rFonts w:ascii="Times New Roman" w:hAnsi="Times New Roman"/>
          <w:color w:val="000000"/>
          <w:kern w:val="0"/>
          <w:sz w:val="22"/>
        </w:rPr>
        <w:t>, Ji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Palladium-catalyzed formylation of aryl halides with tert-butyl isocyanide. </w:t>
      </w:r>
      <w:r w:rsidRPr="00370302">
        <w:rPr>
          <w:rFonts w:ascii="Times New Roman" w:hAnsi="Times New Roman"/>
          <w:b/>
          <w:color w:val="000000"/>
          <w:kern w:val="0"/>
          <w:sz w:val="22"/>
        </w:rPr>
        <w:t>Org Lett</w:t>
      </w:r>
      <w:r w:rsidRPr="00370302">
        <w:rPr>
          <w:rFonts w:ascii="Times New Roman" w:hAnsi="Times New Roman"/>
          <w:color w:val="000000"/>
          <w:kern w:val="0"/>
          <w:sz w:val="22"/>
        </w:rPr>
        <w:t xml:space="preserve"> 2014;16:3492-5.</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Jiang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Tian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Yin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role of TGF-beta 1-miR-21-ROS pathway in bystander responses induced by irradiated non-small-cell lung cancer cells. </w:t>
      </w:r>
      <w:r w:rsidRPr="00370302">
        <w:rPr>
          <w:rFonts w:ascii="Times New Roman" w:hAnsi="Times New Roman"/>
          <w:b/>
          <w:color w:val="000000"/>
          <w:kern w:val="0"/>
          <w:sz w:val="22"/>
        </w:rPr>
        <w:t>Br J Cancer</w:t>
      </w:r>
      <w:r w:rsidRPr="00370302">
        <w:rPr>
          <w:rFonts w:ascii="Times New Roman" w:hAnsi="Times New Roman"/>
          <w:color w:val="000000"/>
          <w:kern w:val="0"/>
          <w:sz w:val="22"/>
        </w:rPr>
        <w:t xml:space="preserve"> 2014;111:772-80.</w:t>
      </w:r>
    </w:p>
    <w:p w:rsidR="00BE5859"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Jin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Improvement of functional recovery by chronic metformin treatment is associated with enhanced alternative activation of microglia/macrophages and increased angiogenesis and neurogenesis following experimental stroke. </w:t>
      </w:r>
      <w:r w:rsidRPr="00370302">
        <w:rPr>
          <w:rFonts w:ascii="Times New Roman" w:hAnsi="Times New Roman"/>
          <w:b/>
          <w:color w:val="000000"/>
          <w:kern w:val="0"/>
          <w:sz w:val="22"/>
        </w:rPr>
        <w:t>Brain Behav Immun</w:t>
      </w:r>
      <w:r w:rsidRPr="00370302">
        <w:rPr>
          <w:rFonts w:ascii="Times New Roman" w:hAnsi="Times New Roman"/>
          <w:color w:val="000000"/>
          <w:kern w:val="0"/>
          <w:sz w:val="22"/>
        </w:rPr>
        <w:t xml:space="preserve"> 2014;40:131-42.</w:t>
      </w:r>
    </w:p>
    <w:p w:rsidR="00402FCF" w:rsidRPr="00370302" w:rsidRDefault="00402FCF" w:rsidP="00402FCF">
      <w:pPr>
        <w:pStyle w:val="a5"/>
        <w:widowControl/>
        <w:numPr>
          <w:ilvl w:val="0"/>
          <w:numId w:val="1"/>
        </w:numPr>
        <w:spacing w:before="60" w:after="60"/>
        <w:ind w:left="0" w:firstLineChars="0" w:hanging="454"/>
        <w:rPr>
          <w:rFonts w:ascii="Times New Roman" w:hAnsi="Times New Roman"/>
          <w:color w:val="000000"/>
          <w:kern w:val="0"/>
          <w:sz w:val="22"/>
        </w:rPr>
      </w:pPr>
      <w:r w:rsidRPr="00402FCF">
        <w:rPr>
          <w:rFonts w:ascii="Times New Roman" w:hAnsi="Times New Roman" w:hint="eastAsia"/>
          <w:color w:val="000000"/>
          <w:kern w:val="0"/>
          <w:sz w:val="22"/>
        </w:rPr>
        <w:t>†</w:t>
      </w:r>
      <w:r w:rsidRPr="00402FCF">
        <w:rPr>
          <w:rFonts w:ascii="Times New Roman" w:hAnsi="Times New Roman"/>
          <w:b/>
          <w:color w:val="000000"/>
          <w:kern w:val="0"/>
          <w:sz w:val="22"/>
        </w:rPr>
        <w:t>Kou Z</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Wang X</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Yuan R</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Chen H</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Zhi Q</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Gao L</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Wang B</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Guo Z</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Xue X</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Cao W</w:t>
      </w:r>
      <w:r w:rsidRPr="00402FCF">
        <w:rPr>
          <w:rFonts w:ascii="Times New Roman" w:hAnsi="Times New Roman"/>
          <w:color w:val="000000"/>
          <w:kern w:val="0"/>
          <w:sz w:val="22"/>
        </w:rPr>
        <w:t xml:space="preserve">#, </w:t>
      </w:r>
      <w:r w:rsidRPr="00402FCF">
        <w:rPr>
          <w:rFonts w:ascii="Times New Roman" w:hAnsi="Times New Roman"/>
          <w:b/>
          <w:color w:val="000000"/>
          <w:kern w:val="0"/>
          <w:sz w:val="22"/>
        </w:rPr>
        <w:t>Guo L</w:t>
      </w:r>
      <w:r>
        <w:rPr>
          <w:rFonts w:ascii="Times New Roman" w:hAnsi="Times New Roman"/>
          <w:color w:val="000000"/>
          <w:kern w:val="0"/>
          <w:sz w:val="22"/>
        </w:rPr>
        <w:t>§</w:t>
      </w:r>
      <w:r w:rsidRPr="00402FCF">
        <w:rPr>
          <w:rFonts w:ascii="Times New Roman" w:hAnsi="Times New Roman"/>
          <w:color w:val="000000"/>
          <w:kern w:val="0"/>
          <w:sz w:val="22"/>
        </w:rPr>
        <w:t>.</w:t>
      </w:r>
      <w:r>
        <w:rPr>
          <w:rFonts w:ascii="Times New Roman" w:hAnsi="Times New Roman"/>
          <w:color w:val="000000"/>
          <w:kern w:val="0"/>
          <w:sz w:val="22"/>
        </w:rPr>
        <w:t xml:space="preserve"> </w:t>
      </w:r>
      <w:r w:rsidRPr="00402FCF">
        <w:rPr>
          <w:rFonts w:ascii="Times New Roman" w:hAnsi="Times New Roman"/>
          <w:color w:val="000000"/>
          <w:kern w:val="0"/>
          <w:sz w:val="22"/>
        </w:rPr>
        <w:t>A promising gene delivery system developed from PEGylated MoS2 nanosheets for gene therapy.</w:t>
      </w:r>
      <w:r>
        <w:rPr>
          <w:rFonts w:ascii="Times New Roman" w:hAnsi="Times New Roman"/>
          <w:color w:val="000000"/>
          <w:kern w:val="0"/>
          <w:sz w:val="22"/>
        </w:rPr>
        <w:t xml:space="preserve"> </w:t>
      </w:r>
      <w:r w:rsidRPr="00402FCF">
        <w:rPr>
          <w:rFonts w:ascii="Times New Roman" w:hAnsi="Times New Roman"/>
          <w:color w:val="000000"/>
          <w:kern w:val="0"/>
          <w:sz w:val="22"/>
        </w:rPr>
        <w:t>Nanoscale Res Lett</w:t>
      </w:r>
      <w:r>
        <w:rPr>
          <w:rFonts w:ascii="Times New Roman" w:hAnsi="Times New Roman"/>
          <w:color w:val="000000"/>
          <w:kern w:val="0"/>
          <w:sz w:val="22"/>
        </w:rPr>
        <w:t xml:space="preserve"> </w:t>
      </w:r>
      <w:r w:rsidRPr="00402FCF">
        <w:rPr>
          <w:rFonts w:ascii="Times New Roman" w:hAnsi="Times New Roman"/>
          <w:color w:val="000000"/>
          <w:kern w:val="0"/>
          <w:sz w:val="22"/>
        </w:rPr>
        <w:t>2014;</w:t>
      </w:r>
      <w:r>
        <w:rPr>
          <w:rFonts w:ascii="Times New Roman" w:hAnsi="Times New Roman"/>
          <w:color w:val="000000"/>
          <w:kern w:val="0"/>
          <w:sz w:val="22"/>
        </w:rPr>
        <w:t>9:</w:t>
      </w:r>
      <w:r w:rsidRPr="00402FCF">
        <w:t xml:space="preserve"> </w:t>
      </w:r>
      <w:r w:rsidRPr="00402FCF">
        <w:rPr>
          <w:rFonts w:ascii="Times New Roman" w:hAnsi="Times New Roman"/>
          <w:color w:val="000000"/>
          <w:kern w:val="0"/>
          <w:sz w:val="22"/>
        </w:rPr>
        <w:t>587.</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Kuang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Lv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N</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Bo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Hippocampal apoptosis involved in learning deficits in the offspring exposed to maternal high sucrose diets. </w:t>
      </w:r>
      <w:r w:rsidRPr="00370302">
        <w:rPr>
          <w:rFonts w:ascii="Times New Roman" w:hAnsi="Times New Roman"/>
          <w:b/>
          <w:color w:val="000000"/>
          <w:kern w:val="0"/>
          <w:sz w:val="22"/>
        </w:rPr>
        <w:t>J Nutr Biochem</w:t>
      </w:r>
      <w:r w:rsidRPr="00370302">
        <w:rPr>
          <w:rFonts w:ascii="Times New Roman" w:hAnsi="Times New Roman"/>
          <w:color w:val="000000"/>
          <w:kern w:val="0"/>
          <w:sz w:val="22"/>
        </w:rPr>
        <w:t xml:space="preserve"> 2014;25:985-90.</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Lei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MiR-142-3p represses TGF-beta-induced growth inhibition through repression of TGF beta R1 in non-small cell lung cancer. </w:t>
      </w:r>
      <w:r w:rsidRPr="00370302">
        <w:rPr>
          <w:rFonts w:ascii="Times New Roman" w:hAnsi="Times New Roman"/>
          <w:b/>
          <w:color w:val="000000"/>
          <w:kern w:val="0"/>
          <w:sz w:val="22"/>
        </w:rPr>
        <w:t>FASEB J</w:t>
      </w:r>
      <w:r w:rsidRPr="00370302">
        <w:rPr>
          <w:rFonts w:ascii="Times New Roman" w:hAnsi="Times New Roman"/>
          <w:color w:val="000000"/>
          <w:kern w:val="0"/>
          <w:sz w:val="22"/>
        </w:rPr>
        <w:t xml:space="preserve"> 2014;28:2696-704.</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Shi L</w:t>
      </w:r>
      <w:r w:rsidRPr="00370302">
        <w:rPr>
          <w:rFonts w:ascii="Times New Roman" w:hAnsi="Times New Roman"/>
          <w:color w:val="000000"/>
          <w:kern w:val="0"/>
          <w:sz w:val="22"/>
        </w:rPr>
        <w:t xml:space="preserve">, Zhuang W, </w:t>
      </w:r>
      <w:r w:rsidRPr="00370302">
        <w:rPr>
          <w:rFonts w:ascii="Times New Roman" w:hAnsi="Times New Roman"/>
          <w:b/>
          <w:bCs/>
          <w:color w:val="000000"/>
          <w:kern w:val="0"/>
          <w:sz w:val="22"/>
        </w:rPr>
        <w:t>Fu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Zhuang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Activation of LTBP3 gene by a long noncoding RNA (lncRNA) MALAT1 transcript in mesenchymal stem cells from multiple myeloma.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2014;289:29365-75.</w:t>
      </w:r>
    </w:p>
    <w:p w:rsidR="00BE5859"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Molecular mechanisms of phoxim-induced silk gland damage and TiO2 nanoparticle-attenuated damage in Bombyx mori. </w:t>
      </w:r>
      <w:r w:rsidRPr="00370302">
        <w:rPr>
          <w:rFonts w:ascii="Times New Roman" w:hAnsi="Times New Roman"/>
          <w:b/>
          <w:color w:val="000000"/>
          <w:kern w:val="0"/>
          <w:sz w:val="22"/>
        </w:rPr>
        <w:t>Chemosphere</w:t>
      </w:r>
      <w:r w:rsidRPr="00370302">
        <w:rPr>
          <w:rFonts w:ascii="Times New Roman" w:hAnsi="Times New Roman"/>
          <w:color w:val="000000"/>
          <w:kern w:val="0"/>
          <w:sz w:val="22"/>
        </w:rPr>
        <w:t xml:space="preserve"> 2014;104:221-7.</w:t>
      </w:r>
    </w:p>
    <w:p w:rsidR="00D300A1" w:rsidRPr="00370302" w:rsidRDefault="00D300A1" w:rsidP="00D300A1">
      <w:pPr>
        <w:pStyle w:val="a5"/>
        <w:widowControl/>
        <w:numPr>
          <w:ilvl w:val="0"/>
          <w:numId w:val="1"/>
        </w:numPr>
        <w:spacing w:before="60" w:after="60"/>
        <w:ind w:left="0" w:firstLineChars="0" w:hanging="454"/>
        <w:rPr>
          <w:rFonts w:ascii="Times New Roman" w:hAnsi="Times New Roman"/>
          <w:color w:val="000000"/>
          <w:kern w:val="0"/>
          <w:sz w:val="22"/>
        </w:rPr>
      </w:pPr>
      <w:r w:rsidRPr="00D300A1">
        <w:rPr>
          <w:rFonts w:ascii="Times New Roman" w:hAnsi="Times New Roman" w:hint="eastAsia"/>
          <w:color w:val="000000"/>
          <w:kern w:val="0"/>
          <w:sz w:val="22"/>
        </w:rPr>
        <w:t>†</w:t>
      </w:r>
      <w:r w:rsidRPr="00D300A1">
        <w:rPr>
          <w:rFonts w:ascii="Times New Roman" w:hAnsi="Times New Roman"/>
          <w:b/>
          <w:color w:val="000000"/>
          <w:kern w:val="0"/>
          <w:sz w:val="22"/>
        </w:rPr>
        <w:t>Li C</w:t>
      </w:r>
      <w:r w:rsidRPr="00D300A1">
        <w:rPr>
          <w:rFonts w:ascii="Times New Roman" w:hAnsi="Times New Roman"/>
          <w:color w:val="000000"/>
          <w:kern w:val="0"/>
          <w:sz w:val="22"/>
        </w:rPr>
        <w:t xml:space="preserve">, </w:t>
      </w:r>
      <w:r w:rsidRPr="00D300A1">
        <w:rPr>
          <w:rFonts w:ascii="Times New Roman" w:hAnsi="Times New Roman"/>
          <w:b/>
          <w:color w:val="000000"/>
          <w:kern w:val="0"/>
          <w:sz w:val="22"/>
        </w:rPr>
        <w:t>Wang J</w:t>
      </w:r>
      <w:r w:rsidRPr="00D300A1">
        <w:rPr>
          <w:rFonts w:ascii="Times New Roman" w:hAnsi="Times New Roman"/>
          <w:color w:val="000000"/>
          <w:kern w:val="0"/>
          <w:sz w:val="22"/>
        </w:rPr>
        <w:t xml:space="preserve">, </w:t>
      </w:r>
      <w:r w:rsidRPr="00D300A1">
        <w:rPr>
          <w:rFonts w:ascii="Times New Roman" w:hAnsi="Times New Roman"/>
          <w:b/>
          <w:color w:val="000000"/>
          <w:kern w:val="0"/>
          <w:sz w:val="22"/>
        </w:rPr>
        <w:t>Zhang H</w:t>
      </w:r>
      <w:r w:rsidRPr="00D300A1">
        <w:rPr>
          <w:rFonts w:ascii="Times New Roman" w:hAnsi="Times New Roman"/>
          <w:color w:val="000000"/>
          <w:kern w:val="0"/>
          <w:sz w:val="22"/>
        </w:rPr>
        <w:t xml:space="preserve">, </w:t>
      </w:r>
      <w:r w:rsidRPr="00D300A1">
        <w:rPr>
          <w:rFonts w:ascii="Times New Roman" w:hAnsi="Times New Roman"/>
          <w:b/>
          <w:color w:val="000000"/>
          <w:kern w:val="0"/>
          <w:sz w:val="22"/>
        </w:rPr>
        <w:t>Zhu M</w:t>
      </w:r>
      <w:r w:rsidRPr="00D300A1">
        <w:rPr>
          <w:rFonts w:ascii="Times New Roman" w:hAnsi="Times New Roman"/>
          <w:color w:val="000000"/>
          <w:kern w:val="0"/>
          <w:sz w:val="22"/>
        </w:rPr>
        <w:t xml:space="preserve">, </w:t>
      </w:r>
      <w:r w:rsidRPr="00D300A1">
        <w:rPr>
          <w:rFonts w:ascii="Times New Roman" w:hAnsi="Times New Roman"/>
          <w:b/>
          <w:color w:val="000000"/>
          <w:kern w:val="0"/>
          <w:sz w:val="22"/>
        </w:rPr>
        <w:t>Chen F</w:t>
      </w:r>
      <w:r w:rsidRPr="00D300A1">
        <w:rPr>
          <w:rFonts w:ascii="Times New Roman" w:hAnsi="Times New Roman"/>
          <w:color w:val="000000"/>
          <w:kern w:val="0"/>
          <w:sz w:val="22"/>
        </w:rPr>
        <w:t xml:space="preserve">, Hu Y, Liu H, </w:t>
      </w:r>
      <w:r w:rsidRPr="00D300A1">
        <w:rPr>
          <w:rFonts w:ascii="Times New Roman" w:hAnsi="Times New Roman"/>
          <w:b/>
          <w:color w:val="000000"/>
          <w:kern w:val="0"/>
          <w:sz w:val="22"/>
        </w:rPr>
        <w:t>Zhu H</w:t>
      </w:r>
      <w:r>
        <w:rPr>
          <w:rFonts w:ascii="Times New Roman" w:hAnsi="Times New Roman"/>
          <w:color w:val="000000"/>
          <w:kern w:val="0"/>
          <w:sz w:val="22"/>
        </w:rPr>
        <w:t>§</w:t>
      </w:r>
      <w:r w:rsidRPr="00D300A1">
        <w:rPr>
          <w:rFonts w:ascii="Times New Roman" w:hAnsi="Times New Roman"/>
          <w:color w:val="000000"/>
          <w:kern w:val="0"/>
          <w:sz w:val="22"/>
        </w:rPr>
        <w:t>.</w:t>
      </w:r>
      <w:r>
        <w:rPr>
          <w:rFonts w:ascii="Times New Roman" w:hAnsi="Times New Roman"/>
          <w:color w:val="000000"/>
          <w:kern w:val="0"/>
          <w:sz w:val="22"/>
        </w:rPr>
        <w:t xml:space="preserve"> </w:t>
      </w:r>
      <w:r w:rsidRPr="00D300A1">
        <w:rPr>
          <w:rFonts w:ascii="Times New Roman" w:hAnsi="Times New Roman"/>
          <w:color w:val="000000"/>
          <w:kern w:val="0"/>
          <w:sz w:val="22"/>
        </w:rPr>
        <w:t>Interferon-stimulated gene 15 (ISG15) is a trigger for tumorigenesis and metastasis of hepatocellular carcinoma.</w:t>
      </w:r>
      <w:r>
        <w:rPr>
          <w:rFonts w:ascii="Times New Roman" w:hAnsi="Times New Roman"/>
          <w:color w:val="000000"/>
          <w:kern w:val="0"/>
          <w:sz w:val="22"/>
        </w:rPr>
        <w:t xml:space="preserve"> </w:t>
      </w:r>
      <w:r w:rsidRPr="00D300A1">
        <w:rPr>
          <w:rFonts w:ascii="Times New Roman" w:hAnsi="Times New Roman"/>
          <w:b/>
          <w:color w:val="000000"/>
          <w:kern w:val="0"/>
          <w:sz w:val="22"/>
        </w:rPr>
        <w:t>Oncotarget</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5:</w:t>
      </w:r>
      <w:r w:rsidRPr="00D300A1">
        <w:t xml:space="preserve"> </w:t>
      </w:r>
      <w:r w:rsidRPr="00D300A1">
        <w:rPr>
          <w:rFonts w:ascii="Times New Roman" w:hAnsi="Times New Roman"/>
          <w:color w:val="000000"/>
          <w:kern w:val="0"/>
          <w:sz w:val="22"/>
        </w:rPr>
        <w:t>8429-41.</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W</w:t>
      </w:r>
      <w:r w:rsidRPr="00370302">
        <w:rPr>
          <w:rFonts w:ascii="Times New Roman" w:hAnsi="Times New Roman"/>
          <w:color w:val="000000"/>
          <w:kern w:val="0"/>
          <w:sz w:val="22"/>
        </w:rPr>
        <w:t xml:space="preserve">. GATA-4 induces changes in electrophysiological properties of rat mesenchymal stem cells. </w:t>
      </w:r>
      <w:r w:rsidRPr="00370302">
        <w:rPr>
          <w:rFonts w:ascii="Times New Roman" w:hAnsi="Times New Roman"/>
          <w:b/>
          <w:color w:val="000000"/>
          <w:kern w:val="0"/>
          <w:sz w:val="22"/>
        </w:rPr>
        <w:t>Biochim Biophys Acta</w:t>
      </w:r>
      <w:r w:rsidRPr="00370302">
        <w:rPr>
          <w:rFonts w:ascii="Times New Roman" w:hAnsi="Times New Roman"/>
          <w:color w:val="000000"/>
          <w:kern w:val="0"/>
          <w:sz w:val="22"/>
        </w:rPr>
        <w:t xml:space="preserve"> 2014;1840:2060-9.</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Li N</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J</w:t>
      </w:r>
      <w:r w:rsidRPr="00370302">
        <w:rPr>
          <w:rFonts w:ascii="Times New Roman" w:hAnsi="Times New Roman"/>
          <w:color w:val="000000"/>
          <w:kern w:val="0"/>
          <w:sz w:val="22"/>
        </w:rPr>
        <w:t xml:space="preserve">*, Li H*, </w:t>
      </w:r>
      <w:r w:rsidRPr="00370302">
        <w:rPr>
          <w:rFonts w:ascii="Times New Roman" w:hAnsi="Times New Roman"/>
          <w:b/>
          <w:bCs/>
          <w:color w:val="000000"/>
          <w:kern w:val="0"/>
          <w:sz w:val="22"/>
        </w:rPr>
        <w:t>Deng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F</w:t>
      </w:r>
      <w:r w:rsidRPr="00370302">
        <w:rPr>
          <w:rFonts w:ascii="Times New Roman" w:hAnsi="Times New Roman"/>
          <w:color w:val="000000"/>
          <w:kern w:val="0"/>
          <w:sz w:val="22"/>
        </w:rPr>
        <w:t xml:space="preserve">, Lan X, Lu J, </w:t>
      </w:r>
      <w:r w:rsidRPr="00370302">
        <w:rPr>
          <w:rFonts w:ascii="Times New Roman" w:hAnsi="Times New Roman"/>
          <w:b/>
          <w:bCs/>
          <w:color w:val="000000"/>
          <w:kern w:val="0"/>
          <w:sz w:val="22"/>
        </w:rPr>
        <w:t>Zhou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Identification of chimeric TSNAX-DISC1 resulting from intergenic splicing in endometrial carcinoma through high-throughput RNA sequencing. </w:t>
      </w:r>
      <w:r w:rsidRPr="00370302">
        <w:rPr>
          <w:rFonts w:ascii="Times New Roman" w:hAnsi="Times New Roman"/>
          <w:b/>
          <w:color w:val="000000"/>
          <w:kern w:val="0"/>
          <w:sz w:val="22"/>
        </w:rPr>
        <w:t>Carcinogenesis</w:t>
      </w:r>
      <w:r w:rsidRPr="00370302">
        <w:rPr>
          <w:rFonts w:ascii="Times New Roman" w:hAnsi="Times New Roman"/>
          <w:color w:val="000000"/>
          <w:kern w:val="0"/>
          <w:sz w:val="22"/>
        </w:rPr>
        <w:t xml:space="preserve"> 2014;35:2687-97.</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Epidermal growth factor receptor inhibitors: a patent review (2010-present). </w:t>
      </w:r>
      <w:r w:rsidRPr="00370302">
        <w:rPr>
          <w:rFonts w:ascii="Times New Roman" w:hAnsi="Times New Roman"/>
          <w:b/>
          <w:color w:val="000000"/>
          <w:kern w:val="0"/>
          <w:sz w:val="22"/>
        </w:rPr>
        <w:t>Expert Opin Ther Pat</w:t>
      </w:r>
      <w:r w:rsidRPr="00370302">
        <w:rPr>
          <w:rFonts w:ascii="Times New Roman" w:hAnsi="Times New Roman"/>
          <w:color w:val="000000"/>
          <w:kern w:val="0"/>
          <w:sz w:val="22"/>
        </w:rPr>
        <w:t xml:space="preserve"> 2014;24:309-21.</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Dietary and circulating lycopene and stroke risk: a meta-analysis of prospective studies.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2014;4:5031.</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Meta-analysis of the association between dietary lycopene intake and ovarian cancer risk in postmenopausal women.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2014;4:4885.</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Ning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J</w:t>
      </w:r>
      <w:r w:rsidRPr="00370302">
        <w:rPr>
          <w:rFonts w:ascii="Times New Roman" w:hAnsi="Times New Roman"/>
          <w:color w:val="000000"/>
          <w:kern w:val="0"/>
          <w:sz w:val="22"/>
        </w:rPr>
        <w:t xml:space="preserve">, Lu B, </w:t>
      </w:r>
      <w:r w:rsidRPr="00370302">
        <w:rPr>
          <w:rFonts w:ascii="Times New Roman" w:hAnsi="Times New Roman"/>
          <w:b/>
          <w:bCs/>
          <w:color w:val="000000"/>
          <w:kern w:val="0"/>
          <w:sz w:val="22"/>
        </w:rPr>
        <w:t>Wu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Evaluation of tumor response to cytokine-induced killer cells therapy in malignant solid tumors. </w:t>
      </w:r>
      <w:r w:rsidRPr="00370302">
        <w:rPr>
          <w:rFonts w:ascii="Times New Roman" w:hAnsi="Times New Roman"/>
          <w:b/>
          <w:color w:val="000000"/>
          <w:kern w:val="0"/>
          <w:sz w:val="22"/>
        </w:rPr>
        <w:t>J Transl Med</w:t>
      </w:r>
      <w:r w:rsidRPr="00370302">
        <w:rPr>
          <w:rFonts w:ascii="Times New Roman" w:hAnsi="Times New Roman"/>
          <w:color w:val="000000"/>
          <w:kern w:val="0"/>
          <w:sz w:val="22"/>
        </w:rPr>
        <w:t xml:space="preserve"> 2014;12:215.</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 Y</w:t>
      </w:r>
      <w:r w:rsidR="00370302">
        <w:rPr>
          <w:rFonts w:ascii="Times New Roman" w:hAnsi="Times New Roman"/>
          <w:color w:val="000000"/>
          <w:kern w:val="0"/>
          <w:sz w:val="22"/>
        </w:rPr>
        <w:t>§</w:t>
      </w:r>
      <w:r w:rsidRPr="00370302">
        <w:rPr>
          <w:rFonts w:ascii="Times New Roman" w:hAnsi="Times New Roman"/>
          <w:color w:val="000000"/>
          <w:kern w:val="0"/>
          <w:sz w:val="22"/>
        </w:rPr>
        <w:t>, Shelat H, Wu H, Zhu M, Xu J, Geng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Low circulating level of IGF-1 is a distinct indicator for the development of cardiovascular disease caused by combined hyperglycemia and dyslipidemia.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2014;171:272-3.</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Jin Y, Zheng D, </w:t>
      </w:r>
      <w:r w:rsidRPr="00370302">
        <w:rPr>
          <w:rFonts w:ascii="Times New Roman" w:hAnsi="Times New Roman"/>
          <w:b/>
          <w:bCs/>
          <w:color w:val="000000"/>
          <w:kern w:val="0"/>
          <w:sz w:val="22"/>
        </w:rPr>
        <w:t>Wu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IL-1β and TLR4 signaling are involved in the aggravated murine acute graft-versus-host disease caused by delayed bortezomib administration.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2014;192:1277-85.</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Li H, </w:t>
      </w:r>
      <w:r w:rsidRPr="00370302">
        <w:rPr>
          <w:rFonts w:ascii="Times New Roman" w:hAnsi="Times New Roman"/>
          <w:b/>
          <w:bCs/>
          <w:color w:val="000000"/>
          <w:kern w:val="0"/>
          <w:sz w:val="22"/>
        </w:rPr>
        <w:t>Gu Z</w:t>
      </w:r>
      <w:r w:rsidRPr="00370302">
        <w:rPr>
          <w:rFonts w:ascii="Times New Roman" w:hAnsi="Times New Roman"/>
          <w:color w:val="000000"/>
          <w:kern w:val="0"/>
          <w:sz w:val="22"/>
        </w:rPr>
        <w:t xml:space="preserve">, Garate JA, </w:t>
      </w:r>
      <w:r w:rsidRPr="00370302">
        <w:rPr>
          <w:rFonts w:ascii="Times New Roman" w:hAnsi="Times New Roman"/>
          <w:b/>
          <w:bCs/>
          <w:color w:val="000000"/>
          <w:kern w:val="0"/>
          <w:sz w:val="22"/>
        </w:rPr>
        <w:t>Zhou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Dewetting transition assisted clearance of (NFGAILS) amyloid fibrils from cell membranes by graphene. </w:t>
      </w:r>
      <w:r w:rsidRPr="00370302">
        <w:rPr>
          <w:rFonts w:ascii="Times New Roman" w:hAnsi="Times New Roman"/>
          <w:b/>
          <w:color w:val="000000"/>
          <w:kern w:val="0"/>
          <w:sz w:val="22"/>
        </w:rPr>
        <w:t>J Chem Phys</w:t>
      </w:r>
      <w:r w:rsidRPr="00370302">
        <w:rPr>
          <w:rFonts w:ascii="Times New Roman" w:hAnsi="Times New Roman"/>
          <w:color w:val="000000"/>
          <w:kern w:val="0"/>
          <w:sz w:val="22"/>
        </w:rPr>
        <w:t xml:space="preserve"> 2014;141:22D520.</w:t>
      </w:r>
    </w:p>
    <w:p w:rsidR="00BE5859" w:rsidRPr="00370302" w:rsidRDefault="00BE585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Xiong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NK-derived IFN-gamma/IL-4 triggers the sexually disparate polarization of macrophages in CVB3-induced myocarditis. </w:t>
      </w:r>
      <w:r w:rsidRPr="00370302">
        <w:rPr>
          <w:rFonts w:ascii="Times New Roman" w:hAnsi="Times New Roman"/>
          <w:b/>
          <w:color w:val="000000"/>
          <w:kern w:val="0"/>
          <w:sz w:val="22"/>
        </w:rPr>
        <w:t>J Mol Cell Cardiol</w:t>
      </w:r>
      <w:r w:rsidRPr="00370302">
        <w:rPr>
          <w:rFonts w:ascii="Times New Roman" w:hAnsi="Times New Roman"/>
          <w:color w:val="000000"/>
          <w:kern w:val="0"/>
          <w:sz w:val="22"/>
        </w:rPr>
        <w:t xml:space="preserve"> 2014;76:15-25.</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Attenuation of early brain injury and learning deficits following experimental subarachnoid hemorrhage secondary to Cystatin C: possible involvement of the autophagy pathway. </w:t>
      </w:r>
      <w:r w:rsidRPr="00370302">
        <w:rPr>
          <w:rFonts w:ascii="Times New Roman" w:hAnsi="Times New Roman"/>
          <w:b/>
          <w:color w:val="000000"/>
          <w:kern w:val="0"/>
          <w:sz w:val="22"/>
        </w:rPr>
        <w:t>Mol Neurobiol</w:t>
      </w:r>
      <w:r w:rsidRPr="00370302">
        <w:rPr>
          <w:rFonts w:ascii="Times New Roman" w:hAnsi="Times New Roman"/>
          <w:color w:val="000000"/>
          <w:kern w:val="0"/>
          <w:sz w:val="22"/>
        </w:rPr>
        <w:t xml:space="preserve"> 2014;49:1043-54.</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†Ma C, Lv L, Liu Y, Yu Y, You R, </w:t>
      </w:r>
      <w:r w:rsidRPr="00370302">
        <w:rPr>
          <w:rFonts w:ascii="Times New Roman" w:hAnsi="Times New Roman"/>
          <w:b/>
          <w:bCs/>
          <w:color w:val="000000"/>
          <w:kern w:val="0"/>
          <w:sz w:val="22"/>
        </w:rPr>
        <w:t>Yang J</w:t>
      </w:r>
      <w:r w:rsidRPr="00370302">
        <w:rPr>
          <w:rFonts w:ascii="Times New Roman" w:hAnsi="Times New Roman"/>
          <w:color w:val="000000"/>
          <w:kern w:val="0"/>
          <w:sz w:val="22"/>
        </w:rPr>
        <w:t>, Li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Antheraea pernyi silk fibroin for targeted gene delivery of VEGF165-Ang-1 with PEI. </w:t>
      </w:r>
      <w:r w:rsidRPr="00370302">
        <w:rPr>
          <w:rFonts w:ascii="Times New Roman" w:hAnsi="Times New Roman"/>
          <w:b/>
          <w:color w:val="000000"/>
          <w:kern w:val="0"/>
          <w:sz w:val="22"/>
        </w:rPr>
        <w:t>Biomed Mater</w:t>
      </w:r>
      <w:r w:rsidRPr="00370302">
        <w:rPr>
          <w:rFonts w:ascii="Times New Roman" w:hAnsi="Times New Roman"/>
          <w:color w:val="000000"/>
          <w:kern w:val="0"/>
          <w:sz w:val="22"/>
        </w:rPr>
        <w:t xml:space="preserve"> 2014;9:035015.</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†Miao J, </w:t>
      </w:r>
      <w:r w:rsidRPr="00370302">
        <w:rPr>
          <w:rFonts w:ascii="Times New Roman" w:hAnsi="Times New Roman"/>
          <w:b/>
          <w:bCs/>
          <w:color w:val="000000"/>
          <w:kern w:val="0"/>
          <w:sz w:val="22"/>
        </w:rPr>
        <w:t>Fan C</w:t>
      </w:r>
      <w:r w:rsidRPr="00370302">
        <w:rPr>
          <w:rFonts w:ascii="Times New Roman" w:hAnsi="Times New Roman"/>
          <w:color w:val="000000"/>
          <w:kern w:val="0"/>
          <w:sz w:val="22"/>
        </w:rPr>
        <w:t>, Shi X, Sun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Pr="00370302">
        <w:rPr>
          <w:rFonts w:ascii="Times New Roman" w:hAnsi="Times New Roman"/>
          <w:color w:val="000000"/>
          <w:kern w:val="0"/>
          <w:sz w:val="22"/>
        </w:rPr>
        <w:t>, Ge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Colorimetric and ratiometric pH responses by the protonation of phenolate within hemicyanine. </w:t>
      </w:r>
      <w:r w:rsidRPr="00370302">
        <w:rPr>
          <w:rFonts w:ascii="Times New Roman" w:hAnsi="Times New Roman"/>
          <w:b/>
          <w:color w:val="000000"/>
          <w:kern w:val="0"/>
          <w:sz w:val="22"/>
        </w:rPr>
        <w:t>Analyst</w:t>
      </w:r>
      <w:r w:rsidRPr="00370302">
        <w:rPr>
          <w:rFonts w:ascii="Times New Roman" w:hAnsi="Times New Roman"/>
          <w:color w:val="000000"/>
          <w:kern w:val="0"/>
          <w:sz w:val="22"/>
        </w:rPr>
        <w:t xml:space="preserve"> 2014;139:6290-7.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Miao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Meng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Upregulation of cystathionine-beta-synthetase expression contributes to inflammatory pain in rat temporomandibular joint. </w:t>
      </w:r>
      <w:r w:rsidRPr="00370302">
        <w:rPr>
          <w:rFonts w:ascii="Times New Roman" w:hAnsi="Times New Roman"/>
          <w:b/>
          <w:color w:val="000000"/>
          <w:kern w:val="0"/>
          <w:sz w:val="22"/>
        </w:rPr>
        <w:t>Mol Pain</w:t>
      </w:r>
      <w:r w:rsidRPr="00370302">
        <w:rPr>
          <w:rFonts w:ascii="Times New Roman" w:hAnsi="Times New Roman"/>
          <w:color w:val="000000"/>
          <w:kern w:val="0"/>
          <w:sz w:val="22"/>
        </w:rPr>
        <w:t xml:space="preserve"> 2014;10:9.</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†Ming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Liu Z, Bie S, </w:t>
      </w:r>
      <w:r w:rsidRPr="00370302">
        <w:rPr>
          <w:rFonts w:ascii="Times New Roman" w:hAnsi="Times New Roman"/>
          <w:b/>
          <w:bCs/>
          <w:color w:val="000000"/>
          <w:kern w:val="0"/>
          <w:sz w:val="22"/>
        </w:rPr>
        <w:t>Zhang F</w:t>
      </w:r>
      <w:r w:rsidRPr="00370302">
        <w:rPr>
          <w:rFonts w:ascii="Times New Roman" w:hAnsi="Times New Roman"/>
          <w:color w:val="000000"/>
          <w:kern w:val="0"/>
          <w:sz w:val="22"/>
        </w:rPr>
        <w:t>, Zuo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Novel silk fibroin films prepared by formic acid/hydroxyapatite dissolution method. </w:t>
      </w:r>
      <w:r w:rsidRPr="00370302">
        <w:rPr>
          <w:rFonts w:ascii="Times New Roman" w:hAnsi="Times New Roman"/>
          <w:b/>
          <w:color w:val="000000"/>
          <w:kern w:val="0"/>
          <w:sz w:val="22"/>
        </w:rPr>
        <w:t>Mater Sci Eng C Mater Biol Appl</w:t>
      </w:r>
      <w:r w:rsidRPr="00370302">
        <w:rPr>
          <w:rFonts w:ascii="Times New Roman" w:hAnsi="Times New Roman"/>
          <w:color w:val="000000"/>
          <w:kern w:val="0"/>
          <w:sz w:val="22"/>
        </w:rPr>
        <w:t xml:space="preserve"> 2014;37:48-53.</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Mu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Ren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G</w:t>
      </w:r>
      <w:r w:rsidRPr="00370302">
        <w:rPr>
          <w:rFonts w:ascii="Times New Roman" w:hAnsi="Times New Roman"/>
          <w:color w:val="000000"/>
          <w:kern w:val="0"/>
          <w:sz w:val="22"/>
        </w:rPr>
        <w:t xml:space="preserve">, Friedman E, </w:t>
      </w:r>
      <w:r w:rsidRPr="00370302">
        <w:rPr>
          <w:rFonts w:ascii="Times New Roman" w:hAnsi="Times New Roman"/>
          <w:b/>
          <w:bCs/>
          <w:color w:val="000000"/>
          <w:kern w:val="0"/>
          <w:sz w:val="22"/>
        </w:rPr>
        <w:t>Zhen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Inhibition of phosphodiesterase10A attenuates morphine-induced conditioned place preference. </w:t>
      </w:r>
      <w:r w:rsidRPr="00370302">
        <w:rPr>
          <w:rFonts w:ascii="Times New Roman" w:hAnsi="Times New Roman"/>
          <w:b/>
          <w:color w:val="000000"/>
          <w:kern w:val="0"/>
          <w:sz w:val="22"/>
        </w:rPr>
        <w:t>Mol Brain</w:t>
      </w:r>
      <w:r w:rsidRPr="00370302">
        <w:rPr>
          <w:rFonts w:ascii="Times New Roman" w:hAnsi="Times New Roman"/>
          <w:color w:val="000000"/>
          <w:kern w:val="0"/>
          <w:sz w:val="22"/>
        </w:rPr>
        <w:t xml:space="preserve"> 2014;7:70.</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Ni Q</w:t>
      </w:r>
      <w:r w:rsidRPr="00370302">
        <w:rPr>
          <w:rFonts w:ascii="Times New Roman" w:hAnsi="Times New Roman"/>
          <w:color w:val="000000"/>
          <w:kern w:val="0"/>
          <w:sz w:val="22"/>
        </w:rPr>
        <w:t>, Yun L, Xu R, Shang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Correlation between blood lipid levels and chronic pancreatitis: a retrospective case-control study of 48 cases. </w:t>
      </w:r>
      <w:r w:rsidRPr="00370302">
        <w:rPr>
          <w:rFonts w:ascii="Times New Roman" w:hAnsi="Times New Roman"/>
          <w:b/>
          <w:color w:val="000000"/>
          <w:kern w:val="0"/>
          <w:sz w:val="22"/>
        </w:rPr>
        <w:t>Medicine (Baltimore)</w:t>
      </w:r>
      <w:r w:rsidRPr="00370302">
        <w:rPr>
          <w:rFonts w:ascii="Times New Roman" w:hAnsi="Times New Roman"/>
          <w:color w:val="000000"/>
          <w:kern w:val="0"/>
          <w:sz w:val="22"/>
        </w:rPr>
        <w:t xml:space="preserve"> 2014;93:e331.</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Pan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Ethnic difference in myopia between Asians and non-Hispanic whites in the United States. </w:t>
      </w:r>
      <w:r w:rsidRPr="00370302">
        <w:rPr>
          <w:rFonts w:ascii="Times New Roman" w:hAnsi="Times New Roman"/>
          <w:b/>
          <w:color w:val="000000"/>
          <w:kern w:val="0"/>
          <w:sz w:val="22"/>
        </w:rPr>
        <w:t>Ophthalmology</w:t>
      </w:r>
      <w:r w:rsidRPr="00370302">
        <w:rPr>
          <w:rFonts w:ascii="Times New Roman" w:hAnsi="Times New Roman"/>
          <w:color w:val="000000"/>
          <w:kern w:val="0"/>
          <w:sz w:val="22"/>
        </w:rPr>
        <w:t xml:space="preserve"> 2014;121:e17.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Pan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Xiao L</w:t>
      </w:r>
      <w:r w:rsidRPr="00370302">
        <w:rPr>
          <w:rFonts w:ascii="Times New Roman" w:hAnsi="Times New Roman"/>
          <w:color w:val="000000"/>
          <w:kern w:val="0"/>
          <w:sz w:val="22"/>
        </w:rPr>
        <w:t xml:space="preserve">, Li ASS, </w:t>
      </w:r>
      <w:r w:rsidRPr="00370302">
        <w:rPr>
          <w:rFonts w:ascii="Times New Roman" w:hAnsi="Times New Roman"/>
          <w:b/>
          <w:bCs/>
          <w:color w:val="000000"/>
          <w:kern w:val="0"/>
          <w:sz w:val="22"/>
        </w:rPr>
        <w:t>Wang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Effects of in-frame and frame-shift inserts on the colors of colonies in beta-gal based blue/white screening assay. </w:t>
      </w:r>
      <w:r w:rsidRPr="00370302">
        <w:rPr>
          <w:rFonts w:ascii="Times New Roman" w:hAnsi="Times New Roman"/>
          <w:b/>
          <w:color w:val="000000"/>
          <w:kern w:val="0"/>
          <w:sz w:val="22"/>
        </w:rPr>
        <w:t>Sci Adv Mater</w:t>
      </w:r>
      <w:r w:rsidRPr="00370302">
        <w:rPr>
          <w:rFonts w:ascii="Times New Roman" w:hAnsi="Times New Roman"/>
          <w:color w:val="000000"/>
          <w:kern w:val="0"/>
          <w:sz w:val="22"/>
        </w:rPr>
        <w:t xml:space="preserve"> 2014;6:817-21.</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Peng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Jiao Y</w:t>
      </w:r>
      <w:r w:rsidRPr="00370302">
        <w:rPr>
          <w:rFonts w:ascii="Times New Roman" w:hAnsi="Times New Roman"/>
          <w:color w:val="000000"/>
          <w:kern w:val="0"/>
          <w:sz w:val="22"/>
        </w:rPr>
        <w:t xml:space="preserve">*, Zeng Q*, </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Utility of Framingham general cardiovascular disease risk score for predicting 10-year cardiovascular risk in an Inner Mongolian population: a prospective cohort study.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2014;172:274-5.</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Peng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 A</w:t>
      </w:r>
      <w:r w:rsidRPr="00370302">
        <w:rPr>
          <w:rFonts w:ascii="Times New Roman" w:hAnsi="Times New Roman"/>
          <w:color w:val="000000"/>
          <w:kern w:val="0"/>
          <w:sz w:val="22"/>
        </w:rPr>
        <w:t xml:space="preserve">*, Han S*, Ju Z, </w:t>
      </w:r>
      <w:r w:rsidRPr="00370302">
        <w:rPr>
          <w:rFonts w:ascii="Times New Roman" w:hAnsi="Times New Roman"/>
          <w:b/>
          <w:bCs/>
          <w:color w:val="000000"/>
          <w:kern w:val="0"/>
          <w:sz w:val="22"/>
        </w:rPr>
        <w:t>Wang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Blood pressure components and stroke in Inner Mongolians - A prospective cohort study.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2014;176:1339-40.</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Fei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Immunomodulatory effects in the spleen-injured mice following exposure to titanium dioxide nanoparticles. </w:t>
      </w:r>
      <w:r w:rsidRPr="00370302">
        <w:rPr>
          <w:rFonts w:ascii="Times New Roman" w:hAnsi="Times New Roman"/>
          <w:b/>
          <w:color w:val="000000"/>
          <w:kern w:val="0"/>
          <w:sz w:val="22"/>
        </w:rPr>
        <w:t>J Biomed Mater Res A</w:t>
      </w:r>
      <w:r w:rsidRPr="00370302">
        <w:rPr>
          <w:rFonts w:ascii="Times New Roman" w:hAnsi="Times New Roman"/>
          <w:color w:val="000000"/>
          <w:kern w:val="0"/>
          <w:sz w:val="22"/>
        </w:rPr>
        <w:t xml:space="preserve"> 2014;102:3562-72.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Shang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Pan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Ding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CT45A1 acts as a new proto-oncogene to trigger tumorigenesis and cancer metastasis.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2014;5:e1285.</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Activation of AMPK protects against hydrogen peroxide-induced osteoblast apoptosis through autophagy induction and NADPH maintenance: New implications for osteonecrosis treatment? </w:t>
      </w:r>
      <w:r w:rsidRPr="00370302">
        <w:rPr>
          <w:rFonts w:ascii="Times New Roman" w:hAnsi="Times New Roman"/>
          <w:b/>
          <w:color w:val="000000"/>
          <w:kern w:val="0"/>
          <w:sz w:val="22"/>
        </w:rPr>
        <w:t>Cell Signal</w:t>
      </w:r>
      <w:r w:rsidRPr="00370302">
        <w:rPr>
          <w:rFonts w:ascii="Times New Roman" w:hAnsi="Times New Roman"/>
          <w:color w:val="000000"/>
          <w:kern w:val="0"/>
          <w:sz w:val="22"/>
        </w:rPr>
        <w:t xml:space="preserve"> 2014;26:1-8.</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Shang Z</w:t>
      </w:r>
      <w:r w:rsidRPr="00370302">
        <w:rPr>
          <w:rFonts w:ascii="Times New Roman" w:hAnsi="Times New Roman"/>
          <w:color w:val="000000"/>
          <w:kern w:val="0"/>
          <w:sz w:val="22"/>
        </w:rPr>
        <w:t xml:space="preserve">*, Wang B*, </w:t>
      </w:r>
      <w:r w:rsidRPr="00370302">
        <w:rPr>
          <w:rFonts w:ascii="Times New Roman" w:hAnsi="Times New Roman"/>
          <w:b/>
          <w:bCs/>
          <w:color w:val="000000"/>
          <w:kern w:val="0"/>
          <w:sz w:val="22"/>
        </w:rPr>
        <w:t>Zhang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Qiao T, Zhang J, Sun W1, Kong X, </w:t>
      </w:r>
      <w:r w:rsidRPr="00370302">
        <w:rPr>
          <w:rFonts w:ascii="Times New Roman" w:hAnsi="Times New Roman"/>
          <w:b/>
          <w:bCs/>
          <w:color w:val="000000"/>
          <w:kern w:val="0"/>
          <w:sz w:val="22"/>
        </w:rPr>
        <w:t>He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Genetic dissection of tie pathway in mouse lymphatic maturation and valve development. </w:t>
      </w:r>
      <w:r w:rsidRPr="00370302">
        <w:rPr>
          <w:rFonts w:ascii="Times New Roman" w:hAnsi="Times New Roman"/>
          <w:b/>
          <w:color w:val="000000"/>
          <w:kern w:val="0"/>
          <w:sz w:val="22"/>
        </w:rPr>
        <w:t>Arterioscler Thromb Vasc Biol</w:t>
      </w:r>
      <w:r w:rsidRPr="00370302">
        <w:rPr>
          <w:rFonts w:ascii="Times New Roman" w:hAnsi="Times New Roman"/>
          <w:color w:val="000000"/>
          <w:kern w:val="0"/>
          <w:sz w:val="22"/>
        </w:rPr>
        <w:t xml:space="preserve"> 2014;34:1221-30.</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S</w:t>
      </w:r>
      <w:r w:rsidRPr="00370302">
        <w:rPr>
          <w:rFonts w:ascii="Times New Roman" w:hAnsi="Times New Roman"/>
          <w:color w:val="000000"/>
          <w:kern w:val="0"/>
          <w:sz w:val="22"/>
        </w:rPr>
        <w:t xml:space="preserve">, Cai M, Li ML, </w:t>
      </w:r>
      <w:r w:rsidRPr="00370302">
        <w:rPr>
          <w:rFonts w:ascii="Times New Roman" w:hAnsi="Times New Roman"/>
          <w:b/>
          <w:bCs/>
          <w:color w:val="000000"/>
          <w:kern w:val="0"/>
          <w:sz w:val="22"/>
        </w:rPr>
        <w:t>Zheng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Herpes simplex virus 1 counteracts viperin via its virion host shutoff protein UL41. </w:t>
      </w:r>
      <w:r w:rsidRPr="00370302">
        <w:rPr>
          <w:rFonts w:ascii="Times New Roman" w:hAnsi="Times New Roman"/>
          <w:b/>
          <w:color w:val="000000"/>
          <w:kern w:val="0"/>
          <w:sz w:val="22"/>
        </w:rPr>
        <w:t>J Virol</w:t>
      </w:r>
      <w:r w:rsidRPr="00370302">
        <w:rPr>
          <w:rFonts w:ascii="Times New Roman" w:hAnsi="Times New Roman"/>
          <w:color w:val="000000"/>
          <w:kern w:val="0"/>
          <w:sz w:val="22"/>
        </w:rPr>
        <w:t xml:space="preserve"> 2014;88:12163-6.</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Ding X, </w:t>
      </w:r>
      <w:r w:rsidRPr="00370302">
        <w:rPr>
          <w:rFonts w:ascii="Times New Roman" w:hAnsi="Times New Roman"/>
          <w:b/>
          <w:bCs/>
          <w:color w:val="000000"/>
          <w:kern w:val="0"/>
          <w:sz w:val="22"/>
        </w:rPr>
        <w:t>Qi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Y</w:t>
      </w:r>
      <w:r w:rsidRPr="00370302">
        <w:rPr>
          <w:rFonts w:ascii="Times New Roman" w:hAnsi="Times New Roman"/>
          <w:color w:val="000000"/>
          <w:kern w:val="0"/>
          <w:sz w:val="22"/>
        </w:rPr>
        <w:t xml:space="preserve">. BMI1 reprogrammes histone acetylation and enhances c-fos pathway via directly binding to Zmym3 in malignant myeloid progression. </w:t>
      </w:r>
      <w:r w:rsidRPr="00370302">
        <w:rPr>
          <w:rFonts w:ascii="Times New Roman" w:hAnsi="Times New Roman"/>
          <w:b/>
          <w:color w:val="000000"/>
          <w:kern w:val="0"/>
          <w:sz w:val="22"/>
        </w:rPr>
        <w:t>J Cell Mol Med</w:t>
      </w:r>
      <w:r w:rsidRPr="00370302">
        <w:rPr>
          <w:rFonts w:ascii="Times New Roman" w:hAnsi="Times New Roman"/>
          <w:color w:val="000000"/>
          <w:kern w:val="0"/>
          <w:sz w:val="22"/>
        </w:rPr>
        <w:t xml:space="preserve"> 2014;18:1004-17.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Construction and in vitro evaluation of tissue-specific prostate-specific antigen promoter/enhancer-regulated vectors. </w:t>
      </w:r>
      <w:r w:rsidRPr="00370302">
        <w:rPr>
          <w:rFonts w:ascii="Times New Roman" w:hAnsi="Times New Roman"/>
          <w:b/>
          <w:color w:val="000000"/>
          <w:kern w:val="0"/>
          <w:sz w:val="22"/>
        </w:rPr>
        <w:t>Sci Adv Mater</w:t>
      </w:r>
      <w:r w:rsidRPr="00370302">
        <w:rPr>
          <w:rFonts w:ascii="Times New Roman" w:hAnsi="Times New Roman"/>
          <w:color w:val="000000"/>
          <w:kern w:val="0"/>
          <w:sz w:val="22"/>
        </w:rPr>
        <w:t xml:space="preserve"> 2014;6:803-7.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Lei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Molecular cloning, organization, expression and 3D structural analysis of the MHC class Ia gene in the whitespotted bamboo shark (Chiloscyllium plagiosum). </w:t>
      </w:r>
      <w:r w:rsidRPr="00370302">
        <w:rPr>
          <w:rFonts w:ascii="Times New Roman" w:hAnsi="Times New Roman"/>
          <w:b/>
          <w:color w:val="000000"/>
          <w:kern w:val="0"/>
          <w:sz w:val="22"/>
        </w:rPr>
        <w:t>Vet Immunol Immunopathol</w:t>
      </w:r>
      <w:r w:rsidRPr="00370302">
        <w:rPr>
          <w:rFonts w:ascii="Times New Roman" w:hAnsi="Times New Roman"/>
          <w:color w:val="000000"/>
          <w:kern w:val="0"/>
          <w:sz w:val="22"/>
        </w:rPr>
        <w:t xml:space="preserve"> 2014;157:111-8.</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Sheng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T</w:t>
      </w:r>
      <w:r w:rsidRPr="00370302">
        <w:rPr>
          <w:rFonts w:ascii="Times New Roman" w:hAnsi="Times New Roman"/>
          <w:color w:val="000000"/>
          <w:kern w:val="0"/>
          <w:sz w:val="22"/>
        </w:rPr>
        <w:t xml:space="preserve">, Felice VD, Qin T, </w:t>
      </w:r>
      <w:r w:rsidRPr="00370302">
        <w:rPr>
          <w:rFonts w:ascii="Times New Roman" w:hAnsi="Times New Roman"/>
          <w:b/>
          <w:bCs/>
          <w:color w:val="000000"/>
          <w:kern w:val="0"/>
          <w:sz w:val="22"/>
        </w:rPr>
        <w:t>Qin Z</w:t>
      </w:r>
      <w:r w:rsidRPr="00370302">
        <w:rPr>
          <w:rFonts w:ascii="Times New Roman" w:hAnsi="Times New Roman"/>
          <w:color w:val="000000"/>
          <w:kern w:val="0"/>
          <w:sz w:val="22"/>
        </w:rPr>
        <w:t>, Smith CD, Sapp E, Difiglia M, Waeber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Preconditioning stimuli induce autophagy via sphingosine kinase 2 in mouse cortical neurons.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2014;289:20845-57.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Song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Ao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Novel FabH inhibitors: an updated article literature review (July 2012 to June 2013). </w:t>
      </w:r>
      <w:r w:rsidRPr="00370302">
        <w:rPr>
          <w:rFonts w:ascii="Times New Roman" w:hAnsi="Times New Roman"/>
          <w:b/>
          <w:color w:val="000000"/>
          <w:kern w:val="0"/>
          <w:sz w:val="22"/>
        </w:rPr>
        <w:t>Expert Opin Ther Pat</w:t>
      </w:r>
      <w:r w:rsidRPr="00370302">
        <w:rPr>
          <w:rFonts w:ascii="Times New Roman" w:hAnsi="Times New Roman"/>
          <w:color w:val="000000"/>
          <w:kern w:val="0"/>
          <w:sz w:val="22"/>
        </w:rPr>
        <w:t xml:space="preserve"> 2014;24:19-27.</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Song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Bo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Aeromonas hydrophila induces intestinal inflammation in grass carp (Ctenopharyngodon idella): an experimental model. </w:t>
      </w:r>
      <w:r w:rsidRPr="00370302">
        <w:rPr>
          <w:rFonts w:ascii="Times New Roman" w:hAnsi="Times New Roman"/>
          <w:b/>
          <w:color w:val="000000"/>
          <w:kern w:val="0"/>
          <w:sz w:val="22"/>
        </w:rPr>
        <w:t>Aquaculture</w:t>
      </w:r>
      <w:r w:rsidRPr="00370302">
        <w:rPr>
          <w:rFonts w:ascii="Times New Roman" w:hAnsi="Times New Roman"/>
          <w:color w:val="000000"/>
          <w:kern w:val="0"/>
          <w:sz w:val="22"/>
        </w:rPr>
        <w:t xml:space="preserve"> 2014;434:171-8.</w:t>
      </w:r>
    </w:p>
    <w:p w:rsidR="004F20F9"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Song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Xue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Reducing blood glucose levels in TIDM mice with an orally administered extract of sericin from hIGF-I-transgenic silkworm cocoons. </w:t>
      </w:r>
      <w:r w:rsidRPr="00370302">
        <w:rPr>
          <w:rFonts w:ascii="Times New Roman" w:hAnsi="Times New Roman"/>
          <w:b/>
          <w:color w:val="000000"/>
          <w:kern w:val="0"/>
          <w:sz w:val="22"/>
        </w:rPr>
        <w:t>Food Chem Toxicol</w:t>
      </w:r>
      <w:r w:rsidRPr="00370302">
        <w:rPr>
          <w:rFonts w:ascii="Times New Roman" w:hAnsi="Times New Roman"/>
          <w:color w:val="000000"/>
          <w:kern w:val="0"/>
          <w:sz w:val="22"/>
        </w:rPr>
        <w:t xml:space="preserve"> 2014;67:249-54.</w:t>
      </w:r>
    </w:p>
    <w:p w:rsidR="00AC6AB0" w:rsidRPr="00370302" w:rsidRDefault="00AC6AB0" w:rsidP="00AC6AB0">
      <w:pPr>
        <w:pStyle w:val="a5"/>
        <w:widowControl/>
        <w:numPr>
          <w:ilvl w:val="0"/>
          <w:numId w:val="1"/>
        </w:numPr>
        <w:spacing w:before="60" w:after="60"/>
        <w:ind w:left="0" w:firstLineChars="0" w:hanging="454"/>
        <w:rPr>
          <w:rFonts w:ascii="Times New Roman" w:hAnsi="Times New Roman"/>
          <w:color w:val="000000"/>
          <w:kern w:val="0"/>
          <w:sz w:val="22"/>
        </w:rPr>
      </w:pPr>
      <w:r w:rsidRPr="00AC6AB0">
        <w:rPr>
          <w:rFonts w:ascii="Times New Roman" w:hAnsi="Times New Roman" w:hint="eastAsia"/>
          <w:color w:val="000000"/>
          <w:kern w:val="0"/>
          <w:sz w:val="22"/>
        </w:rPr>
        <w:t>†</w:t>
      </w:r>
      <w:r w:rsidRPr="00AC6AB0">
        <w:rPr>
          <w:rFonts w:ascii="Times New Roman" w:hAnsi="Times New Roman"/>
          <w:b/>
          <w:color w:val="000000"/>
          <w:kern w:val="0"/>
          <w:sz w:val="22"/>
        </w:rPr>
        <w:t>Sun Q</w:t>
      </w:r>
      <w:r w:rsidRPr="00AC6AB0">
        <w:rPr>
          <w:rFonts w:ascii="Times New Roman" w:hAnsi="Times New Roman"/>
          <w:color w:val="000000"/>
          <w:kern w:val="0"/>
          <w:sz w:val="22"/>
        </w:rPr>
        <w:t xml:space="preserve">, Sun C, Du A, </w:t>
      </w:r>
      <w:r w:rsidRPr="00AC6AB0">
        <w:rPr>
          <w:rFonts w:ascii="Times New Roman" w:hAnsi="Times New Roman"/>
          <w:b/>
          <w:color w:val="000000"/>
          <w:kern w:val="0"/>
          <w:sz w:val="22"/>
        </w:rPr>
        <w:t>Li Z</w:t>
      </w:r>
      <w:r>
        <w:rPr>
          <w:rFonts w:ascii="Times New Roman" w:hAnsi="Times New Roman"/>
          <w:color w:val="000000"/>
          <w:kern w:val="0"/>
          <w:sz w:val="22"/>
        </w:rPr>
        <w:t>§</w:t>
      </w:r>
      <w:r w:rsidRPr="00AC6AB0">
        <w:rPr>
          <w:rFonts w:ascii="Times New Roman" w:hAnsi="Times New Roman"/>
          <w:color w:val="000000"/>
          <w:kern w:val="0"/>
          <w:sz w:val="22"/>
        </w:rPr>
        <w:t>.</w:t>
      </w:r>
      <w:r>
        <w:rPr>
          <w:rFonts w:ascii="Times New Roman" w:hAnsi="Times New Roman"/>
          <w:color w:val="000000"/>
          <w:kern w:val="0"/>
          <w:sz w:val="22"/>
        </w:rPr>
        <w:t xml:space="preserve"> </w:t>
      </w:r>
      <w:r w:rsidRPr="00AC6AB0">
        <w:rPr>
          <w:rFonts w:ascii="Times New Roman" w:hAnsi="Times New Roman"/>
          <w:color w:val="000000"/>
          <w:kern w:val="0"/>
          <w:sz w:val="22"/>
        </w:rPr>
        <w:t>Charged-controlled separation of nitrogen from natural gas using boron nitride fullerene.</w:t>
      </w:r>
      <w:r>
        <w:rPr>
          <w:rFonts w:ascii="Times New Roman" w:hAnsi="Times New Roman"/>
          <w:color w:val="000000"/>
          <w:kern w:val="0"/>
          <w:sz w:val="22"/>
        </w:rPr>
        <w:t xml:space="preserve"> </w:t>
      </w:r>
      <w:r w:rsidRPr="00AC6AB0">
        <w:rPr>
          <w:rFonts w:ascii="Times New Roman" w:hAnsi="Times New Roman"/>
          <w:b/>
          <w:color w:val="000000"/>
          <w:kern w:val="0"/>
          <w:sz w:val="22"/>
        </w:rPr>
        <w:t>J Phys Chem C</w:t>
      </w:r>
      <w:r>
        <w:rPr>
          <w:rFonts w:ascii="Times New Roman" w:hAnsi="Times New Roman"/>
          <w:color w:val="000000"/>
          <w:kern w:val="0"/>
          <w:sz w:val="22"/>
        </w:rPr>
        <w:t xml:space="preserve"> </w:t>
      </w:r>
      <w:r w:rsidRPr="00AC6AB0">
        <w:rPr>
          <w:rFonts w:ascii="Times New Roman" w:hAnsi="Times New Roman"/>
          <w:color w:val="000000"/>
          <w:kern w:val="0"/>
          <w:sz w:val="22"/>
        </w:rPr>
        <w:t>2014;</w:t>
      </w:r>
      <w:r>
        <w:rPr>
          <w:rFonts w:ascii="Times New Roman" w:hAnsi="Times New Roman"/>
          <w:color w:val="000000"/>
          <w:kern w:val="0"/>
          <w:sz w:val="22"/>
        </w:rPr>
        <w:t>118</w:t>
      </w:r>
      <w:r w:rsidRPr="00AC6AB0">
        <w:rPr>
          <w:rFonts w:ascii="Times New Roman" w:hAnsi="Times New Roman"/>
          <w:color w:val="000000"/>
          <w:kern w:val="0"/>
          <w:sz w:val="22"/>
        </w:rPr>
        <w:t>:</w:t>
      </w:r>
      <w:r w:rsidRPr="00AC6AB0">
        <w:t xml:space="preserve"> </w:t>
      </w:r>
      <w:r w:rsidRPr="00AC6AB0">
        <w:rPr>
          <w:rFonts w:ascii="Times New Roman" w:hAnsi="Times New Roman"/>
          <w:color w:val="000000"/>
          <w:kern w:val="0"/>
          <w:sz w:val="22"/>
        </w:rPr>
        <w:t>30006-12.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†Sun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Liu X, Xun Z, Lu J, </w:t>
      </w:r>
      <w:r w:rsidRPr="00370302">
        <w:rPr>
          <w:rFonts w:ascii="Times New Roman" w:hAnsi="Times New Roman"/>
          <w:b/>
          <w:bCs/>
          <w:color w:val="000000"/>
          <w:kern w:val="0"/>
          <w:sz w:val="22"/>
        </w:rPr>
        <w:t>Xu Y</w:t>
      </w:r>
      <w:r w:rsidRPr="00370302">
        <w:rPr>
          <w:rFonts w:ascii="Times New Roman" w:hAnsi="Times New Roman"/>
          <w:color w:val="000000"/>
          <w:kern w:val="0"/>
          <w:sz w:val="22"/>
        </w:rPr>
        <w:t>, Ge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rosamine-based red-emitting fluorescent sensor for detecting intracellular pH in live cells. </w:t>
      </w:r>
      <w:r w:rsidRPr="00370302">
        <w:rPr>
          <w:rFonts w:ascii="Times New Roman" w:hAnsi="Times New Roman"/>
          <w:b/>
          <w:color w:val="000000"/>
          <w:kern w:val="0"/>
          <w:sz w:val="22"/>
        </w:rPr>
        <w:t>Sens Actuators B Chem</w:t>
      </w:r>
      <w:r w:rsidRPr="00370302">
        <w:rPr>
          <w:rFonts w:ascii="Times New Roman" w:hAnsi="Times New Roman"/>
          <w:color w:val="000000"/>
          <w:kern w:val="0"/>
          <w:sz w:val="22"/>
        </w:rPr>
        <w:t xml:space="preserve"> 2014;201:426-32.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Sun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Fasciculation and elongation protein zeta-1 (FEZ1) expression in reactive astrocytes in a rat model of Parkinson's disease. </w:t>
      </w:r>
      <w:r w:rsidRPr="00370302">
        <w:rPr>
          <w:rFonts w:ascii="Times New Roman" w:hAnsi="Times New Roman"/>
          <w:b/>
          <w:color w:val="000000"/>
          <w:kern w:val="0"/>
          <w:sz w:val="22"/>
        </w:rPr>
        <w:t>Neuropathol Appl Neurobiol</w:t>
      </w:r>
      <w:r w:rsidRPr="00370302">
        <w:rPr>
          <w:rFonts w:ascii="Times New Roman" w:hAnsi="Times New Roman"/>
          <w:color w:val="000000"/>
          <w:kern w:val="0"/>
          <w:sz w:val="22"/>
        </w:rPr>
        <w:t xml:space="preserve"> 2014;40:164-76.</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Tang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Qiao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Hou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virtual screen identified C96 as a novel inhibitor of phosphatidylinositol 3-kinase that displays potent preclinical activity against multiple myeloma in vitro and in vivo. </w:t>
      </w:r>
      <w:r w:rsidRPr="00370302">
        <w:rPr>
          <w:rFonts w:ascii="Times New Roman" w:hAnsi="Times New Roman"/>
          <w:b/>
          <w:color w:val="000000"/>
          <w:kern w:val="0"/>
          <w:sz w:val="22"/>
        </w:rPr>
        <w:t>Oncotarget</w:t>
      </w:r>
      <w:r w:rsidRPr="00370302">
        <w:rPr>
          <w:rFonts w:ascii="Times New Roman" w:hAnsi="Times New Roman"/>
          <w:color w:val="000000"/>
          <w:kern w:val="0"/>
          <w:sz w:val="22"/>
        </w:rPr>
        <w:t xml:space="preserve"> 2014;5:3836-48.</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Tang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Tong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Hypertension, alcohol drinking and stroke incidence: a population-based prospective cohort study among inner Mongolians in China. </w:t>
      </w:r>
      <w:r w:rsidRPr="00370302">
        <w:rPr>
          <w:rFonts w:ascii="Times New Roman" w:hAnsi="Times New Roman"/>
          <w:b/>
          <w:color w:val="000000"/>
          <w:kern w:val="0"/>
          <w:sz w:val="22"/>
        </w:rPr>
        <w:t>J Hypertens</w:t>
      </w:r>
      <w:r w:rsidRPr="00370302">
        <w:rPr>
          <w:rFonts w:ascii="Times New Roman" w:hAnsi="Times New Roman"/>
          <w:color w:val="000000"/>
          <w:kern w:val="0"/>
          <w:sz w:val="22"/>
        </w:rPr>
        <w:t xml:space="preserve"> 2014;32:1091-6.</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Tang X</w:t>
      </w:r>
      <w:r w:rsidRPr="00370302">
        <w:rPr>
          <w:rFonts w:ascii="Times New Roman" w:hAnsi="Times New Roman"/>
          <w:color w:val="000000"/>
          <w:kern w:val="0"/>
          <w:sz w:val="22"/>
        </w:rPr>
        <w:t>, Alatrash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Ning J, Jakher H, Stafford P, Zope M, Shpall EJ, Jones RB, Champlin RE, Thall PF, Andersson BS. Increasing chimerism after allogeneic stem cell transplantation is associated with longer survival time. </w:t>
      </w:r>
      <w:r w:rsidRPr="00370302">
        <w:rPr>
          <w:rFonts w:ascii="Times New Roman" w:hAnsi="Times New Roman"/>
          <w:b/>
          <w:color w:val="000000"/>
          <w:kern w:val="0"/>
          <w:sz w:val="22"/>
        </w:rPr>
        <w:t>Biol Blood Marrow Transplant</w:t>
      </w:r>
      <w:r w:rsidRPr="00370302">
        <w:rPr>
          <w:rFonts w:ascii="Times New Roman" w:hAnsi="Times New Roman"/>
          <w:color w:val="000000"/>
          <w:kern w:val="0"/>
          <w:sz w:val="22"/>
        </w:rPr>
        <w:t xml:space="preserve"> 2014;20:1139-44.</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Tao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N</w:t>
      </w:r>
      <w:r w:rsidRPr="00370302">
        <w:rPr>
          <w:rFonts w:ascii="Times New Roman" w:hAnsi="Times New Roman"/>
          <w:color w:val="000000"/>
          <w:kern w:val="0"/>
          <w:sz w:val="22"/>
        </w:rPr>
        <w:t xml:space="preserve">, Du X, Sun L, </w:t>
      </w:r>
      <w:r w:rsidRPr="00370302">
        <w:rPr>
          <w:rFonts w:ascii="Times New Roman" w:hAnsi="Times New Roman"/>
          <w:b/>
          <w:bCs/>
          <w:color w:val="000000"/>
          <w:kern w:val="0"/>
          <w:sz w:val="22"/>
        </w:rPr>
        <w:t>Zhao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Xiao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Pr="00370302">
        <w:rPr>
          <w:rFonts w:ascii="Times New Roman" w:hAnsi="Times New Roman"/>
          <w:color w:val="000000"/>
          <w:kern w:val="0"/>
          <w:sz w:val="22"/>
        </w:rPr>
        <w:t xml:space="preserve">, Ni J,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Feng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Pan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Metallothionein III (MT3) is a putative tumor suppressor gene that is frequently inactivated in pediatric acute myeloid leukemia by promoter hypermethylation. </w:t>
      </w:r>
      <w:r w:rsidRPr="00370302">
        <w:rPr>
          <w:rFonts w:ascii="Times New Roman" w:hAnsi="Times New Roman"/>
          <w:b/>
          <w:color w:val="000000"/>
          <w:kern w:val="0"/>
          <w:sz w:val="22"/>
        </w:rPr>
        <w:t>J Transl Med</w:t>
      </w:r>
      <w:r w:rsidRPr="00370302">
        <w:rPr>
          <w:rFonts w:ascii="Times New Roman" w:hAnsi="Times New Roman"/>
          <w:color w:val="000000"/>
          <w:kern w:val="0"/>
          <w:sz w:val="22"/>
        </w:rPr>
        <w:t xml:space="preserve"> 2014;12:182.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Tian S</w:t>
      </w:r>
      <w:r w:rsidRPr="00370302">
        <w:rPr>
          <w:rFonts w:ascii="Times New Roman" w:hAnsi="Times New Roman"/>
          <w:color w:val="000000"/>
          <w:kern w:val="0"/>
          <w:sz w:val="22"/>
        </w:rPr>
        <w:t xml:space="preserve">, Sun H, Pan P, Li D, </w:t>
      </w:r>
      <w:r w:rsidRPr="00370302">
        <w:rPr>
          <w:rFonts w:ascii="Times New Roman" w:hAnsi="Times New Roman"/>
          <w:b/>
          <w:bCs/>
          <w:color w:val="000000"/>
          <w:kern w:val="0"/>
          <w:sz w:val="22"/>
        </w:rPr>
        <w:t>Zhen X</w:t>
      </w:r>
      <w:r w:rsidR="00370302">
        <w:rPr>
          <w:rFonts w:ascii="Times New Roman" w:hAnsi="Times New Roman"/>
          <w:color w:val="000000"/>
          <w:kern w:val="0"/>
          <w:sz w:val="22"/>
        </w:rPr>
        <w:t>§</w:t>
      </w:r>
      <w:r w:rsidRPr="00370302">
        <w:rPr>
          <w:rFonts w:ascii="Times New Roman" w:hAnsi="Times New Roman"/>
          <w:color w:val="000000"/>
          <w:kern w:val="0"/>
          <w:sz w:val="22"/>
        </w:rPr>
        <w:t>, Li Y</w:t>
      </w:r>
      <w:r w:rsidR="00370302">
        <w:rPr>
          <w:rFonts w:ascii="Times New Roman" w:hAnsi="Times New Roman"/>
          <w:color w:val="000000"/>
          <w:kern w:val="0"/>
          <w:sz w:val="22"/>
        </w:rPr>
        <w:t>§</w:t>
      </w:r>
      <w:r w:rsidRPr="00370302">
        <w:rPr>
          <w:rFonts w:ascii="Times New Roman" w:hAnsi="Times New Roman"/>
          <w:color w:val="000000"/>
          <w:kern w:val="0"/>
          <w:sz w:val="22"/>
        </w:rPr>
        <w:t>, Hou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Assessing an ensemble docking-based virtual screening strategy for kinase targets by considering protein flexibility. </w:t>
      </w:r>
      <w:r w:rsidRPr="00370302">
        <w:rPr>
          <w:rFonts w:ascii="Times New Roman" w:hAnsi="Times New Roman"/>
          <w:b/>
          <w:color w:val="000000"/>
          <w:kern w:val="0"/>
          <w:sz w:val="22"/>
        </w:rPr>
        <w:t>J Chem Inf Model</w:t>
      </w:r>
      <w:r w:rsidRPr="00370302">
        <w:rPr>
          <w:rFonts w:ascii="Times New Roman" w:hAnsi="Times New Roman"/>
          <w:color w:val="000000"/>
          <w:kern w:val="0"/>
          <w:sz w:val="22"/>
        </w:rPr>
        <w:t xml:space="preserve"> 2014;54:2664-79.</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L</w:t>
      </w:r>
      <w:r w:rsidRPr="00370302">
        <w:rPr>
          <w:rFonts w:ascii="Times New Roman" w:hAnsi="Times New Roman"/>
          <w:color w:val="000000"/>
          <w:kern w:val="0"/>
          <w:sz w:val="22"/>
        </w:rPr>
        <w:t xml:space="preserve">*, Ding X, Zhou P, Yuan X, Zhou Z, Hu P, Zhou H, Li Q, Zhang S, </w:t>
      </w:r>
      <w:r w:rsidRPr="00370302">
        <w:rPr>
          <w:rFonts w:ascii="Times New Roman" w:hAnsi="Times New Roman"/>
          <w:b/>
          <w:bCs/>
          <w:color w:val="000000"/>
          <w:kern w:val="0"/>
          <w:sz w:val="22"/>
        </w:rPr>
        <w:t>Xiong S</w:t>
      </w:r>
      <w:r w:rsidR="00370302">
        <w:rPr>
          <w:rFonts w:ascii="Times New Roman" w:hAnsi="Times New Roman"/>
          <w:color w:val="000000"/>
          <w:kern w:val="0"/>
          <w:sz w:val="22"/>
        </w:rPr>
        <w:t>§</w:t>
      </w:r>
      <w:r w:rsidRPr="00370302">
        <w:rPr>
          <w:rFonts w:ascii="Times New Roman" w:hAnsi="Times New Roman"/>
          <w:color w:val="000000"/>
          <w:kern w:val="0"/>
          <w:sz w:val="22"/>
        </w:rPr>
        <w:t>, 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Mll2 controls cardiac lineage differentiation of mouse embryonic stem cells by promoting H3K4me3 deposition at cardiac-specific genes. </w:t>
      </w:r>
      <w:r w:rsidRPr="00370302">
        <w:rPr>
          <w:rFonts w:ascii="Times New Roman" w:hAnsi="Times New Roman"/>
          <w:b/>
          <w:color w:val="000000"/>
          <w:kern w:val="0"/>
          <w:sz w:val="22"/>
        </w:rPr>
        <w:t>Stem Cell Rev</w:t>
      </w:r>
      <w:r w:rsidRPr="00370302">
        <w:rPr>
          <w:rFonts w:ascii="Times New Roman" w:hAnsi="Times New Roman"/>
          <w:color w:val="000000"/>
          <w:kern w:val="0"/>
          <w:sz w:val="22"/>
        </w:rPr>
        <w:t xml:space="preserve"> 2014;10:643-52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Tong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Hypertension and elevated C-reactive protein: Future risk of ischemic stroke in a prospective cohort study among inner Mongolians in China.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2014;174:455-6.</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H, Jiang X,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Wei X, Zhu Y, Sun B, Su Y, </w:t>
      </w:r>
      <w:r w:rsidRPr="00370302">
        <w:rPr>
          <w:rFonts w:ascii="Times New Roman" w:hAnsi="Times New Roman"/>
          <w:b/>
          <w:bCs/>
          <w:color w:val="000000"/>
          <w:kern w:val="0"/>
          <w:sz w:val="22"/>
        </w:rPr>
        <w:t>He S</w:t>
      </w:r>
      <w:r w:rsidR="00370302">
        <w:rPr>
          <w:rFonts w:ascii="Times New Roman" w:hAnsi="Times New Roman"/>
          <w:color w:val="000000"/>
          <w:kern w:val="0"/>
          <w:sz w:val="22"/>
        </w:rPr>
        <w:t>§</w:t>
      </w:r>
      <w:r w:rsidRPr="00370302">
        <w:rPr>
          <w:rFonts w:ascii="Times New Roman" w:hAnsi="Times New Roman"/>
          <w:color w:val="000000"/>
          <w:kern w:val="0"/>
          <w:sz w:val="22"/>
        </w:rPr>
        <w:t>, He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Hairpin DNA-assisted silicon/silver-based surface-enhanced Raman scattering sensing platform for ultrahighly sensitive and specific discrimination of deafness mutations in a real system. </w:t>
      </w:r>
      <w:r w:rsidRPr="00370302">
        <w:rPr>
          <w:rFonts w:ascii="Times New Roman" w:hAnsi="Times New Roman"/>
          <w:b/>
          <w:color w:val="000000"/>
          <w:kern w:val="0"/>
          <w:sz w:val="22"/>
        </w:rPr>
        <w:t>Anal Chem</w:t>
      </w:r>
      <w:r w:rsidRPr="00370302">
        <w:rPr>
          <w:rFonts w:ascii="Times New Roman" w:hAnsi="Times New Roman"/>
          <w:color w:val="000000"/>
          <w:kern w:val="0"/>
          <w:sz w:val="22"/>
        </w:rPr>
        <w:t xml:space="preserve"> 2014;86:7368-76.</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S</w:t>
      </w:r>
      <w:r w:rsidRPr="00370302">
        <w:rPr>
          <w:rFonts w:ascii="Times New Roman" w:hAnsi="Times New Roman"/>
          <w:color w:val="000000"/>
          <w:kern w:val="0"/>
          <w:sz w:val="22"/>
        </w:rPr>
        <w:t xml:space="preserve">, Feng B,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Tao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Insulin-like growth factor-1 receptor-mediated inhibition of A-type K(+) current induces sensory neuronal </w:t>
      </w:r>
      <w:r w:rsidRPr="00370302">
        <w:rPr>
          <w:rFonts w:ascii="Times New Roman" w:hAnsi="Times New Roman"/>
          <w:color w:val="000000"/>
          <w:kern w:val="0"/>
          <w:sz w:val="22"/>
        </w:rPr>
        <w:lastRenderedPageBreak/>
        <w:t xml:space="preserve">hyperexcitability through the phosphatidylinositol 3-kinase and extracellular signal-regulated kinase 1/2 pathways, independently of Akt. </w:t>
      </w:r>
      <w:r w:rsidRPr="00370302">
        <w:rPr>
          <w:rFonts w:ascii="Times New Roman" w:hAnsi="Times New Roman"/>
          <w:b/>
          <w:color w:val="000000"/>
          <w:kern w:val="0"/>
          <w:sz w:val="22"/>
        </w:rPr>
        <w:t>Endocrinology</w:t>
      </w:r>
      <w:r w:rsidRPr="00370302">
        <w:rPr>
          <w:rFonts w:ascii="Times New Roman" w:hAnsi="Times New Roman"/>
          <w:color w:val="000000"/>
          <w:kern w:val="0"/>
          <w:sz w:val="22"/>
        </w:rPr>
        <w:t xml:space="preserve"> 2014;155:168-79.</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Processing and characterisation of a novel electropolymerized silk fibroin hydrogel membrane.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2014;4:6182.</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Y</w:t>
      </w:r>
      <w:r w:rsidRPr="00370302">
        <w:rPr>
          <w:rFonts w:ascii="Times New Roman" w:hAnsi="Times New Roman"/>
          <w:color w:val="000000"/>
          <w:kern w:val="0"/>
          <w:sz w:val="22"/>
        </w:rPr>
        <w:t xml:space="preserve">, Li Y, </w:t>
      </w:r>
      <w:r w:rsidRPr="00370302">
        <w:rPr>
          <w:rFonts w:ascii="Times New Roman" w:hAnsi="Times New Roman"/>
          <w:b/>
          <w:bCs/>
          <w:color w:val="000000"/>
          <w:kern w:val="0"/>
          <w:sz w:val="22"/>
        </w:rPr>
        <w:t>Lu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Orphan nuclear receptor Nur77 promotes colorectal cancer invasion and metastasis by regulating MMP-9 and E-cadherin. </w:t>
      </w:r>
      <w:r w:rsidRPr="00370302">
        <w:rPr>
          <w:rFonts w:ascii="Times New Roman" w:hAnsi="Times New Roman"/>
          <w:b/>
          <w:color w:val="000000"/>
          <w:kern w:val="0"/>
          <w:sz w:val="22"/>
        </w:rPr>
        <w:t>Carcinogenesis</w:t>
      </w:r>
      <w:r w:rsidRPr="00370302">
        <w:rPr>
          <w:rFonts w:ascii="Times New Roman" w:hAnsi="Times New Roman"/>
          <w:color w:val="000000"/>
          <w:kern w:val="0"/>
          <w:sz w:val="22"/>
        </w:rPr>
        <w:t xml:space="preserve"> 2014;35:2474-84.</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K</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Ni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Herpes simplex virus 1 protein kinase US3 hyperphosphorylates p65/RelA and dampens NF-κB activation. </w:t>
      </w:r>
      <w:r w:rsidRPr="00370302">
        <w:rPr>
          <w:rFonts w:ascii="Times New Roman" w:hAnsi="Times New Roman"/>
          <w:b/>
          <w:color w:val="000000"/>
          <w:kern w:val="0"/>
          <w:sz w:val="22"/>
        </w:rPr>
        <w:t>J Virol</w:t>
      </w:r>
      <w:r w:rsidRPr="00370302">
        <w:rPr>
          <w:rFonts w:ascii="Times New Roman" w:hAnsi="Times New Roman"/>
          <w:color w:val="000000"/>
          <w:kern w:val="0"/>
          <w:sz w:val="22"/>
        </w:rPr>
        <w:t xml:space="preserve"> 2014;88:7941-51.</w:t>
      </w:r>
    </w:p>
    <w:p w:rsidR="004F20F9" w:rsidRPr="00370302" w:rsidRDefault="004F20F9"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Ye X</w:t>
      </w:r>
      <w:r w:rsidRPr="00370302">
        <w:rPr>
          <w:rFonts w:ascii="Times New Roman" w:hAnsi="Times New Roman"/>
          <w:color w:val="000000"/>
          <w:kern w:val="0"/>
          <w:sz w:val="22"/>
        </w:rPr>
        <w:t>*, Liu Y,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Aberrant regulation of FBW7 in cancer. </w:t>
      </w:r>
      <w:r w:rsidRPr="00370302">
        <w:rPr>
          <w:rFonts w:ascii="Times New Roman" w:hAnsi="Times New Roman"/>
          <w:b/>
          <w:color w:val="000000"/>
          <w:kern w:val="0"/>
          <w:sz w:val="22"/>
        </w:rPr>
        <w:t>Oncotarget</w:t>
      </w:r>
      <w:r w:rsidRPr="00370302">
        <w:rPr>
          <w:rFonts w:ascii="Times New Roman" w:hAnsi="Times New Roman"/>
          <w:color w:val="000000"/>
          <w:kern w:val="0"/>
          <w:sz w:val="22"/>
        </w:rPr>
        <w:t xml:space="preserve"> 2014;5:2000-15.</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M</w:t>
      </w:r>
      <w:r w:rsidRPr="00370302">
        <w:rPr>
          <w:rFonts w:ascii="Times New Roman" w:hAnsi="Times New Roman"/>
          <w:color w:val="000000"/>
          <w:kern w:val="0"/>
          <w:sz w:val="22"/>
        </w:rPr>
        <w:t>*, Shim JS*, Li R*, Dang Y, He Q, Das M, Liu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Identification of an old antibiotic clofoctol as a novel activator of unfolded protein response pathways and an inhibitor of prostate cancer. </w:t>
      </w:r>
      <w:r w:rsidRPr="00370302">
        <w:rPr>
          <w:rFonts w:ascii="Times New Roman" w:hAnsi="Times New Roman"/>
          <w:b/>
          <w:color w:val="000000"/>
          <w:kern w:val="0"/>
          <w:sz w:val="22"/>
        </w:rPr>
        <w:t>Br J Pharmacol</w:t>
      </w:r>
      <w:r w:rsidRPr="00370302">
        <w:rPr>
          <w:rFonts w:ascii="Times New Roman" w:hAnsi="Times New Roman"/>
          <w:color w:val="000000"/>
          <w:kern w:val="0"/>
          <w:sz w:val="22"/>
        </w:rPr>
        <w:t xml:space="preserve"> 2014;171:4478-89.</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Steviol glucuronidation and its potential interaction with UDP-glucuronosyltransferase 2B7 substrates. </w:t>
      </w:r>
      <w:r w:rsidRPr="00370302">
        <w:rPr>
          <w:rFonts w:ascii="Times New Roman" w:hAnsi="Times New Roman"/>
          <w:b/>
          <w:color w:val="000000"/>
          <w:kern w:val="0"/>
          <w:sz w:val="22"/>
        </w:rPr>
        <w:t>Food Chem Toxicol</w:t>
      </w:r>
      <w:r w:rsidRPr="00370302">
        <w:rPr>
          <w:rFonts w:ascii="Times New Roman" w:hAnsi="Times New Roman"/>
          <w:color w:val="000000"/>
          <w:kern w:val="0"/>
          <w:sz w:val="22"/>
        </w:rPr>
        <w:t xml:space="preserve"> 2014;64:135-43.</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Wen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ETV6 mutation in a cohort of 970 patients with hematologic malignancies. </w:t>
      </w:r>
      <w:r w:rsidRPr="00370302">
        <w:rPr>
          <w:rFonts w:ascii="Times New Roman" w:hAnsi="Times New Roman"/>
          <w:b/>
          <w:color w:val="000000"/>
          <w:kern w:val="0"/>
          <w:sz w:val="22"/>
        </w:rPr>
        <w:t>Haematologica</w:t>
      </w:r>
      <w:r w:rsidRPr="00370302">
        <w:rPr>
          <w:rFonts w:ascii="Times New Roman" w:hAnsi="Times New Roman"/>
          <w:color w:val="000000"/>
          <w:kern w:val="0"/>
          <w:sz w:val="22"/>
        </w:rPr>
        <w:t xml:space="preserve"> 2014;99:e176-8.</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†Wang R, Cheng L, Xia J, Wang Z, Wu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Gemcitabine resistance is associated with epithelial-mesenchymal transition and induction of HIF-1α in pancreatic cancer cells. </w:t>
      </w:r>
      <w:r w:rsidRPr="00370302">
        <w:rPr>
          <w:rFonts w:ascii="Times New Roman" w:hAnsi="Times New Roman"/>
          <w:b/>
          <w:color w:val="000000"/>
          <w:kern w:val="0"/>
          <w:sz w:val="22"/>
        </w:rPr>
        <w:t>Curr Cancer Drug Targets</w:t>
      </w:r>
      <w:r w:rsidRPr="00370302">
        <w:rPr>
          <w:rFonts w:ascii="Times New Roman" w:hAnsi="Times New Roman"/>
          <w:color w:val="000000"/>
          <w:kern w:val="0"/>
          <w:sz w:val="22"/>
        </w:rPr>
        <w:t xml:space="preserve"> 2014;14:407-17.</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Therapeutic effects of LS-13 on glioma in vivo and in vitro. </w:t>
      </w:r>
      <w:r w:rsidRPr="00370302">
        <w:rPr>
          <w:rFonts w:ascii="Times New Roman" w:hAnsi="Times New Roman"/>
          <w:b/>
          <w:color w:val="000000"/>
          <w:kern w:val="0"/>
          <w:sz w:val="22"/>
        </w:rPr>
        <w:t>CNS Neurosci Ther</w:t>
      </w:r>
      <w:r w:rsidRPr="00370302">
        <w:rPr>
          <w:rFonts w:ascii="Times New Roman" w:hAnsi="Times New Roman"/>
          <w:color w:val="000000"/>
          <w:kern w:val="0"/>
          <w:sz w:val="22"/>
        </w:rPr>
        <w:t xml:space="preserve"> 2014;20:947-9.</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Ao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Du H</w:t>
      </w:r>
      <w:r w:rsidRPr="00370302">
        <w:rPr>
          <w:rFonts w:ascii="Times New Roman" w:hAnsi="Times New Roman"/>
          <w:color w:val="000000"/>
          <w:kern w:val="0"/>
          <w:sz w:val="22"/>
        </w:rPr>
        <w:t xml:space="preserve">, Alkayed NJ, </w:t>
      </w:r>
      <w:r w:rsidRPr="00370302">
        <w:rPr>
          <w:rFonts w:ascii="Times New Roman" w:hAnsi="Times New Roman"/>
          <w:b/>
          <w:bCs/>
          <w:color w:val="000000"/>
          <w:kern w:val="0"/>
          <w:sz w:val="22"/>
        </w:rPr>
        <w:t>Liu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Hydrogen sulfide protects blood-brain barrier integrity following cerebral ischemia. </w:t>
      </w:r>
      <w:r w:rsidRPr="00370302">
        <w:rPr>
          <w:rFonts w:ascii="Times New Roman" w:hAnsi="Times New Roman"/>
          <w:b/>
          <w:color w:val="000000"/>
          <w:kern w:val="0"/>
          <w:sz w:val="22"/>
        </w:rPr>
        <w:t>J Neurochem</w:t>
      </w:r>
      <w:r w:rsidRPr="00370302">
        <w:rPr>
          <w:rFonts w:ascii="Times New Roman" w:hAnsi="Times New Roman"/>
          <w:color w:val="000000"/>
          <w:kern w:val="0"/>
          <w:sz w:val="22"/>
        </w:rPr>
        <w:t xml:space="preserve"> 2014;129:827-38.</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Z</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Bai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Ruan C</w:t>
      </w:r>
      <w:r w:rsidRPr="00370302">
        <w:rPr>
          <w:rFonts w:ascii="Times New Roman" w:hAnsi="Times New Roman"/>
          <w:color w:val="000000"/>
          <w:kern w:val="0"/>
          <w:sz w:val="22"/>
        </w:rPr>
        <w:t xml:space="preserve">. Specific macrothrombocytopenia/hemolytic anemia associated with sitosterolemia. </w:t>
      </w:r>
      <w:r w:rsidRPr="00370302">
        <w:rPr>
          <w:rFonts w:ascii="Times New Roman" w:hAnsi="Times New Roman"/>
          <w:b/>
          <w:color w:val="000000"/>
          <w:kern w:val="0"/>
          <w:sz w:val="22"/>
        </w:rPr>
        <w:t>Am J Hematol</w:t>
      </w:r>
      <w:r w:rsidRPr="00370302">
        <w:rPr>
          <w:rFonts w:ascii="Times New Roman" w:hAnsi="Times New Roman"/>
          <w:color w:val="000000"/>
          <w:kern w:val="0"/>
          <w:sz w:val="22"/>
        </w:rPr>
        <w:t xml:space="preserve"> 2014;89:320-4.</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Wang Z</w:t>
      </w:r>
      <w:r w:rsidRPr="00370302">
        <w:rPr>
          <w:rFonts w:ascii="Times New Roman" w:hAnsi="Times New Roman"/>
          <w:color w:val="000000"/>
          <w:kern w:val="0"/>
          <w:sz w:val="22"/>
        </w:rPr>
        <w:t>,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Fbxo45 joins the 'Par-4'ty in controlling apoptosis of cancer cells. </w:t>
      </w:r>
      <w:r w:rsidRPr="00370302">
        <w:rPr>
          <w:rFonts w:ascii="Times New Roman" w:hAnsi="Times New Roman"/>
          <w:b/>
          <w:color w:val="000000"/>
          <w:kern w:val="0"/>
          <w:sz w:val="22"/>
        </w:rPr>
        <w:t>Cell Death Differ</w:t>
      </w:r>
      <w:r w:rsidRPr="00370302">
        <w:rPr>
          <w:rFonts w:ascii="Times New Roman" w:hAnsi="Times New Roman"/>
          <w:color w:val="000000"/>
          <w:kern w:val="0"/>
          <w:sz w:val="22"/>
        </w:rPr>
        <w:t xml:space="preserve"> 2014;21:1508-10.</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Wen T</w:t>
      </w:r>
      <w:r w:rsidRPr="00370302">
        <w:rPr>
          <w:rFonts w:ascii="Times New Roman" w:hAnsi="Times New Roman"/>
          <w:color w:val="000000"/>
          <w:kern w:val="0"/>
          <w:sz w:val="22"/>
        </w:rPr>
        <w:t xml:space="preserve">, Wu X, Liu M, Xing Z,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Xu A</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Efficient capture of strontium from aqueous solutions using graphene oxide-hydroxyapatite nanocomposites. </w:t>
      </w:r>
      <w:r w:rsidRPr="00370302">
        <w:rPr>
          <w:rFonts w:ascii="Times New Roman" w:hAnsi="Times New Roman"/>
          <w:b/>
          <w:color w:val="000000"/>
          <w:kern w:val="0"/>
          <w:sz w:val="22"/>
        </w:rPr>
        <w:t>Dalton Trans</w:t>
      </w:r>
      <w:r w:rsidRPr="00370302">
        <w:rPr>
          <w:rFonts w:ascii="Times New Roman" w:hAnsi="Times New Roman"/>
          <w:color w:val="000000"/>
          <w:kern w:val="0"/>
          <w:sz w:val="22"/>
        </w:rPr>
        <w:t xml:space="preserve"> 2014;43:7464-72.</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Wu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Fan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Xiong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vesicular stomatitis virus-based mucosal vaccine promotes dendritic cell maturation and elicits preferable immune response against coxsackievirus B3 induced viral myocarditis. </w:t>
      </w:r>
      <w:r w:rsidRPr="00370302">
        <w:rPr>
          <w:rFonts w:ascii="Times New Roman" w:hAnsi="Times New Roman"/>
          <w:b/>
          <w:color w:val="000000"/>
          <w:kern w:val="0"/>
          <w:sz w:val="22"/>
        </w:rPr>
        <w:t>Vaccine</w:t>
      </w:r>
      <w:r w:rsidRPr="00370302">
        <w:rPr>
          <w:rFonts w:ascii="Times New Roman" w:hAnsi="Times New Roman"/>
          <w:color w:val="000000"/>
          <w:kern w:val="0"/>
          <w:sz w:val="22"/>
        </w:rPr>
        <w:t xml:space="preserve"> 2014;32:3917-26.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F</w:t>
      </w:r>
      <w:r w:rsidRPr="00370302">
        <w:rPr>
          <w:rFonts w:ascii="Times New Roman" w:hAnsi="Times New Roman"/>
          <w:color w:val="000000"/>
          <w:kern w:val="0"/>
          <w:sz w:val="22"/>
        </w:rPr>
        <w:t>, Yue X, Ming J, Zuo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Wet-spun silk fibroin scaffold with hierarchical structure for ligament tissue engineering. </w:t>
      </w:r>
      <w:r w:rsidRPr="00370302">
        <w:rPr>
          <w:rFonts w:ascii="Times New Roman" w:hAnsi="Times New Roman"/>
          <w:b/>
          <w:color w:val="000000"/>
          <w:kern w:val="0"/>
          <w:sz w:val="22"/>
        </w:rPr>
        <w:t>Mater Lett</w:t>
      </w:r>
      <w:r w:rsidRPr="00370302">
        <w:rPr>
          <w:rFonts w:ascii="Times New Roman" w:hAnsi="Times New Roman"/>
          <w:color w:val="000000"/>
          <w:kern w:val="0"/>
          <w:sz w:val="22"/>
        </w:rPr>
        <w:t xml:space="preserve"> 2014;135:63-6.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Wu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Evaluation of PHBV/calcium silicate composite scaffolds for cartilage tissue engineering. </w:t>
      </w:r>
      <w:r w:rsidRPr="00370302">
        <w:rPr>
          <w:rFonts w:ascii="Times New Roman" w:hAnsi="Times New Roman"/>
          <w:b/>
          <w:color w:val="000000"/>
          <w:kern w:val="0"/>
          <w:sz w:val="22"/>
        </w:rPr>
        <w:t>Appl Surf Sci</w:t>
      </w:r>
      <w:r w:rsidRPr="00370302">
        <w:rPr>
          <w:rFonts w:ascii="Times New Roman" w:hAnsi="Times New Roman"/>
          <w:color w:val="000000"/>
          <w:kern w:val="0"/>
          <w:sz w:val="22"/>
        </w:rPr>
        <w:t xml:space="preserve"> 2014;317:278-83.</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Wu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Yue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Ultrafiltration recovery of sericin from the alkaline waste of silk floss processing and controlled enzymatic hydrolysis. </w:t>
      </w:r>
      <w:r w:rsidRPr="00370302">
        <w:rPr>
          <w:rFonts w:ascii="Times New Roman" w:hAnsi="Times New Roman"/>
          <w:b/>
          <w:color w:val="000000"/>
          <w:kern w:val="0"/>
          <w:sz w:val="22"/>
        </w:rPr>
        <w:t>J Clean Prod</w:t>
      </w:r>
      <w:r w:rsidRPr="00370302">
        <w:rPr>
          <w:rFonts w:ascii="Times New Roman" w:hAnsi="Times New Roman"/>
          <w:color w:val="000000"/>
          <w:kern w:val="0"/>
          <w:sz w:val="22"/>
        </w:rPr>
        <w:t xml:space="preserve"> 2014;76:154-60.</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Xiao D</w:t>
      </w:r>
      <w:r w:rsidRPr="00370302">
        <w:rPr>
          <w:rFonts w:ascii="Times New Roman" w:hAnsi="Times New Roman"/>
          <w:color w:val="000000"/>
          <w:kern w:val="0"/>
          <w:sz w:val="22"/>
        </w:rPr>
        <w:t xml:space="preserve">, Dasgupta C, Chen M, Zhang K, Buchholz J, </w:t>
      </w:r>
      <w:r w:rsidRPr="00370302">
        <w:rPr>
          <w:rFonts w:ascii="Times New Roman" w:hAnsi="Times New Roman"/>
          <w:b/>
          <w:bCs/>
          <w:color w:val="000000"/>
          <w:kern w:val="0"/>
          <w:sz w:val="22"/>
        </w:rPr>
        <w:t>Xu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Inhibition of DNA methylation reverses norepinephrine-induced cardiac hypertrophy in rats. </w:t>
      </w:r>
      <w:r w:rsidRPr="00370302">
        <w:rPr>
          <w:rFonts w:ascii="Times New Roman" w:hAnsi="Times New Roman"/>
          <w:b/>
          <w:color w:val="000000"/>
          <w:kern w:val="0"/>
          <w:sz w:val="22"/>
        </w:rPr>
        <w:t>Cardiovasc Res</w:t>
      </w:r>
      <w:r w:rsidRPr="00370302">
        <w:rPr>
          <w:rFonts w:ascii="Times New Roman" w:hAnsi="Times New Roman"/>
          <w:color w:val="000000"/>
          <w:kern w:val="0"/>
          <w:sz w:val="22"/>
        </w:rPr>
        <w:t xml:space="preserve"> 2014;101:373-82.</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Xie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Ding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Miao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effects of CES1A2 A(-816)C and CYP2C19 loss-of-function polymorphisms on clopidogrel response variability among Chinese patients with coronary heart disease. </w:t>
      </w:r>
      <w:r w:rsidRPr="00370302">
        <w:rPr>
          <w:rFonts w:ascii="Times New Roman" w:hAnsi="Times New Roman"/>
          <w:b/>
          <w:color w:val="000000"/>
          <w:kern w:val="0"/>
          <w:sz w:val="22"/>
        </w:rPr>
        <w:t>Pharmacogenet Genomics</w:t>
      </w:r>
      <w:r w:rsidRPr="00370302">
        <w:rPr>
          <w:rFonts w:ascii="Times New Roman" w:hAnsi="Times New Roman"/>
          <w:color w:val="000000"/>
          <w:kern w:val="0"/>
          <w:sz w:val="22"/>
        </w:rPr>
        <w:t xml:space="preserve"> 2014;24:204-10.</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Xie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Dai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role for bradykinin in the development of anti-collagen antibody-induced arthritis. </w:t>
      </w:r>
      <w:r w:rsidRPr="00370302">
        <w:rPr>
          <w:rFonts w:ascii="Times New Roman" w:hAnsi="Times New Roman"/>
          <w:b/>
          <w:color w:val="000000"/>
          <w:kern w:val="0"/>
          <w:sz w:val="22"/>
        </w:rPr>
        <w:t>Rheumatology (Oxford)</w:t>
      </w:r>
      <w:r w:rsidRPr="00370302">
        <w:rPr>
          <w:rFonts w:ascii="Times New Roman" w:hAnsi="Times New Roman"/>
          <w:color w:val="000000"/>
          <w:kern w:val="0"/>
          <w:sz w:val="22"/>
        </w:rPr>
        <w:t xml:space="preserve"> 2014;53:1301-6.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A</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RelB, together with RelA, sustains cell survival and confers proteasome inhibitor sensitivity of chronic lymphocytic leukemia cells from bone marrow. </w:t>
      </w:r>
      <w:r w:rsidRPr="00370302">
        <w:rPr>
          <w:rFonts w:ascii="Times New Roman" w:hAnsi="Times New Roman"/>
          <w:b/>
          <w:color w:val="000000"/>
          <w:kern w:val="0"/>
          <w:sz w:val="22"/>
        </w:rPr>
        <w:t>J Mol Med (Berl)</w:t>
      </w:r>
      <w:r w:rsidRPr="00370302">
        <w:rPr>
          <w:rFonts w:ascii="Times New Roman" w:hAnsi="Times New Roman"/>
          <w:color w:val="000000"/>
          <w:kern w:val="0"/>
          <w:sz w:val="22"/>
        </w:rPr>
        <w:t xml:space="preserve"> 2014;92:77-92.</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J</w:t>
      </w:r>
      <w:r w:rsidRPr="00370302">
        <w:rPr>
          <w:rFonts w:ascii="Times New Roman" w:hAnsi="Times New Roman"/>
          <w:color w:val="000000"/>
          <w:kern w:val="0"/>
          <w:sz w:val="22"/>
        </w:rPr>
        <w:t xml:space="preserve">. Formulation and in vitro characterization of novel sildenafil citrate-loaded polyvinyl alcohol-polyethylene glycol graft copolymer-based orally dissolving films. </w:t>
      </w:r>
      <w:r w:rsidRPr="00370302">
        <w:rPr>
          <w:rFonts w:ascii="Times New Roman" w:hAnsi="Times New Roman"/>
          <w:b/>
          <w:color w:val="000000"/>
          <w:kern w:val="0"/>
          <w:sz w:val="22"/>
        </w:rPr>
        <w:t>Int J Pharm</w:t>
      </w:r>
      <w:r w:rsidRPr="00370302">
        <w:rPr>
          <w:rFonts w:ascii="Times New Roman" w:hAnsi="Times New Roman"/>
          <w:color w:val="000000"/>
          <w:kern w:val="0"/>
          <w:sz w:val="22"/>
        </w:rPr>
        <w:t xml:space="preserve"> 2014;473:398-406.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Rong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Ni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Luo Y</w:t>
      </w:r>
      <w:r w:rsidRPr="00370302">
        <w:rPr>
          <w:rFonts w:ascii="Times New Roman" w:hAnsi="Times New Roman"/>
          <w:color w:val="000000"/>
          <w:kern w:val="0"/>
          <w:sz w:val="22"/>
        </w:rPr>
        <w:t xml:space="preserve">, Ishidoh K, Katunuma N, </w:t>
      </w:r>
      <w:r w:rsidRPr="00370302">
        <w:rPr>
          <w:rFonts w:ascii="Times New Roman" w:hAnsi="Times New Roman"/>
          <w:b/>
          <w:bCs/>
          <w:color w:val="000000"/>
          <w:kern w:val="0"/>
          <w:sz w:val="22"/>
        </w:rPr>
        <w:t>Li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Inhibition of cysteine cathepsin B and L activation in astrocytes contributes to neuroprotection against cerebral ischemia via blocking the tBid-mitochondrial apoptotic signaling pathway. </w:t>
      </w:r>
      <w:r w:rsidRPr="00370302">
        <w:rPr>
          <w:rFonts w:ascii="Times New Roman" w:hAnsi="Times New Roman"/>
          <w:b/>
          <w:color w:val="000000"/>
          <w:kern w:val="0"/>
          <w:sz w:val="22"/>
        </w:rPr>
        <w:t>Glia</w:t>
      </w:r>
      <w:r w:rsidRPr="00370302">
        <w:rPr>
          <w:rFonts w:ascii="Times New Roman" w:hAnsi="Times New Roman"/>
          <w:color w:val="000000"/>
          <w:kern w:val="0"/>
          <w:sz w:val="22"/>
        </w:rPr>
        <w:t xml:space="preserve"> 2014;62:855-80.</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Xu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You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C</w:t>
      </w:r>
      <w:r w:rsidR="00370302">
        <w:rPr>
          <w:rFonts w:ascii="Times New Roman" w:hAnsi="Times New Roman"/>
          <w:color w:val="000000"/>
          <w:kern w:val="0"/>
          <w:sz w:val="22"/>
        </w:rPr>
        <w:t>§</w:t>
      </w:r>
      <w:r w:rsidRPr="00370302">
        <w:rPr>
          <w:rFonts w:ascii="Times New Roman" w:hAnsi="Times New Roman"/>
          <w:color w:val="000000"/>
          <w:kern w:val="0"/>
          <w:sz w:val="22"/>
        </w:rPr>
        <w:t>, Hu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Statins upregulate cystathionine gamma-lyase transcription and H2S generation via activating Akt signaling in macrophage. </w:t>
      </w:r>
      <w:r w:rsidRPr="00370302">
        <w:rPr>
          <w:rFonts w:ascii="Times New Roman" w:hAnsi="Times New Roman"/>
          <w:b/>
          <w:color w:val="000000"/>
          <w:kern w:val="0"/>
          <w:sz w:val="22"/>
        </w:rPr>
        <w:t>Pharmacol Res</w:t>
      </w:r>
      <w:r w:rsidRPr="00370302">
        <w:rPr>
          <w:rFonts w:ascii="Times New Roman" w:hAnsi="Times New Roman"/>
          <w:color w:val="000000"/>
          <w:kern w:val="0"/>
          <w:sz w:val="22"/>
        </w:rPr>
        <w:t xml:space="preserve"> 2014;87:18-25.</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Dai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Xie Z</w:t>
      </w:r>
      <w:r w:rsidRPr="00370302">
        <w:rPr>
          <w:rFonts w:ascii="Times New Roman" w:hAnsi="Times New Roman"/>
          <w:color w:val="000000"/>
          <w:kern w:val="0"/>
          <w:sz w:val="22"/>
        </w:rPr>
        <w:t xml:space="preserve">, Colman RW, </w:t>
      </w:r>
      <w:r w:rsidRPr="00370302">
        <w:rPr>
          <w:rFonts w:ascii="Times New Roman" w:hAnsi="Times New Roman"/>
          <w:b/>
          <w:bCs/>
          <w:color w:val="000000"/>
          <w:kern w:val="0"/>
          <w:sz w:val="22"/>
        </w:rPr>
        <w:t>Wu Q</w:t>
      </w:r>
      <w:r w:rsidRPr="00370302">
        <w:rPr>
          <w:rFonts w:ascii="Times New Roman" w:hAnsi="Times New Roman"/>
          <w:color w:val="000000"/>
          <w:kern w:val="0"/>
          <w:sz w:val="22"/>
        </w:rPr>
        <w:t xml:space="preserve">, Birge RB, </w:t>
      </w:r>
      <w:r w:rsidRPr="00370302">
        <w:rPr>
          <w:rFonts w:ascii="Times New Roman" w:hAnsi="Times New Roman"/>
          <w:b/>
          <w:bCs/>
          <w:color w:val="000000"/>
          <w:kern w:val="0"/>
          <w:sz w:val="22"/>
        </w:rPr>
        <w:t>Wu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 molecular weight kininogen binds phosphatidylserine and opsonizes urokinase plasminogen activator receptor-mediated efferocytosis.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2014;192:4398-408.</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Ye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Fan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Xiong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M cell-targeting strategy facilitates mucosal immune response and enhances protection against CVB3-induced viral myocarditis elicited by chitosan-DNA vaccine. </w:t>
      </w:r>
      <w:r w:rsidRPr="00370302">
        <w:rPr>
          <w:rFonts w:ascii="Times New Roman" w:hAnsi="Times New Roman"/>
          <w:b/>
          <w:color w:val="000000"/>
          <w:kern w:val="0"/>
          <w:sz w:val="22"/>
        </w:rPr>
        <w:t>Vaccine</w:t>
      </w:r>
      <w:r w:rsidRPr="00370302">
        <w:rPr>
          <w:rFonts w:ascii="Times New Roman" w:hAnsi="Times New Roman"/>
          <w:color w:val="000000"/>
          <w:kern w:val="0"/>
          <w:sz w:val="22"/>
        </w:rPr>
        <w:t xml:space="preserve"> 2014;32:4457-65.</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Ye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Shang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NEDD4: a promising target for cancer therapy. </w:t>
      </w:r>
      <w:r w:rsidRPr="00370302">
        <w:rPr>
          <w:rFonts w:ascii="Times New Roman" w:hAnsi="Times New Roman"/>
          <w:b/>
          <w:color w:val="000000"/>
          <w:kern w:val="0"/>
          <w:sz w:val="22"/>
        </w:rPr>
        <w:t>Curr Cancer Drug Targets</w:t>
      </w:r>
      <w:r w:rsidRPr="00370302">
        <w:rPr>
          <w:rFonts w:ascii="Times New Roman" w:hAnsi="Times New Roman"/>
          <w:color w:val="000000"/>
          <w:kern w:val="0"/>
          <w:sz w:val="22"/>
        </w:rPr>
        <w:t xml:space="preserve"> 2014;14:549-56.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Yu K</w:t>
      </w:r>
      <w:r w:rsidRPr="00370302">
        <w:rPr>
          <w:rFonts w:ascii="Times New Roman" w:hAnsi="Times New Roman"/>
          <w:color w:val="000000"/>
          <w:kern w:val="0"/>
          <w:sz w:val="22"/>
        </w:rPr>
        <w:t xml:space="preserve">*, Wang Y*,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 Y</w:t>
      </w:r>
      <w:r w:rsidRPr="00370302">
        <w:rPr>
          <w:rFonts w:ascii="Times New Roman" w:hAnsi="Times New Roman"/>
          <w:color w:val="000000"/>
          <w:kern w:val="0"/>
          <w:sz w:val="22"/>
        </w:rPr>
        <w:t xml:space="preserve">, Zhao X, Chen J, Murao K, Zhu W, Dong L, </w:t>
      </w:r>
      <w:r w:rsidRPr="00370302">
        <w:rPr>
          <w:rFonts w:ascii="Times New Roman" w:hAnsi="Times New Roman"/>
          <w:b/>
          <w:bCs/>
          <w:color w:val="000000"/>
          <w:kern w:val="0"/>
          <w:sz w:val="22"/>
        </w:rPr>
        <w:t>Wang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Mitochondrial K-ATP channel involvement in angiotensin II-induced autophagy in vascular smooth muscle cells. </w:t>
      </w:r>
      <w:r w:rsidRPr="00370302">
        <w:rPr>
          <w:rFonts w:ascii="Times New Roman" w:hAnsi="Times New Roman"/>
          <w:b/>
          <w:color w:val="000000"/>
          <w:kern w:val="0"/>
          <w:sz w:val="22"/>
        </w:rPr>
        <w:t>Basic Res Cardiol</w:t>
      </w:r>
      <w:r w:rsidRPr="00370302">
        <w:rPr>
          <w:rFonts w:ascii="Times New Roman" w:hAnsi="Times New Roman"/>
          <w:color w:val="000000"/>
          <w:kern w:val="0"/>
          <w:sz w:val="22"/>
        </w:rPr>
        <w:t xml:space="preserve"> 2014;109:416.</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Yu Z</w:t>
      </w:r>
      <w:r w:rsidRPr="00370302">
        <w:rPr>
          <w:rFonts w:ascii="Times New Roman" w:hAnsi="Times New Roman"/>
          <w:color w:val="000000"/>
          <w:kern w:val="0"/>
          <w:sz w:val="22"/>
        </w:rPr>
        <w:t xml:space="preserve">*, Zhang B*, </w:t>
      </w:r>
      <w:r w:rsidRPr="00370302">
        <w:rPr>
          <w:rFonts w:ascii="Times New Roman" w:hAnsi="Times New Roman"/>
          <w:b/>
          <w:bCs/>
          <w:color w:val="000000"/>
          <w:kern w:val="0"/>
          <w:sz w:val="22"/>
        </w:rPr>
        <w:t>Ni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Ren Q</w:t>
      </w:r>
      <w:r w:rsidRPr="00370302">
        <w:rPr>
          <w:rFonts w:ascii="Times New Roman" w:hAnsi="Times New Roman"/>
          <w:color w:val="000000"/>
          <w:kern w:val="0"/>
          <w:sz w:val="22"/>
        </w:rPr>
        <w:t>, Mo J, Xiong Y, Yao R, Gao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Hyperacetylation of histone H3K9 involved in the promotion of abnormally high transcription of the gdnf gene in glioma cells. </w:t>
      </w:r>
      <w:r w:rsidRPr="00370302">
        <w:rPr>
          <w:rFonts w:ascii="Times New Roman" w:hAnsi="Times New Roman"/>
          <w:b/>
          <w:color w:val="000000"/>
          <w:kern w:val="0"/>
          <w:sz w:val="22"/>
        </w:rPr>
        <w:t>Mol Neurobiol</w:t>
      </w:r>
      <w:r w:rsidRPr="00370302">
        <w:rPr>
          <w:rFonts w:ascii="Times New Roman" w:hAnsi="Times New Roman"/>
          <w:color w:val="000000"/>
          <w:kern w:val="0"/>
          <w:sz w:val="22"/>
        </w:rPr>
        <w:t xml:space="preserve"> 2014;50:914-22.</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Yu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Possible involvement of cathepsin B/D and caspase-3 in deferoxamine- related neuroprotection of early brain injury after subarachnoid haemorrhage in rats. </w:t>
      </w:r>
      <w:r w:rsidRPr="00370302">
        <w:rPr>
          <w:rFonts w:ascii="Times New Roman" w:hAnsi="Times New Roman"/>
          <w:b/>
          <w:color w:val="000000"/>
          <w:kern w:val="0"/>
          <w:sz w:val="22"/>
        </w:rPr>
        <w:t>Neuropathol Appl Neurobiol</w:t>
      </w:r>
      <w:r w:rsidRPr="00370302">
        <w:rPr>
          <w:rFonts w:ascii="Times New Roman" w:hAnsi="Times New Roman"/>
          <w:color w:val="000000"/>
          <w:kern w:val="0"/>
          <w:sz w:val="22"/>
        </w:rPr>
        <w:t xml:space="preserve"> 2014;40:270-83.</w:t>
      </w:r>
    </w:p>
    <w:p w:rsidR="00BE6211" w:rsidRPr="00370302" w:rsidRDefault="00BE6211"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†Yue X, </w:t>
      </w:r>
      <w:r w:rsidRPr="00370302">
        <w:rPr>
          <w:rFonts w:ascii="Times New Roman" w:hAnsi="Times New Roman"/>
          <w:b/>
          <w:bCs/>
          <w:color w:val="000000"/>
          <w:kern w:val="0"/>
          <w:sz w:val="22"/>
        </w:rPr>
        <w:t>Zhang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Wu H, Min J, </w:t>
      </w:r>
      <w:r w:rsidRPr="00370302">
        <w:rPr>
          <w:rFonts w:ascii="Times New Roman" w:hAnsi="Times New Roman"/>
          <w:b/>
          <w:bCs/>
          <w:color w:val="000000"/>
          <w:kern w:val="0"/>
          <w:sz w:val="22"/>
        </w:rPr>
        <w:t>Fan Z</w:t>
      </w:r>
      <w:r w:rsidRPr="00370302">
        <w:rPr>
          <w:rFonts w:ascii="Times New Roman" w:hAnsi="Times New Roman"/>
          <w:color w:val="000000"/>
          <w:kern w:val="0"/>
          <w:sz w:val="22"/>
        </w:rPr>
        <w:t xml:space="preserve">, Zuo B. A novel route to prepare dry-spun silk fibers from CaCl2-formic acid solution. </w:t>
      </w:r>
      <w:r w:rsidRPr="00370302">
        <w:rPr>
          <w:rFonts w:ascii="Times New Roman" w:hAnsi="Times New Roman"/>
          <w:b/>
          <w:color w:val="000000"/>
          <w:kern w:val="0"/>
          <w:sz w:val="22"/>
        </w:rPr>
        <w:t>Mater Lett</w:t>
      </w:r>
      <w:r w:rsidRPr="00370302">
        <w:rPr>
          <w:rFonts w:ascii="Times New Roman" w:hAnsi="Times New Roman"/>
          <w:color w:val="000000"/>
          <w:kern w:val="0"/>
          <w:sz w:val="22"/>
        </w:rPr>
        <w:t xml:space="preserve"> 2014;128:175-8.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Ze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Ze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Guan N</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Gui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Hong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Neurotoxicity and gene-expressed profile in brain-injured mice caused by exposure to titanium dioxide nanoparticles. </w:t>
      </w:r>
      <w:r w:rsidRPr="00370302">
        <w:rPr>
          <w:rFonts w:ascii="Times New Roman" w:hAnsi="Times New Roman"/>
          <w:b/>
          <w:color w:val="000000"/>
          <w:kern w:val="0"/>
          <w:sz w:val="22"/>
        </w:rPr>
        <w:t>J Biomed Mater Res A</w:t>
      </w:r>
      <w:r w:rsidRPr="00370302">
        <w:rPr>
          <w:rFonts w:ascii="Times New Roman" w:hAnsi="Times New Roman"/>
          <w:color w:val="000000"/>
          <w:kern w:val="0"/>
          <w:sz w:val="22"/>
        </w:rPr>
        <w:t xml:space="preserve"> 2014;102:470-8.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Yuan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Jin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N-Succinyl-chitosan nanoparticles coupled with low-density lipoprotein for targeted osthole-loaded delivery to low-density lipoprotein receptor-rich tumors. </w:t>
      </w:r>
      <w:r w:rsidRPr="00370302">
        <w:rPr>
          <w:rFonts w:ascii="Times New Roman" w:hAnsi="Times New Roman"/>
          <w:b/>
          <w:color w:val="000000"/>
          <w:kern w:val="0"/>
          <w:sz w:val="22"/>
        </w:rPr>
        <w:t>Int J Nanomedicine</w:t>
      </w:r>
      <w:r w:rsidRPr="00370302">
        <w:rPr>
          <w:rFonts w:ascii="Times New Roman" w:hAnsi="Times New Roman"/>
          <w:color w:val="000000"/>
          <w:kern w:val="0"/>
          <w:sz w:val="22"/>
        </w:rPr>
        <w:t xml:space="preserve"> 2014;9:2919-32.</w:t>
      </w:r>
    </w:p>
    <w:p w:rsidR="00E2749D"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J</w:t>
      </w:r>
      <w:r w:rsidRPr="00370302">
        <w:rPr>
          <w:rFonts w:ascii="Times New Roman" w:hAnsi="Times New Roman"/>
          <w:color w:val="000000"/>
          <w:kern w:val="0"/>
          <w:sz w:val="22"/>
        </w:rPr>
        <w:t xml:space="preserve">, Wang Z, </w:t>
      </w:r>
      <w:r w:rsidRPr="00370302">
        <w:rPr>
          <w:rFonts w:ascii="Times New Roman" w:hAnsi="Times New Roman"/>
          <w:b/>
          <w:bCs/>
          <w:color w:val="000000"/>
          <w:kern w:val="0"/>
          <w:sz w:val="22"/>
        </w:rPr>
        <w:t>Yuan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 Y</w:t>
      </w:r>
      <w:r w:rsidRPr="00370302">
        <w:rPr>
          <w:rFonts w:ascii="Times New Roman" w:hAnsi="Times New Roman"/>
          <w:color w:val="000000"/>
          <w:kern w:val="0"/>
          <w:sz w:val="22"/>
        </w:rPr>
        <w:t>, Liu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F</w:t>
      </w:r>
      <w:r w:rsidR="00370302">
        <w:rPr>
          <w:rFonts w:ascii="Times New Roman" w:hAnsi="Times New Roman"/>
          <w:color w:val="000000"/>
          <w:kern w:val="0"/>
          <w:sz w:val="22"/>
        </w:rPr>
        <w:t>§</w:t>
      </w:r>
      <w:r w:rsidRPr="00370302">
        <w:rPr>
          <w:rFonts w:ascii="Times New Roman" w:hAnsi="Times New Roman"/>
          <w:color w:val="000000"/>
          <w:kern w:val="0"/>
          <w:sz w:val="22"/>
        </w:rPr>
        <w:t xml:space="preserve">. Radiosensitization of glioma cells by TP53-induced glycolysis and apoptosis regulator knockdown is dependent on thioredoxin-1 nuclear translocation. </w:t>
      </w:r>
      <w:r w:rsidRPr="00370302">
        <w:rPr>
          <w:rFonts w:ascii="Times New Roman" w:hAnsi="Times New Roman"/>
          <w:b/>
          <w:color w:val="000000"/>
          <w:kern w:val="0"/>
          <w:sz w:val="22"/>
        </w:rPr>
        <w:t>Free Radic Biol Med</w:t>
      </w:r>
      <w:r w:rsidRPr="00370302">
        <w:rPr>
          <w:rFonts w:ascii="Times New Roman" w:hAnsi="Times New Roman"/>
          <w:color w:val="000000"/>
          <w:kern w:val="0"/>
          <w:sz w:val="22"/>
        </w:rPr>
        <w:t xml:space="preserve"> 2014;69:239-48.</w:t>
      </w:r>
    </w:p>
    <w:p w:rsidR="003E3A7F" w:rsidRPr="00370302" w:rsidRDefault="003E3A7F" w:rsidP="003E3A7F">
      <w:pPr>
        <w:pStyle w:val="a5"/>
        <w:widowControl/>
        <w:numPr>
          <w:ilvl w:val="0"/>
          <w:numId w:val="1"/>
        </w:numPr>
        <w:spacing w:before="60" w:after="60"/>
        <w:ind w:left="0" w:firstLineChars="0" w:hanging="454"/>
        <w:rPr>
          <w:rFonts w:ascii="Times New Roman" w:hAnsi="Times New Roman"/>
          <w:color w:val="000000"/>
          <w:kern w:val="0"/>
          <w:sz w:val="22"/>
        </w:rPr>
      </w:pPr>
      <w:r w:rsidRPr="003E3A7F">
        <w:rPr>
          <w:rFonts w:ascii="Times New Roman" w:hAnsi="Times New Roman" w:hint="eastAsia"/>
          <w:color w:val="000000"/>
          <w:kern w:val="0"/>
          <w:sz w:val="22"/>
        </w:rPr>
        <w:t>†</w:t>
      </w:r>
      <w:r w:rsidRPr="003E3A7F">
        <w:rPr>
          <w:rFonts w:ascii="Times New Roman" w:hAnsi="Times New Roman"/>
          <w:b/>
          <w:color w:val="000000"/>
          <w:kern w:val="0"/>
          <w:sz w:val="22"/>
        </w:rPr>
        <w:t>Zhang J</w:t>
      </w:r>
      <w:r w:rsidRPr="003E3A7F">
        <w:rPr>
          <w:rFonts w:ascii="Times New Roman" w:hAnsi="Times New Roman"/>
          <w:color w:val="000000"/>
          <w:kern w:val="0"/>
          <w:sz w:val="22"/>
        </w:rPr>
        <w:t>*</w:t>
      </w:r>
      <w:r>
        <w:rPr>
          <w:rFonts w:ascii="Times New Roman" w:hAnsi="Times New Roman"/>
          <w:color w:val="000000"/>
          <w:kern w:val="0"/>
          <w:sz w:val="22"/>
        </w:rPr>
        <w:t>§</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Chu C</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Li X</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Yao S</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Yan B</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Ren H</w:t>
      </w:r>
      <w:r w:rsidRPr="003E3A7F">
        <w:rPr>
          <w:rFonts w:ascii="Times New Roman" w:hAnsi="Times New Roman"/>
          <w:color w:val="000000"/>
          <w:kern w:val="0"/>
          <w:sz w:val="22"/>
        </w:rPr>
        <w:t xml:space="preserve">, </w:t>
      </w:r>
      <w:r w:rsidRPr="003E3A7F">
        <w:rPr>
          <w:rFonts w:ascii="Times New Roman" w:hAnsi="Times New Roman"/>
          <w:b/>
          <w:color w:val="000000"/>
          <w:kern w:val="0"/>
          <w:sz w:val="22"/>
        </w:rPr>
        <w:t>Xu N</w:t>
      </w:r>
      <w:r w:rsidRPr="003E3A7F">
        <w:rPr>
          <w:rFonts w:ascii="Times New Roman" w:hAnsi="Times New Roman"/>
          <w:color w:val="000000"/>
          <w:kern w:val="0"/>
          <w:sz w:val="22"/>
        </w:rPr>
        <w:t>, Liang Z, Zhao Z.</w:t>
      </w:r>
      <w:r>
        <w:rPr>
          <w:rFonts w:ascii="Times New Roman" w:hAnsi="Times New Roman"/>
          <w:color w:val="000000"/>
          <w:kern w:val="0"/>
          <w:sz w:val="22"/>
        </w:rPr>
        <w:t xml:space="preserve"> </w:t>
      </w:r>
      <w:r w:rsidRPr="003E3A7F">
        <w:rPr>
          <w:rFonts w:ascii="Times New Roman" w:hAnsi="Times New Roman"/>
          <w:color w:val="000000"/>
          <w:kern w:val="0"/>
          <w:sz w:val="22"/>
        </w:rPr>
        <w:t>Isolation and identification of antioxidant co</w:t>
      </w:r>
      <w:bookmarkStart w:id="0" w:name="_GoBack"/>
      <w:bookmarkEnd w:id="0"/>
      <w:r w:rsidRPr="003E3A7F">
        <w:rPr>
          <w:rFonts w:ascii="Times New Roman" w:hAnsi="Times New Roman"/>
          <w:color w:val="000000"/>
          <w:kern w:val="0"/>
          <w:sz w:val="22"/>
        </w:rPr>
        <w:t>mpounds in Vaccinium bracteatum Thunb. by UHPLC-Q-TOF LC/MS and their kidney damage protection.</w:t>
      </w:r>
      <w:r>
        <w:rPr>
          <w:rFonts w:ascii="Times New Roman" w:hAnsi="Times New Roman"/>
          <w:color w:val="000000"/>
          <w:kern w:val="0"/>
          <w:sz w:val="22"/>
        </w:rPr>
        <w:t xml:space="preserve"> </w:t>
      </w:r>
      <w:r w:rsidRPr="003E3A7F">
        <w:rPr>
          <w:rFonts w:ascii="Times New Roman" w:hAnsi="Times New Roman"/>
          <w:b/>
          <w:color w:val="000000"/>
          <w:kern w:val="0"/>
          <w:sz w:val="22"/>
        </w:rPr>
        <w:t>J Funct Foods</w:t>
      </w:r>
      <w:r>
        <w:rPr>
          <w:rFonts w:ascii="Arial" w:hAnsi="Arial" w:cs="Arial"/>
          <w:b/>
          <w:bCs/>
          <w:color w:val="000000"/>
          <w:sz w:val="18"/>
          <w:szCs w:val="18"/>
          <w:shd w:val="clear" w:color="auto" w:fill="FFFFFF"/>
        </w:rPr>
        <w:t xml:space="preserve"> </w:t>
      </w:r>
      <w:r w:rsidRPr="003E3A7F">
        <w:rPr>
          <w:rFonts w:ascii="Times New Roman" w:hAnsi="Times New Roman"/>
          <w:color w:val="000000"/>
          <w:kern w:val="0"/>
          <w:sz w:val="22"/>
        </w:rPr>
        <w:t>2014;11: 62-70.</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P</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Xue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Resistance of transgenic silkworm to BmNPV could be improved by silencing ie-1 and lef-1 genes. </w:t>
      </w:r>
      <w:r w:rsidRPr="00370302">
        <w:rPr>
          <w:rFonts w:ascii="Times New Roman" w:hAnsi="Times New Roman"/>
          <w:b/>
          <w:color w:val="000000"/>
          <w:kern w:val="0"/>
          <w:sz w:val="22"/>
        </w:rPr>
        <w:t>Gene Ther</w:t>
      </w:r>
      <w:r w:rsidRPr="00370302">
        <w:rPr>
          <w:rFonts w:ascii="Times New Roman" w:hAnsi="Times New Roman"/>
          <w:color w:val="000000"/>
          <w:kern w:val="0"/>
          <w:sz w:val="22"/>
        </w:rPr>
        <w:t xml:space="preserve"> 2014;21:81-8.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Xue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Zhou J, Wu J, Ding W. Protein and miRNA profiling of radiation-induced skin injury in rats: the protective role of peroxiredoxin-6 against ionizing radiation. </w:t>
      </w:r>
      <w:r w:rsidRPr="00370302">
        <w:rPr>
          <w:rFonts w:ascii="Times New Roman" w:hAnsi="Times New Roman"/>
          <w:b/>
          <w:color w:val="000000"/>
          <w:kern w:val="0"/>
          <w:sz w:val="22"/>
        </w:rPr>
        <w:t>Free Radic Biol Med</w:t>
      </w:r>
      <w:r w:rsidRPr="00370302">
        <w:rPr>
          <w:rFonts w:ascii="Times New Roman" w:hAnsi="Times New Roman"/>
          <w:color w:val="000000"/>
          <w:kern w:val="0"/>
          <w:sz w:val="22"/>
        </w:rPr>
        <w:t xml:space="preserve"> 2014;69:96-107.</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Li J*, Zeng M, Li J, Xu J,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Bandgap engineering and mechanism study of nonmetal and metal ion codoped carbon nitride: C+Fe as an example. </w:t>
      </w:r>
      <w:r w:rsidRPr="00370302">
        <w:rPr>
          <w:rFonts w:ascii="Times New Roman" w:hAnsi="Times New Roman"/>
          <w:b/>
          <w:color w:val="000000"/>
          <w:kern w:val="0"/>
          <w:sz w:val="22"/>
        </w:rPr>
        <w:t>Chemistry</w:t>
      </w:r>
      <w:r w:rsidRPr="00370302">
        <w:rPr>
          <w:rFonts w:ascii="Times New Roman" w:hAnsi="Times New Roman"/>
          <w:color w:val="000000"/>
          <w:kern w:val="0"/>
          <w:sz w:val="22"/>
        </w:rPr>
        <w:t xml:space="preserve"> 2014;20:9805-12.</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J</w:t>
      </w:r>
      <w:r w:rsidRPr="00370302">
        <w:rPr>
          <w:rFonts w:ascii="Times New Roman" w:hAnsi="Times New Roman"/>
          <w:color w:val="000000"/>
          <w:kern w:val="0"/>
          <w:sz w:val="22"/>
        </w:rPr>
        <w:t xml:space="preserve">, Lin S, </w:t>
      </w:r>
      <w:r w:rsidRPr="00370302">
        <w:rPr>
          <w:rFonts w:ascii="Times New Roman" w:hAnsi="Times New Roman"/>
          <w:b/>
          <w:bCs/>
          <w:color w:val="000000"/>
          <w:kern w:val="0"/>
          <w:sz w:val="22"/>
        </w:rPr>
        <w:t>Wang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Heme acts through the Bach1b/Nrf2a-MafK pathway to regulate exocrine peptidase precursor genes in porphyric zebrafish. </w:t>
      </w:r>
      <w:r w:rsidRPr="00370302">
        <w:rPr>
          <w:rFonts w:ascii="Times New Roman" w:hAnsi="Times New Roman"/>
          <w:b/>
          <w:color w:val="000000"/>
          <w:kern w:val="0"/>
          <w:sz w:val="22"/>
        </w:rPr>
        <w:t>Dis Model Mech</w:t>
      </w:r>
      <w:r w:rsidRPr="00370302">
        <w:rPr>
          <w:rFonts w:ascii="Times New Roman" w:hAnsi="Times New Roman"/>
          <w:color w:val="000000"/>
          <w:kern w:val="0"/>
          <w:sz w:val="22"/>
        </w:rPr>
        <w:t xml:space="preserve"> 2014;7:837-45.</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Shu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Highly efficient removal of uranium (VI) from aqueous solutions using poly(acrylic acid)-functionalized microspheres. </w:t>
      </w:r>
      <w:r w:rsidRPr="00370302">
        <w:rPr>
          <w:rFonts w:ascii="Times New Roman" w:hAnsi="Times New Roman"/>
          <w:b/>
          <w:color w:val="000000"/>
          <w:kern w:val="0"/>
          <w:sz w:val="22"/>
        </w:rPr>
        <w:t>Chem Eng</w:t>
      </w:r>
      <w:r w:rsidRPr="00370302">
        <w:rPr>
          <w:rFonts w:ascii="Times New Roman" w:hAnsi="Times New Roman"/>
          <w:color w:val="000000"/>
          <w:kern w:val="0"/>
          <w:sz w:val="22"/>
        </w:rPr>
        <w:t xml:space="preserve"> J2014;253:55-62.</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W*, </w:t>
      </w:r>
      <w:r w:rsidRPr="00370302">
        <w:rPr>
          <w:rFonts w:ascii="Times New Roman" w:hAnsi="Times New Roman"/>
          <w:b/>
          <w:bCs/>
          <w:color w:val="000000"/>
          <w:kern w:val="0"/>
          <w:sz w:val="22"/>
        </w:rPr>
        <w:t>Zang J</w:t>
      </w:r>
      <w:r w:rsidRPr="00370302">
        <w:rPr>
          <w:rFonts w:ascii="Times New Roman" w:hAnsi="Times New Roman"/>
          <w:color w:val="000000"/>
          <w:kern w:val="0"/>
          <w:sz w:val="22"/>
        </w:rPr>
        <w:t xml:space="preserve">*, Jing X, Sun Z, Yan W, </w:t>
      </w:r>
      <w:r w:rsidRPr="00370302">
        <w:rPr>
          <w:rFonts w:ascii="Times New Roman" w:hAnsi="Times New Roman"/>
          <w:b/>
          <w:bCs/>
          <w:color w:val="000000"/>
          <w:kern w:val="0"/>
          <w:sz w:val="22"/>
        </w:rPr>
        <w:t>Yang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Guo F</w:t>
      </w:r>
      <w:r w:rsidR="00370302">
        <w:rPr>
          <w:rFonts w:ascii="Times New Roman" w:hAnsi="Times New Roman"/>
          <w:color w:val="000000"/>
          <w:kern w:val="0"/>
          <w:sz w:val="22"/>
        </w:rPr>
        <w:t>§</w:t>
      </w:r>
      <w:r w:rsidRPr="00370302">
        <w:rPr>
          <w:rFonts w:ascii="Times New Roman" w:hAnsi="Times New Roman"/>
          <w:color w:val="000000"/>
          <w:kern w:val="0"/>
          <w:sz w:val="22"/>
        </w:rPr>
        <w:t>, Shen B</w:t>
      </w:r>
      <w:r w:rsidR="00370302">
        <w:rPr>
          <w:rFonts w:ascii="Times New Roman" w:hAnsi="Times New Roman"/>
          <w:color w:val="000000"/>
          <w:kern w:val="0"/>
          <w:sz w:val="22"/>
        </w:rPr>
        <w:t>§</w:t>
      </w:r>
      <w:r w:rsidRPr="00370302">
        <w:rPr>
          <w:rFonts w:ascii="Times New Roman" w:hAnsi="Times New Roman"/>
          <w:color w:val="000000"/>
          <w:kern w:val="0"/>
          <w:sz w:val="22"/>
        </w:rPr>
        <w:t xml:space="preserve">. Identification of candidate miRNA biomarkers from miRNA regulatory network with application to prostate cancer. </w:t>
      </w:r>
      <w:r w:rsidRPr="00370302">
        <w:rPr>
          <w:rFonts w:ascii="Times New Roman" w:hAnsi="Times New Roman"/>
          <w:b/>
          <w:color w:val="000000"/>
          <w:kern w:val="0"/>
          <w:sz w:val="22"/>
        </w:rPr>
        <w:t>J Transl Med</w:t>
      </w:r>
      <w:r w:rsidRPr="00370302">
        <w:rPr>
          <w:rFonts w:ascii="Times New Roman" w:hAnsi="Times New Roman"/>
          <w:color w:val="000000"/>
          <w:kern w:val="0"/>
          <w:sz w:val="22"/>
        </w:rPr>
        <w:t xml:space="preserve"> 2014;12:66.</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W</w:t>
      </w:r>
      <w:r w:rsidRPr="00370302">
        <w:rPr>
          <w:rFonts w:ascii="Times New Roman" w:hAnsi="Times New Roman"/>
          <w:color w:val="000000"/>
          <w:kern w:val="0"/>
          <w:sz w:val="22"/>
        </w:rPr>
        <w:t>, Jin H, Chen G, Chen W, Gu J, Zeng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Computed tomography angiography of carotid and coronary artery via a single-bolus injection protocol: a feasibility study using 320-row multidetector CT. </w:t>
      </w:r>
      <w:r w:rsidRPr="00370302">
        <w:rPr>
          <w:rFonts w:ascii="Times New Roman" w:hAnsi="Times New Roman"/>
          <w:b/>
          <w:color w:val="000000"/>
          <w:kern w:val="0"/>
          <w:sz w:val="22"/>
        </w:rPr>
        <w:t>Eur Radiol</w:t>
      </w:r>
      <w:r w:rsidRPr="00370302">
        <w:rPr>
          <w:rFonts w:ascii="Times New Roman" w:hAnsi="Times New Roman"/>
          <w:color w:val="000000"/>
          <w:kern w:val="0"/>
          <w:sz w:val="22"/>
        </w:rPr>
        <w:t xml:space="preserve"> 2014;24:1628-35.</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Zhang Y</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W</w:t>
      </w:r>
      <w:r w:rsidRPr="00370302">
        <w:rPr>
          <w:rFonts w:ascii="Times New Roman" w:hAnsi="Times New Roman"/>
          <w:color w:val="000000"/>
          <w:kern w:val="0"/>
          <w:sz w:val="22"/>
        </w:rPr>
        <w:t xml:space="preserve">*, Zhu H, </w:t>
      </w:r>
      <w:r w:rsidRPr="00370302">
        <w:rPr>
          <w:rFonts w:ascii="Times New Roman" w:hAnsi="Times New Roman"/>
          <w:b/>
          <w:bCs/>
          <w:color w:val="000000"/>
          <w:kern w:val="0"/>
          <w:sz w:val="22"/>
        </w:rPr>
        <w:t>Qian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Ren Y</w:t>
      </w:r>
      <w:r w:rsidRPr="00370302">
        <w:rPr>
          <w:rFonts w:ascii="Times New Roman" w:hAnsi="Times New Roman"/>
          <w:color w:val="000000"/>
          <w:kern w:val="0"/>
          <w:sz w:val="22"/>
        </w:rPr>
        <w:t xml:space="preserve">, Ren X, </w:t>
      </w:r>
      <w:r w:rsidRPr="00370302">
        <w:rPr>
          <w:rFonts w:ascii="Times New Roman" w:hAnsi="Times New Roman"/>
          <w:b/>
          <w:bCs/>
          <w:color w:val="000000"/>
          <w:kern w:val="0"/>
          <w:sz w:val="22"/>
        </w:rPr>
        <w:t>Zhang L</w:t>
      </w:r>
      <w:r w:rsidRPr="00370302">
        <w:rPr>
          <w:rFonts w:ascii="Times New Roman" w:hAnsi="Times New Roman"/>
          <w:color w:val="000000"/>
          <w:kern w:val="0"/>
          <w:sz w:val="22"/>
        </w:rPr>
        <w:t xml:space="preserve">, Liu X, Liu C, </w:t>
      </w:r>
      <w:r w:rsidRPr="00370302">
        <w:rPr>
          <w:rFonts w:ascii="Times New Roman" w:hAnsi="Times New Roman"/>
          <w:b/>
          <w:bCs/>
          <w:color w:val="000000"/>
          <w:kern w:val="0"/>
          <w:sz w:val="22"/>
        </w:rPr>
        <w:t>Ming Z</w:t>
      </w:r>
      <w:r w:rsidRPr="00370302">
        <w:rPr>
          <w:rFonts w:ascii="Times New Roman" w:hAnsi="Times New Roman"/>
          <w:color w:val="000000"/>
          <w:kern w:val="0"/>
          <w:sz w:val="22"/>
        </w:rPr>
        <w:t xml:space="preserve">, Li B, </w:t>
      </w:r>
      <w:r w:rsidRPr="00370302">
        <w:rPr>
          <w:rFonts w:ascii="Times New Roman" w:hAnsi="Times New Roman"/>
          <w:b/>
          <w:bCs/>
          <w:color w:val="000000"/>
          <w:kern w:val="0"/>
          <w:sz w:val="22"/>
        </w:rPr>
        <w:t>Chen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J</w:t>
      </w:r>
      <w:r w:rsidRPr="00370302">
        <w:rPr>
          <w:rFonts w:ascii="Times New Roman" w:hAnsi="Times New Roman"/>
          <w:color w:val="000000"/>
          <w:kern w:val="0"/>
          <w:sz w:val="22"/>
        </w:rPr>
        <w:t xml:space="preserve">, Liu Y, </w:t>
      </w:r>
      <w:r w:rsidRPr="00370302">
        <w:rPr>
          <w:rFonts w:ascii="Times New Roman" w:hAnsi="Times New Roman"/>
          <w:b/>
          <w:bCs/>
          <w:color w:val="000000"/>
          <w:kern w:val="0"/>
          <w:sz w:val="22"/>
        </w:rPr>
        <w:t>Yang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Regulation of autophagy by miR-30d impacts sensitivity of anaplastic thyroid carcinoma to cisplatin. </w:t>
      </w:r>
      <w:r w:rsidRPr="00370302">
        <w:rPr>
          <w:rFonts w:ascii="Times New Roman" w:hAnsi="Times New Roman"/>
          <w:b/>
          <w:color w:val="000000"/>
          <w:kern w:val="0"/>
          <w:sz w:val="22"/>
        </w:rPr>
        <w:t>Biochem Pharmacol</w:t>
      </w:r>
      <w:r w:rsidRPr="00370302">
        <w:rPr>
          <w:rFonts w:ascii="Times New Roman" w:hAnsi="Times New Roman"/>
          <w:color w:val="000000"/>
          <w:kern w:val="0"/>
          <w:sz w:val="22"/>
        </w:rPr>
        <w:t xml:space="preserve"> 2014;87:562-70.</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A</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Dong N</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corin variant identified in hypertensive patients that alters cytoplasmic tail and reduces cell surface expression and activity.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2014;4:7378.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Qian Z</w:t>
      </w:r>
      <w:r w:rsidRPr="00370302">
        <w:rPr>
          <w:rFonts w:ascii="Times New Roman" w:hAnsi="Times New Roman"/>
          <w:color w:val="000000"/>
          <w:kern w:val="0"/>
          <w:sz w:val="22"/>
        </w:rPr>
        <w:t xml:space="preserve">*, Feng B, </w:t>
      </w:r>
      <w:r w:rsidRPr="00370302">
        <w:rPr>
          <w:rFonts w:ascii="Times New Roman" w:hAnsi="Times New Roman"/>
          <w:b/>
          <w:bCs/>
          <w:color w:val="000000"/>
          <w:kern w:val="0"/>
          <w:sz w:val="22"/>
        </w:rPr>
        <w:t>Zhao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Tao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Low-voltage-activated T-type Ca2+ channel inhibitors as new tools in the treatment of glioblastoma: the role of endostatin. </w:t>
      </w:r>
      <w:r w:rsidRPr="00370302">
        <w:rPr>
          <w:rFonts w:ascii="Times New Roman" w:hAnsi="Times New Roman"/>
          <w:b/>
          <w:color w:val="000000"/>
          <w:kern w:val="0"/>
          <w:sz w:val="22"/>
        </w:rPr>
        <w:t>Pflugers Arch</w:t>
      </w:r>
      <w:r w:rsidRPr="00370302">
        <w:rPr>
          <w:rFonts w:ascii="Times New Roman" w:hAnsi="Times New Roman"/>
          <w:color w:val="000000"/>
          <w:kern w:val="0"/>
          <w:sz w:val="22"/>
        </w:rPr>
        <w:t xml:space="preserve"> 2014;466:811-8.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Qian Z</w:t>
      </w:r>
      <w:r w:rsidRPr="00370302">
        <w:rPr>
          <w:rFonts w:ascii="Times New Roman" w:hAnsi="Times New Roman"/>
          <w:color w:val="000000"/>
          <w:kern w:val="0"/>
          <w:sz w:val="22"/>
        </w:rPr>
        <w:t xml:space="preserve">, Liu X, </w:t>
      </w:r>
      <w:r w:rsidRPr="00370302">
        <w:rPr>
          <w:rFonts w:ascii="Times New Roman" w:hAnsi="Times New Roman"/>
          <w:b/>
          <w:bCs/>
          <w:color w:val="000000"/>
          <w:kern w:val="0"/>
          <w:sz w:val="22"/>
        </w:rPr>
        <w:t>Wang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S</w:t>
      </w:r>
      <w:r w:rsidRPr="00370302">
        <w:rPr>
          <w:rFonts w:ascii="Times New Roman" w:hAnsi="Times New Roman"/>
          <w:color w:val="000000"/>
          <w:kern w:val="0"/>
          <w:sz w:val="22"/>
        </w:rPr>
        <w:t>, Sun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Snutch TP, </w:t>
      </w:r>
      <w:r w:rsidRPr="00370302">
        <w:rPr>
          <w:rFonts w:ascii="Times New Roman" w:hAnsi="Times New Roman"/>
          <w:b/>
          <w:bCs/>
          <w:color w:val="000000"/>
          <w:kern w:val="0"/>
          <w:sz w:val="22"/>
        </w:rPr>
        <w:t>Jiang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Tao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Peripheral pain is enhanced by insulin-like growth factor 1 through a G protein-mediated stimulation of T-type calcium channels. </w:t>
      </w:r>
      <w:r w:rsidRPr="00370302">
        <w:rPr>
          <w:rFonts w:ascii="Times New Roman" w:hAnsi="Times New Roman"/>
          <w:b/>
          <w:color w:val="000000"/>
          <w:kern w:val="0"/>
          <w:sz w:val="22"/>
        </w:rPr>
        <w:t>Sci Signal</w:t>
      </w:r>
      <w:r w:rsidRPr="00370302">
        <w:rPr>
          <w:rFonts w:ascii="Times New Roman" w:hAnsi="Times New Roman"/>
          <w:color w:val="000000"/>
          <w:kern w:val="0"/>
          <w:sz w:val="22"/>
        </w:rPr>
        <w:t xml:space="preserve"> 2014;7:ra94.</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Zhao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Xue R</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Isolation and identification of colourless caffeoyl compounds in purple sweet potato by HPLC-DAD-ESI/MS and their antioxidant activities. </w:t>
      </w:r>
      <w:r w:rsidRPr="00370302">
        <w:rPr>
          <w:rFonts w:ascii="Times New Roman" w:hAnsi="Times New Roman"/>
          <w:b/>
          <w:color w:val="000000"/>
          <w:kern w:val="0"/>
          <w:sz w:val="22"/>
        </w:rPr>
        <w:t>Food Chem</w:t>
      </w:r>
      <w:r w:rsidRPr="00370302">
        <w:rPr>
          <w:rFonts w:ascii="Times New Roman" w:hAnsi="Times New Roman"/>
          <w:color w:val="000000"/>
          <w:kern w:val="0"/>
          <w:sz w:val="22"/>
        </w:rPr>
        <w:t xml:space="preserve"> 2014;161:22-6.</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Zhao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Mei Y</w:t>
      </w:r>
      <w:r w:rsidRPr="00370302">
        <w:rPr>
          <w:rFonts w:ascii="Times New Roman" w:hAnsi="Times New Roman"/>
          <w:color w:val="000000"/>
          <w:kern w:val="0"/>
          <w:sz w:val="22"/>
        </w:rPr>
        <w:t xml:space="preserve">*, Sun Q*, </w:t>
      </w:r>
      <w:r w:rsidRPr="00370302">
        <w:rPr>
          <w:rFonts w:ascii="Times New Roman" w:hAnsi="Times New Roman"/>
          <w:b/>
          <w:bCs/>
          <w:color w:val="000000"/>
          <w:kern w:val="0"/>
          <w:sz w:val="22"/>
        </w:rPr>
        <w:t>Guo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B</w:t>
      </w:r>
      <w:r w:rsidRPr="00370302">
        <w:rPr>
          <w:rFonts w:ascii="Times New Roman" w:hAnsi="Times New Roman"/>
          <w:color w:val="000000"/>
          <w:kern w:val="0"/>
          <w:sz w:val="22"/>
        </w:rPr>
        <w:t>, Liu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Autologous tumor vaccine modified with recombinant new castle disease virus expressing IL-7 promotes antitumor immune response.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2014;193:735-45.</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Zhen Y</w:t>
      </w:r>
      <w:r w:rsidRPr="00370302">
        <w:rPr>
          <w:rFonts w:ascii="Times New Roman" w:hAnsi="Times New Roman"/>
          <w:color w:val="000000"/>
          <w:kern w:val="0"/>
          <w:sz w:val="22"/>
        </w:rPr>
        <w:t xml:space="preserve">, Wang G, </w:t>
      </w:r>
      <w:r w:rsidRPr="00370302">
        <w:rPr>
          <w:rFonts w:ascii="Times New Roman" w:hAnsi="Times New Roman"/>
          <w:b/>
          <w:bCs/>
          <w:color w:val="000000"/>
          <w:kern w:val="0"/>
          <w:sz w:val="22"/>
        </w:rPr>
        <w:t>Zhu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P53 dependent mitochondrial permeability transition pore opening is required for dexamethasone-induced death of osteoblasts. </w:t>
      </w:r>
      <w:r w:rsidRPr="00370302">
        <w:rPr>
          <w:rFonts w:ascii="Times New Roman" w:hAnsi="Times New Roman"/>
          <w:b/>
          <w:color w:val="000000"/>
          <w:kern w:val="0"/>
          <w:sz w:val="22"/>
        </w:rPr>
        <w:t>J Cell Physiol</w:t>
      </w:r>
      <w:r w:rsidRPr="00370302">
        <w:rPr>
          <w:rFonts w:ascii="Times New Roman" w:hAnsi="Times New Roman"/>
          <w:color w:val="000000"/>
          <w:kern w:val="0"/>
          <w:sz w:val="22"/>
        </w:rPr>
        <w:t xml:space="preserve"> 2014;229:1475-83.</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Zheng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Optimization of 6-heterocyclic-2-(1H-pyrazol-1-yl)-N-(pyridin-2-yl)pyrimidin-4-amine as potent adenosine A2A receptor antagonists for the treatment of Parkinson's disease. </w:t>
      </w:r>
      <w:r w:rsidRPr="00370302">
        <w:rPr>
          <w:rFonts w:ascii="Times New Roman" w:hAnsi="Times New Roman"/>
          <w:b/>
          <w:color w:val="000000"/>
          <w:kern w:val="0"/>
          <w:sz w:val="22"/>
        </w:rPr>
        <w:t>ACS Chem Neurosci</w:t>
      </w:r>
      <w:r w:rsidRPr="00370302">
        <w:rPr>
          <w:rFonts w:ascii="Times New Roman" w:hAnsi="Times New Roman"/>
          <w:color w:val="000000"/>
          <w:kern w:val="0"/>
          <w:sz w:val="22"/>
        </w:rPr>
        <w:t xml:space="preserve"> 2014;5:674-82.</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†Zheng S, </w:t>
      </w:r>
      <w:r w:rsidRPr="00370302">
        <w:rPr>
          <w:rFonts w:ascii="Times New Roman" w:hAnsi="Times New Roman"/>
          <w:b/>
          <w:bCs/>
          <w:color w:val="000000"/>
          <w:kern w:val="0"/>
          <w:sz w:val="22"/>
        </w:rPr>
        <w:t>Huang M</w:t>
      </w:r>
      <w:r w:rsidRPr="00370302">
        <w:rPr>
          <w:rFonts w:ascii="Times New Roman" w:hAnsi="Times New Roman"/>
          <w:color w:val="000000"/>
          <w:kern w:val="0"/>
          <w:sz w:val="22"/>
        </w:rPr>
        <w:t>, Hong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Deng S</w:t>
      </w:r>
      <w:r w:rsidRPr="00370302">
        <w:rPr>
          <w:rFonts w:ascii="Times New Roman" w:hAnsi="Times New Roman"/>
          <w:color w:val="000000"/>
          <w:kern w:val="0"/>
          <w:sz w:val="22"/>
        </w:rPr>
        <w:t xml:space="preserve">, Cheng L, </w:t>
      </w:r>
      <w:r w:rsidRPr="00370302">
        <w:rPr>
          <w:rFonts w:ascii="Times New Roman" w:hAnsi="Times New Roman"/>
          <w:b/>
          <w:bCs/>
          <w:color w:val="000000"/>
          <w:kern w:val="0"/>
          <w:sz w:val="22"/>
        </w:rPr>
        <w:t>Gao B</w:t>
      </w:r>
      <w:r w:rsidRPr="00370302">
        <w:rPr>
          <w:rFonts w:ascii="Times New Roman" w:hAnsi="Times New Roman"/>
          <w:color w:val="000000"/>
          <w:kern w:val="0"/>
          <w:sz w:val="22"/>
        </w:rPr>
        <w:t xml:space="preserve">, Badami D. RGD-conjugated iron oxide magnetic nanoparticles for magnetic resonance imaging contrast enhancement and hyperthermia. </w:t>
      </w:r>
      <w:r w:rsidRPr="00370302">
        <w:rPr>
          <w:rFonts w:ascii="Times New Roman" w:hAnsi="Times New Roman"/>
          <w:b/>
          <w:color w:val="000000"/>
          <w:kern w:val="0"/>
          <w:sz w:val="22"/>
        </w:rPr>
        <w:t>J Biomater Appl</w:t>
      </w:r>
      <w:r w:rsidRPr="00370302">
        <w:rPr>
          <w:rFonts w:ascii="Times New Roman" w:hAnsi="Times New Roman"/>
          <w:color w:val="000000"/>
          <w:kern w:val="0"/>
          <w:sz w:val="22"/>
        </w:rPr>
        <w:t xml:space="preserve"> 2014;28:1051-9.</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Zhou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Bao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D</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Donor selection for killer immunoglobulin-like receptors B haplotype of the centromeric motifs can improve the outcome after HLA-identical sibling hematopoietic stem cell transplantation. </w:t>
      </w:r>
      <w:r w:rsidRPr="00370302">
        <w:rPr>
          <w:rFonts w:ascii="Times New Roman" w:hAnsi="Times New Roman"/>
          <w:b/>
          <w:color w:val="000000"/>
          <w:kern w:val="0"/>
          <w:sz w:val="22"/>
        </w:rPr>
        <w:t>Biol Blood Marrow Transplant</w:t>
      </w:r>
      <w:r w:rsidRPr="00370302">
        <w:rPr>
          <w:rFonts w:ascii="Times New Roman" w:hAnsi="Times New Roman"/>
          <w:color w:val="000000"/>
          <w:kern w:val="0"/>
          <w:sz w:val="22"/>
        </w:rPr>
        <w:t xml:space="preserve"> 2014;20:98-105.</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Zhou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L</w:t>
      </w:r>
      <w:r w:rsidRPr="00370302">
        <w:rPr>
          <w:rFonts w:ascii="Times New Roman" w:hAnsi="Times New Roman"/>
          <w:color w:val="000000"/>
          <w:kern w:val="0"/>
          <w:sz w:val="22"/>
        </w:rPr>
        <w:t>, Rauova L, Hayes VM, Poncz M, Essex DW</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disulfide isomerase ERp57 is required for fibrin deposition in vivo. </w:t>
      </w:r>
      <w:r w:rsidRPr="00370302">
        <w:rPr>
          <w:rFonts w:ascii="Times New Roman" w:hAnsi="Times New Roman"/>
          <w:b/>
          <w:color w:val="000000"/>
          <w:kern w:val="0"/>
          <w:sz w:val="22"/>
        </w:rPr>
        <w:t>J Thromb Haemost</w:t>
      </w:r>
      <w:r w:rsidRPr="00370302">
        <w:rPr>
          <w:rFonts w:ascii="Times New Roman" w:hAnsi="Times New Roman"/>
          <w:color w:val="000000"/>
          <w:kern w:val="0"/>
          <w:sz w:val="22"/>
        </w:rPr>
        <w:t xml:space="preserve"> 2014;12:1890-7.</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Zhou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An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Hydrogen sulfide improves left ventricular function in smoking rats via regulation of apoptosis and autophagy. </w:t>
      </w:r>
      <w:r w:rsidRPr="00370302">
        <w:rPr>
          <w:rFonts w:ascii="Times New Roman" w:hAnsi="Times New Roman"/>
          <w:b/>
          <w:color w:val="000000"/>
          <w:kern w:val="0"/>
          <w:sz w:val="22"/>
        </w:rPr>
        <w:t>Apoptosis</w:t>
      </w:r>
      <w:r w:rsidRPr="00370302">
        <w:rPr>
          <w:rFonts w:ascii="Times New Roman" w:hAnsi="Times New Roman"/>
          <w:color w:val="000000"/>
          <w:kern w:val="0"/>
          <w:sz w:val="22"/>
        </w:rPr>
        <w:t xml:space="preserve"> 2014;19:998-1005.</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Zhou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Feng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J</w:t>
      </w:r>
      <w:r w:rsidRPr="00370302">
        <w:rPr>
          <w:rFonts w:ascii="Times New Roman" w:hAnsi="Times New Roman"/>
          <w:color w:val="000000"/>
          <w:kern w:val="0"/>
          <w:sz w:val="22"/>
        </w:rPr>
        <w:t xml:space="preserve">. Hydrogen sulfide alleviates diabetic nephropathy in a streptozotocin-induced diabetic rat model.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2014;289:28827-34.</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w:t>
      </w:r>
      <w:r w:rsidRPr="00370302">
        <w:rPr>
          <w:rFonts w:ascii="Times New Roman" w:hAnsi="Times New Roman"/>
          <w:b/>
          <w:bCs/>
          <w:color w:val="000000"/>
          <w:kern w:val="0"/>
          <w:sz w:val="22"/>
        </w:rPr>
        <w:t>Zhou X</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An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Inhibitory effects of hydrogen sulphide on pulmonary fibrosis in smoking rats via attenuation of oxidative stress and inflammation. </w:t>
      </w:r>
      <w:r w:rsidRPr="00370302">
        <w:rPr>
          <w:rFonts w:ascii="Times New Roman" w:hAnsi="Times New Roman"/>
          <w:b/>
          <w:color w:val="000000"/>
          <w:kern w:val="0"/>
          <w:sz w:val="22"/>
        </w:rPr>
        <w:t>J Cell Mol Med</w:t>
      </w:r>
      <w:r w:rsidRPr="00370302">
        <w:rPr>
          <w:rFonts w:ascii="Times New Roman" w:hAnsi="Times New Roman"/>
          <w:color w:val="000000"/>
          <w:kern w:val="0"/>
          <w:sz w:val="22"/>
        </w:rPr>
        <w:t xml:space="preserve"> 2014;18:1098-103.</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Zhou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Ao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Jin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 X</w:t>
      </w:r>
      <w:r w:rsidRPr="00370302">
        <w:rPr>
          <w:rFonts w:ascii="Times New Roman" w:hAnsi="Times New Roman"/>
          <w:color w:val="000000"/>
          <w:kern w:val="0"/>
          <w:sz w:val="22"/>
        </w:rPr>
        <w:t xml:space="preserve">, Alkayed NJ, </w:t>
      </w:r>
      <w:r w:rsidRPr="00370302">
        <w:rPr>
          <w:rFonts w:ascii="Times New Roman" w:hAnsi="Times New Roman"/>
          <w:b/>
          <w:bCs/>
          <w:color w:val="000000"/>
          <w:kern w:val="0"/>
          <w:sz w:val="22"/>
        </w:rPr>
        <w:t>Jia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J</w:t>
      </w:r>
      <w:r w:rsidR="00370302">
        <w:rPr>
          <w:rFonts w:ascii="Times New Roman" w:hAnsi="Times New Roman"/>
          <w:color w:val="000000"/>
          <w:kern w:val="0"/>
          <w:sz w:val="22"/>
        </w:rPr>
        <w:t>§</w:t>
      </w:r>
      <w:r w:rsidRPr="00370302">
        <w:rPr>
          <w:rFonts w:ascii="Times New Roman" w:hAnsi="Times New Roman"/>
          <w:color w:val="000000"/>
          <w:kern w:val="0"/>
          <w:sz w:val="22"/>
        </w:rPr>
        <w:t>. CaMKK beta-dependent activation of AMP-activated protein kinase is critical to suppressive effects of hydrogen sulfide on neuroinflammation. Antioxid Redox Signal 2014;21:1741-58.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G</w:t>
      </w:r>
      <w:r w:rsidRPr="00370302">
        <w:rPr>
          <w:rFonts w:ascii="Times New Roman" w:hAnsi="Times New Roman"/>
          <w:color w:val="000000"/>
          <w:kern w:val="0"/>
          <w:sz w:val="22"/>
        </w:rPr>
        <w:t xml:space="preserve">*, Zhong D*, Cao J, Zhou H, Li J, Liu Y, Bai L, Xu S, Wang MH, Zhou G, Chang X, </w:t>
      </w:r>
      <w:r w:rsidRPr="00370302">
        <w:rPr>
          <w:rFonts w:ascii="Times New Roman" w:hAnsi="Times New Roman"/>
          <w:b/>
          <w:bCs/>
          <w:color w:val="000000"/>
          <w:kern w:val="0"/>
          <w:sz w:val="22"/>
        </w:rPr>
        <w:t>Gao Q</w:t>
      </w:r>
      <w:r w:rsidR="00370302">
        <w:rPr>
          <w:rFonts w:ascii="Times New Roman" w:hAnsi="Times New Roman"/>
          <w:color w:val="000000"/>
          <w:kern w:val="0"/>
          <w:sz w:val="22"/>
        </w:rPr>
        <w:t>§</w:t>
      </w:r>
      <w:r w:rsidRPr="00370302">
        <w:rPr>
          <w:rFonts w:ascii="Times New Roman" w:hAnsi="Times New Roman"/>
          <w:color w:val="000000"/>
          <w:kern w:val="0"/>
          <w:sz w:val="22"/>
        </w:rPr>
        <w:t>, Yan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Transcriptome profiling of pyrethroid resistant and susceptible mosquitoes in the malaria vector, Anopheles sinensis. </w:t>
      </w:r>
      <w:r w:rsidRPr="00370302">
        <w:rPr>
          <w:rFonts w:ascii="Times New Roman" w:hAnsi="Times New Roman"/>
          <w:b/>
          <w:color w:val="000000"/>
          <w:kern w:val="0"/>
          <w:sz w:val="22"/>
        </w:rPr>
        <w:t>BMC Genomics</w:t>
      </w:r>
      <w:r w:rsidRPr="00370302">
        <w:rPr>
          <w:rFonts w:ascii="Times New Roman" w:hAnsi="Times New Roman"/>
          <w:color w:val="000000"/>
          <w:kern w:val="0"/>
          <w:sz w:val="22"/>
        </w:rPr>
        <w:t xml:space="preserve"> 2014;15:448.</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Deng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Mo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Lei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Pharmacogenetics and pharmacogenomics for rheumatoid arthritis responsiveness to methotrexate treatment: the 2013 update. </w:t>
      </w:r>
      <w:r w:rsidRPr="00370302">
        <w:rPr>
          <w:rFonts w:ascii="Times New Roman" w:hAnsi="Times New Roman"/>
          <w:b/>
          <w:color w:val="000000"/>
          <w:kern w:val="0"/>
          <w:sz w:val="22"/>
        </w:rPr>
        <w:t>Pharmacogenomics</w:t>
      </w:r>
      <w:r w:rsidRPr="00370302">
        <w:rPr>
          <w:rFonts w:ascii="Times New Roman" w:hAnsi="Times New Roman"/>
          <w:color w:val="000000"/>
          <w:kern w:val="0"/>
          <w:sz w:val="22"/>
        </w:rPr>
        <w:t xml:space="preserve"> 2014;15:551-66.</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H</w:t>
      </w:r>
      <w:r w:rsidRPr="00370302">
        <w:rPr>
          <w:rFonts w:ascii="Times New Roman" w:hAnsi="Times New Roman"/>
          <w:color w:val="000000"/>
          <w:kern w:val="0"/>
          <w:sz w:val="22"/>
        </w:rPr>
        <w:t xml:space="preserve">, Hawke D, Zhou D, </w:t>
      </w:r>
      <w:r w:rsidRPr="00370302">
        <w:rPr>
          <w:rFonts w:ascii="Times New Roman" w:hAnsi="Times New Roman"/>
          <w:b/>
          <w:bCs/>
          <w:color w:val="000000"/>
          <w:kern w:val="0"/>
          <w:sz w:val="22"/>
        </w:rPr>
        <w:t>Li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Aberrant fucosylation of glycosphingolipids in human hepatocellular carcinoma tissues. </w:t>
      </w:r>
      <w:r w:rsidRPr="00370302">
        <w:rPr>
          <w:rFonts w:ascii="Times New Roman" w:hAnsi="Times New Roman"/>
          <w:b/>
          <w:color w:val="000000"/>
          <w:kern w:val="0"/>
          <w:sz w:val="22"/>
        </w:rPr>
        <w:t>Liver Int</w:t>
      </w:r>
      <w:r w:rsidRPr="00370302">
        <w:rPr>
          <w:rFonts w:ascii="Times New Roman" w:hAnsi="Times New Roman"/>
          <w:color w:val="000000"/>
          <w:kern w:val="0"/>
          <w:sz w:val="22"/>
        </w:rPr>
        <w:t xml:space="preserve"> 2014;34:147-60.</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M</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Cao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Hou 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Targeting the phosphatidylinositol 3-kinase/AKT pathway for the treatment of multiple.  </w:t>
      </w:r>
      <w:r w:rsidRPr="00370302">
        <w:rPr>
          <w:rFonts w:ascii="Times New Roman" w:hAnsi="Times New Roman"/>
          <w:b/>
          <w:color w:val="000000"/>
          <w:kern w:val="0"/>
          <w:sz w:val="22"/>
        </w:rPr>
        <w:t>Curr Med Chem</w:t>
      </w:r>
      <w:r w:rsidRPr="00370302">
        <w:rPr>
          <w:rFonts w:ascii="Times New Roman" w:hAnsi="Times New Roman"/>
          <w:color w:val="000000"/>
          <w:kern w:val="0"/>
          <w:sz w:val="22"/>
        </w:rPr>
        <w:t xml:space="preserve"> 2014;21:3173-87.</w:t>
      </w:r>
    </w:p>
    <w:p w:rsidR="00E2749D" w:rsidRPr="00370302" w:rsidRDefault="00E2749D"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X</w:t>
      </w:r>
      <w:r w:rsidRPr="00370302">
        <w:rPr>
          <w:rFonts w:ascii="Times New Roman" w:hAnsi="Times New Roman"/>
          <w:color w:val="000000"/>
          <w:kern w:val="0"/>
          <w:sz w:val="22"/>
        </w:rPr>
        <w:t xml:space="preserve">*, Yao L*, Yang X, Sun H, Guo A, Li A, </w:t>
      </w:r>
      <w:r w:rsidRPr="00370302">
        <w:rPr>
          <w:rFonts w:ascii="Times New Roman" w:hAnsi="Times New Roman"/>
          <w:b/>
          <w:bCs/>
          <w:color w:val="000000"/>
          <w:kern w:val="0"/>
          <w:sz w:val="22"/>
        </w:rPr>
        <w:t>Yang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Spatiotemporal expression of KHSRP modulates Schwann cells and neuronal differentiation after sciatic nerve injury. </w:t>
      </w:r>
      <w:r w:rsidRPr="00370302">
        <w:rPr>
          <w:rFonts w:ascii="Times New Roman" w:hAnsi="Times New Roman"/>
          <w:b/>
          <w:color w:val="000000"/>
          <w:kern w:val="0"/>
          <w:sz w:val="22"/>
        </w:rPr>
        <w:t>Int J Biochem Cell Biol</w:t>
      </w:r>
      <w:r w:rsidRPr="00370302">
        <w:rPr>
          <w:rFonts w:ascii="Times New Roman" w:hAnsi="Times New Roman"/>
          <w:color w:val="000000"/>
          <w:kern w:val="0"/>
          <w:sz w:val="22"/>
        </w:rPr>
        <w:t xml:space="preserve"> 2014;48:1-10.</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t>
      </w:r>
      <w:r w:rsidRPr="00370302">
        <w:rPr>
          <w:rFonts w:ascii="Times New Roman" w:hAnsi="Times New Roman"/>
          <w:b/>
          <w:bCs/>
          <w:color w:val="000000"/>
          <w:kern w:val="0"/>
          <w:sz w:val="22"/>
        </w:rPr>
        <w:t>Zhu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Huang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Tian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Wei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Folate and TAT peptide co-modified liposomes exhibit receptor-dependent highly efficient intracellular transport of payload in vitro and in vivo. </w:t>
      </w:r>
      <w:r w:rsidRPr="00370302">
        <w:rPr>
          <w:rFonts w:ascii="Times New Roman" w:hAnsi="Times New Roman"/>
          <w:b/>
          <w:color w:val="000000"/>
          <w:kern w:val="0"/>
          <w:sz w:val="22"/>
        </w:rPr>
        <w:t>Pharm Res</w:t>
      </w:r>
      <w:r w:rsidRPr="00370302">
        <w:rPr>
          <w:rFonts w:ascii="Times New Roman" w:hAnsi="Times New Roman"/>
          <w:color w:val="000000"/>
          <w:kern w:val="0"/>
          <w:sz w:val="22"/>
        </w:rPr>
        <w:t xml:space="preserve"> 2014;31:3289-303.</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Y, Liao F, Gao S, </w:t>
      </w:r>
      <w:r w:rsidRPr="00370302">
        <w:rPr>
          <w:rFonts w:ascii="Times New Roman" w:hAnsi="Times New Roman"/>
          <w:b/>
          <w:bCs/>
          <w:color w:val="000000"/>
          <w:kern w:val="0"/>
          <w:sz w:val="22"/>
        </w:rPr>
        <w:t>Gao A</w:t>
      </w:r>
      <w:r w:rsidR="00370302">
        <w:rPr>
          <w:rFonts w:ascii="Times New Roman" w:hAnsi="Times New Roman"/>
          <w:color w:val="000000"/>
          <w:kern w:val="0"/>
          <w:sz w:val="22"/>
        </w:rPr>
        <w:t>§</w:t>
      </w:r>
      <w:r w:rsidRPr="00370302">
        <w:rPr>
          <w:rFonts w:ascii="Times New Roman" w:hAnsi="Times New Roman"/>
          <w:color w:val="000000"/>
          <w:kern w:val="0"/>
          <w:sz w:val="22"/>
        </w:rPr>
        <w:t>, Lu S, Shao M</w:t>
      </w:r>
      <w:r w:rsidR="00370302">
        <w:rPr>
          <w:rFonts w:ascii="Times New Roman" w:hAnsi="Times New Roman"/>
          <w:color w:val="000000"/>
          <w:kern w:val="0"/>
          <w:sz w:val="22"/>
        </w:rPr>
        <w:t>§</w:t>
      </w:r>
      <w:r w:rsidRPr="00370302">
        <w:rPr>
          <w:rFonts w:ascii="Times New Roman" w:hAnsi="Times New Roman"/>
          <w:color w:val="000000"/>
          <w:kern w:val="0"/>
          <w:sz w:val="22"/>
        </w:rPr>
        <w:t xml:space="preserve">. Additive-free gold nanoparticles synthesized by gamma-ray irradiation: applications in electrocatalysis and surface-enhanced raman scattering. </w:t>
      </w:r>
      <w:r w:rsidRPr="00370302">
        <w:rPr>
          <w:rFonts w:ascii="Times New Roman" w:hAnsi="Times New Roman"/>
          <w:b/>
          <w:color w:val="000000"/>
          <w:kern w:val="0"/>
          <w:sz w:val="22"/>
        </w:rPr>
        <w:t>J Electrochem Soc</w:t>
      </w:r>
      <w:r w:rsidRPr="00370302">
        <w:rPr>
          <w:rFonts w:ascii="Times New Roman" w:hAnsi="Times New Roman"/>
          <w:color w:val="000000"/>
          <w:kern w:val="0"/>
          <w:sz w:val="22"/>
        </w:rPr>
        <w:t xml:space="preserve"> 2014;161:B265-8.</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Barbour M, Allan D, Xu H, Pei C, Chen M, Niedbala W, Fukada SY, Besnard AG, Alves-Filho JC, Tong X, Forrester JV, </w:t>
      </w:r>
      <w:r w:rsidRPr="00370302">
        <w:rPr>
          <w:rFonts w:ascii="Times New Roman" w:hAnsi="Times New Roman"/>
          <w:b/>
          <w:bCs/>
          <w:color w:val="000000"/>
          <w:kern w:val="0"/>
          <w:sz w:val="22"/>
        </w:rPr>
        <w:t>Liew FY</w:t>
      </w:r>
      <w:r w:rsidRPr="00370302">
        <w:rPr>
          <w:rFonts w:ascii="Times New Roman" w:hAnsi="Times New Roman"/>
          <w:color w:val="000000"/>
          <w:kern w:val="0"/>
          <w:sz w:val="22"/>
        </w:rPr>
        <w:t>, Jiang HR</w:t>
      </w:r>
      <w:r w:rsidR="00370302">
        <w:rPr>
          <w:rFonts w:ascii="Times New Roman" w:hAnsi="Times New Roman"/>
          <w:color w:val="000000"/>
          <w:kern w:val="0"/>
          <w:sz w:val="22"/>
        </w:rPr>
        <w:t>§</w:t>
      </w:r>
      <w:r w:rsidRPr="00370302">
        <w:rPr>
          <w:rFonts w:ascii="Times New Roman" w:hAnsi="Times New Roman"/>
          <w:color w:val="000000"/>
          <w:kern w:val="0"/>
          <w:sz w:val="22"/>
        </w:rPr>
        <w:t xml:space="preserve">. IL-33 attenuates the development of experimental autoimmune uveitis. </w:t>
      </w:r>
      <w:r w:rsidRPr="00370302">
        <w:rPr>
          <w:rFonts w:ascii="Times New Roman" w:hAnsi="Times New Roman"/>
          <w:b/>
          <w:color w:val="000000"/>
          <w:kern w:val="0"/>
          <w:sz w:val="22"/>
        </w:rPr>
        <w:t>Eur J Immunol</w:t>
      </w:r>
      <w:r w:rsidRPr="00370302">
        <w:rPr>
          <w:rFonts w:ascii="Times New Roman" w:hAnsi="Times New Roman"/>
          <w:color w:val="000000"/>
          <w:kern w:val="0"/>
          <w:sz w:val="22"/>
        </w:rPr>
        <w:t xml:space="preserve"> 2014;44:3320-9.</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Bo T, Lan J, Wang C, Zhao Y, He C, Zhang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First-principles study of water reaction and H-2 formation on UO2 (111) and (110) single crystal surfaces. </w:t>
      </w:r>
      <w:r w:rsidRPr="00370302">
        <w:rPr>
          <w:rFonts w:ascii="Times New Roman" w:hAnsi="Times New Roman"/>
          <w:b/>
          <w:color w:val="000000"/>
          <w:kern w:val="0"/>
          <w:sz w:val="22"/>
        </w:rPr>
        <w:t>J Phys Chem C</w:t>
      </w:r>
      <w:r w:rsidRPr="00370302">
        <w:rPr>
          <w:rFonts w:ascii="Times New Roman" w:hAnsi="Times New Roman"/>
          <w:color w:val="000000"/>
          <w:kern w:val="0"/>
          <w:sz w:val="22"/>
        </w:rPr>
        <w:t xml:space="preserve"> 2014;118:21935-44.</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Button RW*, </w:t>
      </w:r>
      <w:r w:rsidRPr="00370302">
        <w:rPr>
          <w:rFonts w:ascii="Times New Roman" w:hAnsi="Times New Roman"/>
          <w:b/>
          <w:bCs/>
          <w:color w:val="000000"/>
          <w:kern w:val="0"/>
          <w:sz w:val="22"/>
        </w:rPr>
        <w:t>Lin F</w:t>
      </w:r>
      <w:r w:rsidRPr="00370302">
        <w:rPr>
          <w:rFonts w:ascii="Times New Roman" w:hAnsi="Times New Roman"/>
          <w:color w:val="000000"/>
          <w:kern w:val="0"/>
          <w:sz w:val="22"/>
        </w:rPr>
        <w:t>*, Ercolano E, Vincent JH, Hu B, Hanemann CO, Luo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Artesunate induces necrotic cell death in schwannoma cells.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2014;5:e1466.</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Chen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Qin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X</w:t>
      </w:r>
      <w:r w:rsidRPr="00370302">
        <w:rPr>
          <w:rFonts w:ascii="Times New Roman" w:hAnsi="Times New Roman"/>
          <w:color w:val="000000"/>
          <w:kern w:val="0"/>
          <w:sz w:val="22"/>
        </w:rPr>
        <w:t xml:space="preserve">, Jabbour SK, Haffty BG, Yue N. Frequency filtering based analysis on the cardiac induced lung tumor motion and its impact on the radiotherapy management. </w:t>
      </w:r>
      <w:r w:rsidRPr="00370302">
        <w:rPr>
          <w:rFonts w:ascii="Times New Roman" w:hAnsi="Times New Roman"/>
          <w:b/>
          <w:color w:val="000000"/>
          <w:kern w:val="0"/>
          <w:sz w:val="22"/>
        </w:rPr>
        <w:t>Radiother Oncol</w:t>
      </w:r>
      <w:r w:rsidRPr="00370302">
        <w:rPr>
          <w:rFonts w:ascii="Times New Roman" w:hAnsi="Times New Roman"/>
          <w:color w:val="000000"/>
          <w:kern w:val="0"/>
          <w:sz w:val="22"/>
        </w:rPr>
        <w:t xml:space="preserve"> 2014;112:365-70.</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Cheng J*, Du Y*, Xiao Z, Pan L, Li W, Huan L, Gong Z, Wei S, Huang S, Xun W, Zhang Y, Chang L, Xie M, </w:t>
      </w:r>
      <w:r w:rsidRPr="00370302">
        <w:rPr>
          <w:rFonts w:ascii="Times New Roman" w:hAnsi="Times New Roman"/>
          <w:b/>
          <w:bCs/>
          <w:color w:val="000000"/>
          <w:kern w:val="0"/>
          <w:sz w:val="22"/>
        </w:rPr>
        <w:t>Ao G</w:t>
      </w:r>
      <w:r w:rsidRPr="00370302">
        <w:rPr>
          <w:rFonts w:ascii="Times New Roman" w:hAnsi="Times New Roman"/>
          <w:color w:val="000000"/>
          <w:kern w:val="0"/>
          <w:sz w:val="22"/>
        </w:rPr>
        <w:t>, Cai J, Qiu T, Wu H, Sun T, Xu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Growth inhibitory effect of KYKZL-1 on Hep G(2) cells via inhibition of AA metabolites and caspase-3 pathway and cell cycle arrest. </w:t>
      </w:r>
      <w:r w:rsidRPr="00370302">
        <w:rPr>
          <w:rFonts w:ascii="Times New Roman" w:hAnsi="Times New Roman"/>
          <w:b/>
          <w:color w:val="000000"/>
          <w:kern w:val="0"/>
          <w:sz w:val="22"/>
        </w:rPr>
        <w:t>Toxicol Appl Pharmacol</w:t>
      </w:r>
      <w:r w:rsidRPr="00370302">
        <w:rPr>
          <w:rFonts w:ascii="Times New Roman" w:hAnsi="Times New Roman"/>
          <w:color w:val="000000"/>
          <w:kern w:val="0"/>
          <w:sz w:val="22"/>
        </w:rPr>
        <w:t xml:space="preserve"> 2014;274:96-106.</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Cheng S, Cui Z, </w:t>
      </w:r>
      <w:r w:rsidRPr="00370302">
        <w:rPr>
          <w:rFonts w:ascii="Times New Roman" w:hAnsi="Times New Roman"/>
          <w:b/>
          <w:bCs/>
          <w:color w:val="000000"/>
          <w:kern w:val="0"/>
          <w:sz w:val="22"/>
        </w:rPr>
        <w:t>Li Y</w:t>
      </w:r>
      <w:r w:rsidRPr="00370302">
        <w:rPr>
          <w:rFonts w:ascii="Times New Roman" w:hAnsi="Times New Roman"/>
          <w:color w:val="000000"/>
          <w:kern w:val="0"/>
          <w:sz w:val="22"/>
        </w:rPr>
        <w:t>, Hu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Diagnostic accuracy of a molecular drug susceptibility testing method for the antituberculosis drug ethambutol: a systematic review and meta-analysis. </w:t>
      </w:r>
      <w:r w:rsidRPr="00370302">
        <w:rPr>
          <w:rFonts w:ascii="Times New Roman" w:hAnsi="Times New Roman"/>
          <w:b/>
          <w:color w:val="000000"/>
          <w:kern w:val="0"/>
          <w:sz w:val="22"/>
        </w:rPr>
        <w:t>J Clin Microbiol</w:t>
      </w:r>
      <w:r w:rsidRPr="00370302">
        <w:rPr>
          <w:rFonts w:ascii="Times New Roman" w:hAnsi="Times New Roman"/>
          <w:color w:val="000000"/>
          <w:kern w:val="0"/>
          <w:sz w:val="22"/>
        </w:rPr>
        <w:t xml:space="preserve"> 2014;52:2913-24.</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Dai H, </w:t>
      </w:r>
      <w:r w:rsidRPr="00370302">
        <w:rPr>
          <w:rFonts w:ascii="Times New Roman" w:hAnsi="Times New Roman"/>
          <w:b/>
          <w:bCs/>
          <w:color w:val="000000"/>
          <w:kern w:val="0"/>
          <w:sz w:val="22"/>
        </w:rPr>
        <w:t>Dong H</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Gong F</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S</w:t>
      </w:r>
      <w:r w:rsidRPr="00370302">
        <w:rPr>
          <w:rFonts w:ascii="Times New Roman" w:hAnsi="Times New Roman"/>
          <w:color w:val="000000"/>
          <w:kern w:val="0"/>
          <w:sz w:val="22"/>
        </w:rPr>
        <w:t xml:space="preserve">, Liu X, Li Z, </w:t>
      </w:r>
      <w:r w:rsidRPr="00370302">
        <w:rPr>
          <w:rFonts w:ascii="Times New Roman" w:hAnsi="Times New Roman"/>
          <w:b/>
          <w:bCs/>
          <w:color w:val="000000"/>
          <w:kern w:val="0"/>
          <w:sz w:val="22"/>
        </w:rPr>
        <w:t>Xiong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Gao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Disease association and arthritogenic potential of circulating antibodies against the α1,4-polygalacturonic acid moiety.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2014;192:4533-40.</w:t>
      </w:r>
    </w:p>
    <w:p w:rsidR="002A77B6"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Fan H*, Sun X*, Guo W*, Zhong A, Niu W, </w:t>
      </w:r>
      <w:r w:rsidRPr="00370302">
        <w:rPr>
          <w:rFonts w:ascii="Times New Roman" w:hAnsi="Times New Roman"/>
          <w:b/>
          <w:bCs/>
          <w:color w:val="000000"/>
          <w:kern w:val="0"/>
          <w:sz w:val="22"/>
        </w:rPr>
        <w:t>Zhao L</w:t>
      </w:r>
      <w:r w:rsidRPr="00370302">
        <w:rPr>
          <w:rFonts w:ascii="Times New Roman" w:hAnsi="Times New Roman"/>
          <w:color w:val="000000"/>
          <w:kern w:val="0"/>
          <w:sz w:val="22"/>
        </w:rPr>
        <w:t>, Dai Y, Guo Z, Zhang L</w:t>
      </w:r>
      <w:r w:rsidR="00370302">
        <w:rPr>
          <w:rFonts w:ascii="Times New Roman" w:hAnsi="Times New Roman"/>
          <w:color w:val="000000"/>
          <w:kern w:val="0"/>
          <w:sz w:val="22"/>
        </w:rPr>
        <w:t>§</w:t>
      </w:r>
      <w:r w:rsidRPr="00370302">
        <w:rPr>
          <w:rFonts w:ascii="Times New Roman" w:hAnsi="Times New Roman"/>
          <w:color w:val="000000"/>
          <w:kern w:val="0"/>
          <w:sz w:val="22"/>
        </w:rPr>
        <w:t>, Lu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Differential expression of microRNA in peripheral blood mononuclear cells as specific biomarker for major depressive disorder patients. </w:t>
      </w:r>
      <w:r w:rsidRPr="00370302">
        <w:rPr>
          <w:rFonts w:ascii="Times New Roman" w:hAnsi="Times New Roman"/>
          <w:b/>
          <w:color w:val="000000"/>
          <w:kern w:val="0"/>
          <w:sz w:val="22"/>
        </w:rPr>
        <w:t>J Psychiatr Res</w:t>
      </w:r>
      <w:r w:rsidRPr="00370302">
        <w:rPr>
          <w:rFonts w:ascii="Times New Roman" w:hAnsi="Times New Roman"/>
          <w:color w:val="000000"/>
          <w:kern w:val="0"/>
          <w:sz w:val="22"/>
        </w:rPr>
        <w:t xml:space="preserve"> 2014;59:45-52.</w:t>
      </w:r>
    </w:p>
    <w:p w:rsidR="00A12ABB" w:rsidRPr="00370302" w:rsidRDefault="00A12ABB" w:rsidP="00A12ABB">
      <w:pPr>
        <w:pStyle w:val="a5"/>
        <w:widowControl/>
        <w:numPr>
          <w:ilvl w:val="0"/>
          <w:numId w:val="1"/>
        </w:numPr>
        <w:spacing w:before="60" w:after="60"/>
        <w:ind w:left="0" w:firstLineChars="0" w:hanging="454"/>
        <w:rPr>
          <w:rFonts w:ascii="Times New Roman" w:hAnsi="Times New Roman"/>
          <w:color w:val="000000"/>
          <w:kern w:val="0"/>
          <w:sz w:val="22"/>
        </w:rPr>
      </w:pPr>
      <w:r w:rsidRPr="00A12ABB">
        <w:rPr>
          <w:rFonts w:ascii="Times New Roman" w:hAnsi="Times New Roman"/>
          <w:color w:val="000000"/>
          <w:kern w:val="0"/>
          <w:sz w:val="22"/>
        </w:rPr>
        <w:t xml:space="preserve">Gu L, Xu H, Wang F, </w:t>
      </w:r>
      <w:r w:rsidRPr="00A12ABB">
        <w:rPr>
          <w:rFonts w:ascii="Times New Roman" w:hAnsi="Times New Roman"/>
          <w:b/>
          <w:color w:val="000000"/>
          <w:kern w:val="0"/>
          <w:sz w:val="22"/>
        </w:rPr>
        <w:t>Xu G</w:t>
      </w:r>
      <w:r w:rsidRPr="00A12ABB">
        <w:rPr>
          <w:rFonts w:ascii="Times New Roman" w:hAnsi="Times New Roman"/>
          <w:color w:val="000000"/>
          <w:kern w:val="0"/>
          <w:sz w:val="22"/>
        </w:rPr>
        <w:t>, Sinha D, Wang J, Xu J, Tian H, Gao F, Li W, Lu L</w:t>
      </w:r>
      <w:r>
        <w:rPr>
          <w:rFonts w:ascii="Times New Roman" w:hAnsi="Times New Roman"/>
          <w:color w:val="000000"/>
          <w:kern w:val="0"/>
          <w:sz w:val="22"/>
        </w:rPr>
        <w:t>§</w:t>
      </w:r>
      <w:r w:rsidRPr="00A12ABB">
        <w:rPr>
          <w:rFonts w:ascii="Times New Roman" w:hAnsi="Times New Roman"/>
          <w:color w:val="000000"/>
          <w:kern w:val="0"/>
          <w:sz w:val="22"/>
        </w:rPr>
        <w:t>, Zhang J</w:t>
      </w:r>
      <w:r>
        <w:rPr>
          <w:rFonts w:ascii="Times New Roman" w:hAnsi="Times New Roman"/>
          <w:color w:val="000000"/>
          <w:kern w:val="0"/>
          <w:sz w:val="22"/>
        </w:rPr>
        <w:t>§</w:t>
      </w:r>
      <w:r w:rsidRPr="00A12ABB">
        <w:rPr>
          <w:rFonts w:ascii="Times New Roman" w:hAnsi="Times New Roman"/>
          <w:color w:val="000000"/>
          <w:kern w:val="0"/>
          <w:sz w:val="22"/>
        </w:rPr>
        <w:t>, Xu G</w:t>
      </w:r>
      <w:r>
        <w:rPr>
          <w:rFonts w:ascii="Times New Roman" w:hAnsi="Times New Roman"/>
          <w:color w:val="000000"/>
          <w:kern w:val="0"/>
          <w:sz w:val="22"/>
        </w:rPr>
        <w:t>§</w:t>
      </w:r>
      <w:r>
        <w:rPr>
          <w:rFonts w:ascii="Times New Roman" w:hAnsi="Times New Roman"/>
          <w:color w:val="000000"/>
          <w:kern w:val="0"/>
          <w:sz w:val="22"/>
        </w:rPr>
        <w:t xml:space="preserve">. </w:t>
      </w:r>
      <w:r w:rsidRPr="00A12ABB">
        <w:rPr>
          <w:rFonts w:ascii="Times New Roman" w:hAnsi="Times New Roman"/>
          <w:color w:val="000000"/>
          <w:kern w:val="0"/>
          <w:sz w:val="22"/>
        </w:rPr>
        <w:t>Erythropoietin exerts a neuroprotective function against glutamate neurotoxicity in experimental diabetic retina.</w:t>
      </w:r>
      <w:r>
        <w:rPr>
          <w:rFonts w:ascii="Times New Roman" w:hAnsi="Times New Roman"/>
          <w:color w:val="000000"/>
          <w:kern w:val="0"/>
          <w:sz w:val="22"/>
        </w:rPr>
        <w:t xml:space="preserve"> </w:t>
      </w:r>
      <w:r w:rsidRPr="00A12ABB">
        <w:rPr>
          <w:rFonts w:ascii="Times New Roman" w:hAnsi="Times New Roman"/>
          <w:b/>
          <w:color w:val="000000"/>
          <w:kern w:val="0"/>
          <w:sz w:val="22"/>
        </w:rPr>
        <w:t xml:space="preserve">Invest Ophthalmol Vis Sci </w:t>
      </w:r>
      <w:r w:rsidRPr="00370302">
        <w:rPr>
          <w:rFonts w:ascii="Times New Roman" w:hAnsi="Times New Roman"/>
          <w:color w:val="000000"/>
          <w:kern w:val="0"/>
          <w:sz w:val="22"/>
        </w:rPr>
        <w:t>2014;</w:t>
      </w:r>
      <w:r>
        <w:rPr>
          <w:rFonts w:ascii="Times New Roman" w:hAnsi="Times New Roman"/>
          <w:color w:val="000000"/>
          <w:kern w:val="0"/>
          <w:sz w:val="22"/>
        </w:rPr>
        <w:t>55:</w:t>
      </w:r>
      <w:r w:rsidRPr="00A12ABB">
        <w:t xml:space="preserve"> </w:t>
      </w:r>
      <w:r w:rsidRPr="00A12ABB">
        <w:rPr>
          <w:rFonts w:ascii="Times New Roman" w:hAnsi="Times New Roman"/>
          <w:color w:val="000000"/>
          <w:kern w:val="0"/>
          <w:sz w:val="22"/>
        </w:rPr>
        <w:t>8208-22.</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Guo D, </w:t>
      </w:r>
      <w:r w:rsidRPr="00370302">
        <w:rPr>
          <w:rFonts w:ascii="Times New Roman" w:hAnsi="Times New Roman"/>
          <w:b/>
          <w:bCs/>
          <w:color w:val="000000"/>
          <w:kern w:val="0"/>
          <w:sz w:val="22"/>
        </w:rPr>
        <w:t>Zhao Y</w:t>
      </w:r>
      <w:r w:rsidRPr="00370302">
        <w:rPr>
          <w:rFonts w:ascii="Times New Roman" w:hAnsi="Times New Roman"/>
          <w:color w:val="000000"/>
          <w:kern w:val="0"/>
          <w:sz w:val="22"/>
        </w:rPr>
        <w:t>, Zhang Y, Wang Q, Huang Z, Ding Q, Guo Z, Zhou X, Zhu L, Gu N</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cellular uptake and cytotoxic effect of silver nanoparticles on chronic myeloid leukemia cells. </w:t>
      </w:r>
      <w:r w:rsidRPr="00370302">
        <w:rPr>
          <w:rFonts w:ascii="Times New Roman" w:hAnsi="Times New Roman"/>
          <w:b/>
          <w:color w:val="000000"/>
          <w:kern w:val="0"/>
          <w:sz w:val="22"/>
        </w:rPr>
        <w:t>J Biomed Nanotechnol</w:t>
      </w:r>
      <w:r w:rsidRPr="00370302">
        <w:rPr>
          <w:rFonts w:ascii="Times New Roman" w:hAnsi="Times New Roman"/>
          <w:color w:val="000000"/>
          <w:kern w:val="0"/>
          <w:sz w:val="22"/>
        </w:rPr>
        <w:t xml:space="preserve"> 2014;10:669-78.</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Han J, Zhang J, Chen L, Shen B, Zhou J, Hu B, Du Y, Tate PH, Huang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Zhang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Efficient in vivo deletion of a large imprinted lncRNA by CRISPR/Cas9. </w:t>
      </w:r>
      <w:r w:rsidRPr="00370302">
        <w:rPr>
          <w:rFonts w:ascii="Times New Roman" w:hAnsi="Times New Roman"/>
          <w:b/>
          <w:color w:val="000000"/>
          <w:kern w:val="0"/>
          <w:sz w:val="22"/>
        </w:rPr>
        <w:t>RNA Biol</w:t>
      </w:r>
      <w:r w:rsidRPr="00370302">
        <w:rPr>
          <w:rFonts w:ascii="Times New Roman" w:hAnsi="Times New Roman"/>
          <w:color w:val="000000"/>
          <w:kern w:val="0"/>
          <w:sz w:val="22"/>
        </w:rPr>
        <w:t xml:space="preserve"> 2014;11:829-35.</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He F</w:t>
      </w:r>
      <w:r w:rsidRPr="00370302">
        <w:rPr>
          <w:rFonts w:ascii="Times New Roman" w:hAnsi="Times New Roman"/>
          <w:color w:val="000000"/>
          <w:kern w:val="0"/>
          <w:sz w:val="22"/>
        </w:rPr>
        <w:t>*</w:t>
      </w:r>
      <w:r w:rsidR="00370302">
        <w:rPr>
          <w:rFonts w:ascii="Times New Roman" w:hAnsi="Times New Roman"/>
          <w:color w:val="000000"/>
          <w:kern w:val="0"/>
          <w:sz w:val="22"/>
        </w:rPr>
        <w:t>§</w:t>
      </w:r>
      <w:r w:rsidRPr="00370302">
        <w:rPr>
          <w:rFonts w:ascii="Times New Roman" w:hAnsi="Times New Roman"/>
          <w:color w:val="000000"/>
          <w:kern w:val="0"/>
          <w:sz w:val="22"/>
        </w:rPr>
        <w:t xml:space="preserve">, Liu X*, Xiong K, Chen S, </w:t>
      </w:r>
      <w:r w:rsidRPr="00370302">
        <w:rPr>
          <w:rFonts w:ascii="Times New Roman" w:hAnsi="Times New Roman"/>
          <w:b/>
          <w:bCs/>
          <w:color w:val="000000"/>
          <w:kern w:val="0"/>
          <w:sz w:val="22"/>
        </w:rPr>
        <w:t>Zhou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Pan G</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Luo Z</w:t>
      </w:r>
      <w:r w:rsidRPr="00370302">
        <w:rPr>
          <w:rFonts w:ascii="Times New Roman" w:hAnsi="Times New Roman"/>
          <w:color w:val="000000"/>
          <w:kern w:val="0"/>
          <w:sz w:val="22"/>
        </w:rPr>
        <w:t>, Pei M, Gong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Extracellular matrix modulates the biological effects of melatonin in mesenchymal stem cells. </w:t>
      </w:r>
      <w:r w:rsidRPr="00370302">
        <w:rPr>
          <w:rFonts w:ascii="Times New Roman" w:hAnsi="Times New Roman"/>
          <w:b/>
          <w:color w:val="000000"/>
          <w:kern w:val="0"/>
          <w:sz w:val="22"/>
        </w:rPr>
        <w:t>J Endocrinol</w:t>
      </w:r>
      <w:r w:rsidRPr="00370302">
        <w:rPr>
          <w:rFonts w:ascii="Times New Roman" w:hAnsi="Times New Roman"/>
          <w:color w:val="000000"/>
          <w:kern w:val="0"/>
          <w:sz w:val="22"/>
        </w:rPr>
        <w:t xml:space="preserve"> 2014;223:167-80.</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He Y*, Lu X*, Wu H, Cai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Yang L, Xu L, </w:t>
      </w:r>
      <w:r w:rsidRPr="00370302">
        <w:rPr>
          <w:rFonts w:ascii="Times New Roman" w:hAnsi="Times New Roman"/>
          <w:b/>
          <w:bCs/>
          <w:color w:val="000000"/>
          <w:kern w:val="0"/>
          <w:sz w:val="22"/>
        </w:rPr>
        <w:t>Sun H</w:t>
      </w:r>
      <w:r w:rsidRPr="00370302">
        <w:rPr>
          <w:rFonts w:ascii="Times New Roman" w:hAnsi="Times New Roman"/>
          <w:color w:val="000000"/>
          <w:kern w:val="0"/>
          <w:sz w:val="22"/>
        </w:rPr>
        <w:t>, Kong Q</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Mitochondrial DNA content contributes to healthy aging in Chinese: a study from nonagenarians and centenarians. </w:t>
      </w:r>
      <w:r w:rsidRPr="00370302">
        <w:rPr>
          <w:rFonts w:ascii="Times New Roman" w:hAnsi="Times New Roman"/>
          <w:b/>
          <w:color w:val="000000"/>
          <w:kern w:val="0"/>
          <w:sz w:val="22"/>
        </w:rPr>
        <w:t>Neurobiol Aging</w:t>
      </w:r>
      <w:r w:rsidRPr="00370302">
        <w:rPr>
          <w:rFonts w:ascii="Times New Roman" w:hAnsi="Times New Roman"/>
          <w:color w:val="000000"/>
          <w:kern w:val="0"/>
          <w:sz w:val="22"/>
        </w:rPr>
        <w:t xml:space="preserve"> 2014;35:1779.e1-4.</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Huang C*, </w:t>
      </w:r>
      <w:r w:rsidRPr="00370302">
        <w:rPr>
          <w:rFonts w:ascii="Times New Roman" w:hAnsi="Times New Roman"/>
          <w:b/>
          <w:bCs/>
          <w:color w:val="000000"/>
          <w:kern w:val="0"/>
          <w:sz w:val="22"/>
        </w:rPr>
        <w:t>Xu Q</w:t>
      </w:r>
      <w:r w:rsidRPr="00370302">
        <w:rPr>
          <w:rFonts w:ascii="Times New Roman" w:hAnsi="Times New Roman"/>
          <w:color w:val="000000"/>
          <w:kern w:val="0"/>
          <w:sz w:val="22"/>
        </w:rPr>
        <w:t>*, Chen C, Song C, Xu Y, Xiang Y, Feng Y, Ouyang H, Zhang Y, Jiang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rapid discovery and identification of physalins in the calyx of Physalis alkekengi L.var.franchetii (Mast.) Makino using ultra-high performance liquid chromatography-quadrupole time of flight tandem mass spectrometry together with a novel three-step data mining strategy. </w:t>
      </w:r>
      <w:r w:rsidRPr="00370302">
        <w:rPr>
          <w:rFonts w:ascii="Times New Roman" w:hAnsi="Times New Roman"/>
          <w:b/>
          <w:color w:val="000000"/>
          <w:kern w:val="0"/>
          <w:sz w:val="22"/>
        </w:rPr>
        <w:t>J Chromatogr A</w:t>
      </w:r>
      <w:r w:rsidRPr="00370302">
        <w:rPr>
          <w:rFonts w:ascii="Times New Roman" w:hAnsi="Times New Roman"/>
          <w:color w:val="000000"/>
          <w:kern w:val="0"/>
          <w:sz w:val="22"/>
        </w:rPr>
        <w:t xml:space="preserve"> 2014;1361:139-52.</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Huang F*, Li L*, </w:t>
      </w:r>
      <w:r w:rsidRPr="00370302">
        <w:rPr>
          <w:rFonts w:ascii="Times New Roman" w:hAnsi="Times New Roman"/>
          <w:b/>
          <w:bCs/>
          <w:color w:val="000000"/>
          <w:kern w:val="0"/>
          <w:sz w:val="22"/>
        </w:rPr>
        <w:t>Liu Q</w:t>
      </w:r>
      <w:r w:rsidRPr="00370302">
        <w:rPr>
          <w:rFonts w:ascii="Times New Roman" w:hAnsi="Times New Roman"/>
          <w:color w:val="000000"/>
          <w:kern w:val="0"/>
          <w:sz w:val="22"/>
        </w:rPr>
        <w:t xml:space="preserve">*, Li Y, </w:t>
      </w:r>
      <w:r w:rsidRPr="00370302">
        <w:rPr>
          <w:rFonts w:ascii="Times New Roman" w:hAnsi="Times New Roman"/>
          <w:b/>
          <w:bCs/>
          <w:color w:val="000000"/>
          <w:kern w:val="0"/>
          <w:sz w:val="22"/>
        </w:rPr>
        <w:t>Bai R</w:t>
      </w:r>
      <w:r w:rsidRPr="00370302">
        <w:rPr>
          <w:rFonts w:ascii="Times New Roman" w:hAnsi="Times New Roman"/>
          <w:color w:val="000000"/>
          <w:kern w:val="0"/>
          <w:sz w:val="22"/>
        </w:rPr>
        <w:t>, Huang Y, Zhao H, Guo J, Zhou S, Wang H, Lin Y, Tan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Bacterial surface display of endoglin by antigen 43 induces antitumor effectiveness via bypassing immunotolerance and inhibition of angiogenesis. </w:t>
      </w:r>
      <w:r w:rsidRPr="00370302">
        <w:rPr>
          <w:rFonts w:ascii="Times New Roman" w:hAnsi="Times New Roman"/>
          <w:b/>
          <w:color w:val="000000"/>
          <w:kern w:val="0"/>
          <w:sz w:val="22"/>
        </w:rPr>
        <w:t>Int J Cancer</w:t>
      </w:r>
      <w:r w:rsidRPr="00370302">
        <w:rPr>
          <w:rFonts w:ascii="Times New Roman" w:hAnsi="Times New Roman"/>
          <w:color w:val="000000"/>
          <w:kern w:val="0"/>
          <w:sz w:val="22"/>
        </w:rPr>
        <w:t xml:space="preserve"> 2014;134:1981-90.</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Huang Z, Ruan H, Zhang Z, </w:t>
      </w:r>
      <w:r w:rsidRPr="00370302">
        <w:rPr>
          <w:rFonts w:ascii="Times New Roman" w:hAnsi="Times New Roman"/>
          <w:b/>
          <w:bCs/>
          <w:color w:val="000000"/>
          <w:kern w:val="0"/>
          <w:sz w:val="22"/>
        </w:rPr>
        <w:t>Chen W</w:t>
      </w:r>
      <w:r w:rsidRPr="00370302">
        <w:rPr>
          <w:rFonts w:ascii="Times New Roman" w:hAnsi="Times New Roman"/>
          <w:color w:val="000000"/>
          <w:kern w:val="0"/>
          <w:sz w:val="22"/>
        </w:rPr>
        <w:t>, Lin Z, Zeng H, Gao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Mutation in the first Ig-like domain of Kit leads to JAK2 activation and myeloproliferation in mice. </w:t>
      </w:r>
      <w:r w:rsidRPr="00370302">
        <w:rPr>
          <w:rFonts w:ascii="Times New Roman" w:hAnsi="Times New Roman"/>
          <w:b/>
          <w:color w:val="000000"/>
          <w:kern w:val="0"/>
          <w:sz w:val="22"/>
        </w:rPr>
        <w:t>Am J Pathol</w:t>
      </w:r>
      <w:r w:rsidRPr="00370302">
        <w:rPr>
          <w:rFonts w:ascii="Times New Roman" w:hAnsi="Times New Roman"/>
          <w:color w:val="000000"/>
          <w:kern w:val="0"/>
          <w:sz w:val="22"/>
        </w:rPr>
        <w:t xml:space="preserve"> 2014;184:122-32.</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Jiang H*, Zhang W*, Shang P*, Zhang H, Fu W, Ye F, Zeng T, Huang H, </w:t>
      </w:r>
      <w:r w:rsidRPr="00370302">
        <w:rPr>
          <w:rFonts w:ascii="Times New Roman" w:hAnsi="Times New Roman"/>
          <w:b/>
          <w:bCs/>
          <w:color w:val="000000"/>
          <w:kern w:val="0"/>
          <w:sz w:val="22"/>
        </w:rPr>
        <w:t>Zhang X</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Sun W</w:t>
      </w:r>
      <w:r w:rsidRPr="00370302">
        <w:rPr>
          <w:rFonts w:ascii="Times New Roman" w:hAnsi="Times New Roman"/>
          <w:color w:val="000000"/>
          <w:kern w:val="0"/>
          <w:sz w:val="22"/>
        </w:rPr>
        <w:t>, Man-Yuen Sze D, Yi Q, Hou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Transfection of chimeric anti-CD 138 gene enhances natural killer cell activation and killing of multiple myeloma cells. </w:t>
      </w:r>
      <w:r w:rsidRPr="00370302">
        <w:rPr>
          <w:rFonts w:ascii="Times New Roman" w:hAnsi="Times New Roman"/>
          <w:b/>
          <w:color w:val="000000"/>
          <w:kern w:val="0"/>
          <w:sz w:val="22"/>
        </w:rPr>
        <w:t>Mol Oncol</w:t>
      </w:r>
      <w:r w:rsidRPr="00370302">
        <w:rPr>
          <w:rFonts w:ascii="Times New Roman" w:hAnsi="Times New Roman"/>
          <w:color w:val="000000"/>
          <w:kern w:val="0"/>
          <w:sz w:val="22"/>
        </w:rPr>
        <w:t xml:space="preserve"> 2014;8:297-310.</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Jiang M</w:t>
      </w:r>
      <w:r w:rsidRPr="00370302">
        <w:rPr>
          <w:rFonts w:ascii="Times New Roman" w:hAnsi="Times New Roman"/>
          <w:color w:val="000000"/>
          <w:kern w:val="0"/>
          <w:sz w:val="22"/>
        </w:rPr>
        <w:t>, Huang O, Xie Z, Wu S, Zhang X, Shen A, Liu H, Chen X, Wu J, Lou Y, Mao Y, Sun K, Hu S, Geng M</w:t>
      </w:r>
      <w:r w:rsidR="00370302">
        <w:rPr>
          <w:rFonts w:ascii="Times New Roman" w:hAnsi="Times New Roman"/>
          <w:color w:val="000000"/>
          <w:kern w:val="0"/>
          <w:sz w:val="22"/>
        </w:rPr>
        <w:t>§</w:t>
      </w:r>
      <w:r w:rsidRPr="00370302">
        <w:rPr>
          <w:rFonts w:ascii="Times New Roman" w:hAnsi="Times New Roman"/>
          <w:color w:val="000000"/>
          <w:kern w:val="0"/>
          <w:sz w:val="22"/>
        </w:rPr>
        <w:t>, Shen K</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novel long non-coding RNA-ARA: adriamycin resistance-associated. </w:t>
      </w:r>
      <w:r w:rsidRPr="00370302">
        <w:rPr>
          <w:rFonts w:ascii="Times New Roman" w:hAnsi="Times New Roman"/>
          <w:b/>
          <w:color w:val="000000"/>
          <w:kern w:val="0"/>
          <w:sz w:val="22"/>
        </w:rPr>
        <w:t>Biochem Pharmacol</w:t>
      </w:r>
      <w:r w:rsidRPr="00370302">
        <w:rPr>
          <w:rFonts w:ascii="Times New Roman" w:hAnsi="Times New Roman"/>
          <w:color w:val="000000"/>
          <w:kern w:val="0"/>
          <w:sz w:val="22"/>
        </w:rPr>
        <w:t xml:space="preserve"> 2014;87:254-83.</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lastRenderedPageBreak/>
        <w:t>Jiang Y</w:t>
      </w:r>
      <w:r w:rsidRPr="00370302">
        <w:rPr>
          <w:rFonts w:ascii="Times New Roman" w:hAnsi="Times New Roman"/>
          <w:color w:val="000000"/>
          <w:kern w:val="0"/>
          <w:sz w:val="22"/>
        </w:rPr>
        <w:t>, Habibollah S, Tilgner K, Collin J, Barta T, Al-Aama JY, Tesarov L, Hussain R, Trafford AW, Kirkwood G, Sernagor E, Eleftheriou CG, Przyborski S, Stojkovi</w:t>
      </w:r>
      <w:r w:rsidRPr="00370302">
        <w:rPr>
          <w:rFonts w:ascii="Times New Roman" w:eastAsia="MS Mincho" w:hAnsi="Times New Roman"/>
          <w:color w:val="000000"/>
          <w:kern w:val="0"/>
          <w:sz w:val="22"/>
        </w:rPr>
        <w:t>ć</w:t>
      </w:r>
      <w:r w:rsidRPr="00370302">
        <w:rPr>
          <w:rFonts w:ascii="Times New Roman" w:hAnsi="Times New Roman"/>
          <w:color w:val="000000"/>
          <w:kern w:val="0"/>
          <w:sz w:val="22"/>
        </w:rPr>
        <w:t xml:space="preserve"> M, Lako M, Keavney B, Armstrong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 induced pluripotent stem cell model of hypoplastic left heart syndrome (HLHS) reveals multiple expression and functional differences in HLHS-derived cardiac myocytes. </w:t>
      </w:r>
      <w:r w:rsidRPr="00370302">
        <w:rPr>
          <w:rFonts w:ascii="Times New Roman" w:hAnsi="Times New Roman"/>
          <w:b/>
          <w:color w:val="000000"/>
          <w:kern w:val="0"/>
          <w:sz w:val="22"/>
        </w:rPr>
        <w:t>Stem Cells Transl Med</w:t>
      </w:r>
      <w:r w:rsidRPr="00370302">
        <w:rPr>
          <w:rFonts w:ascii="Times New Roman" w:hAnsi="Times New Roman"/>
          <w:color w:val="000000"/>
          <w:kern w:val="0"/>
          <w:sz w:val="22"/>
        </w:rPr>
        <w:t xml:space="preserve"> 2014;3:416-23.</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Li C</w:t>
      </w:r>
      <w:r w:rsidRPr="00370302">
        <w:rPr>
          <w:rFonts w:ascii="Times New Roman" w:hAnsi="Times New Roman"/>
          <w:color w:val="000000"/>
          <w:kern w:val="0"/>
          <w:sz w:val="22"/>
        </w:rPr>
        <w:t>, Wei R, Jones-Hall YL, Vittal R, Zhang M, Liu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Epidermal growth factor receptor (EGFR) pathway genes and interstitial lung disease: an association study.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2014;4:4893.</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 J</w:t>
      </w:r>
      <w:r w:rsidR="00370302">
        <w:rPr>
          <w:rFonts w:ascii="Times New Roman" w:hAnsi="Times New Roman"/>
          <w:color w:val="000000"/>
          <w:kern w:val="0"/>
          <w:sz w:val="22"/>
        </w:rPr>
        <w:t>§</w:t>
      </w:r>
      <w:r w:rsidRPr="00370302">
        <w:rPr>
          <w:rFonts w:ascii="Times New Roman" w:hAnsi="Times New Roman"/>
          <w:color w:val="000000"/>
          <w:kern w:val="0"/>
          <w:sz w:val="22"/>
        </w:rPr>
        <w:t>, Wang X, Zhao L, Gao X, Zhao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Rotation motion of designed nano-turbine.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2014;4:5846.</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J, </w:t>
      </w:r>
      <w:r w:rsidRPr="00370302">
        <w:rPr>
          <w:rFonts w:ascii="Times New Roman" w:hAnsi="Times New Roman"/>
          <w:b/>
          <w:bCs/>
          <w:color w:val="000000"/>
          <w:kern w:val="0"/>
          <w:sz w:val="22"/>
        </w:rPr>
        <w:t>Chen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Wei J, Li J,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Enhanced electrochemical performance of reduced graphene oxides by H-2/Ar plasma treatment. </w:t>
      </w:r>
      <w:r w:rsidRPr="00370302">
        <w:rPr>
          <w:rFonts w:ascii="Times New Roman" w:hAnsi="Times New Roman"/>
          <w:b/>
          <w:color w:val="000000"/>
          <w:kern w:val="0"/>
          <w:sz w:val="22"/>
        </w:rPr>
        <w:t>J Phys Chem C</w:t>
      </w:r>
      <w:r w:rsidRPr="00370302">
        <w:rPr>
          <w:rFonts w:ascii="Times New Roman" w:hAnsi="Times New Roman"/>
          <w:color w:val="000000"/>
          <w:kern w:val="0"/>
          <w:sz w:val="22"/>
        </w:rPr>
        <w:t xml:space="preserve"> 2014;118:28440-7.</w:t>
      </w:r>
    </w:p>
    <w:p w:rsidR="002A77B6" w:rsidRPr="00370302" w:rsidRDefault="002A77B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L, Song F, Tu M, Wang K, Zhao L, Wu X, Zhou H, </w:t>
      </w:r>
      <w:r w:rsidRPr="00370302">
        <w:rPr>
          <w:rFonts w:ascii="Times New Roman" w:hAnsi="Times New Roman"/>
          <w:b/>
          <w:bCs/>
          <w:color w:val="000000"/>
          <w:kern w:val="0"/>
          <w:sz w:val="22"/>
        </w:rPr>
        <w:t>Xia Z</w:t>
      </w:r>
      <w:r w:rsidR="00370302">
        <w:rPr>
          <w:rFonts w:ascii="Times New Roman" w:hAnsi="Times New Roman"/>
          <w:color w:val="000000"/>
          <w:kern w:val="0"/>
          <w:sz w:val="22"/>
        </w:rPr>
        <w:t>§</w:t>
      </w:r>
      <w:r w:rsidRPr="00370302">
        <w:rPr>
          <w:rFonts w:ascii="Times New Roman" w:hAnsi="Times New Roman"/>
          <w:color w:val="000000"/>
          <w:kern w:val="0"/>
          <w:sz w:val="22"/>
        </w:rPr>
        <w:t>, Jiang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 vitro interaction of clopidogrel and its hydrolysate with OCT1, OCT2 and OAT1. </w:t>
      </w:r>
      <w:r w:rsidRPr="00370302">
        <w:rPr>
          <w:rFonts w:ascii="Times New Roman" w:hAnsi="Times New Roman"/>
          <w:b/>
          <w:color w:val="000000"/>
          <w:kern w:val="0"/>
          <w:sz w:val="22"/>
        </w:rPr>
        <w:t>Int J Pharm</w:t>
      </w:r>
      <w:r w:rsidRPr="00370302">
        <w:rPr>
          <w:rFonts w:ascii="Times New Roman" w:hAnsi="Times New Roman"/>
          <w:color w:val="000000"/>
          <w:kern w:val="0"/>
          <w:sz w:val="22"/>
        </w:rPr>
        <w:t xml:space="preserve"> 2014;465:5-10.</w:t>
      </w:r>
    </w:p>
    <w:p w:rsidR="00D55516" w:rsidRPr="00370302" w:rsidRDefault="00D5551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M*, Wang Y*, Chang K*, Meng Y, </w:t>
      </w:r>
      <w:r w:rsidRPr="00370302">
        <w:rPr>
          <w:rFonts w:ascii="Times New Roman" w:hAnsi="Times New Roman"/>
          <w:b/>
          <w:bCs/>
          <w:color w:val="000000"/>
          <w:kern w:val="0"/>
          <w:sz w:val="22"/>
        </w:rPr>
        <w:t>Liu L</w:t>
      </w:r>
      <w:r w:rsidRPr="00370302">
        <w:rPr>
          <w:rFonts w:ascii="Times New Roman" w:hAnsi="Times New Roman"/>
          <w:color w:val="000000"/>
          <w:kern w:val="0"/>
          <w:sz w:val="22"/>
        </w:rPr>
        <w:t>, Mei J, Wang Y, Wang X, Jin L, Li D</w:t>
      </w:r>
      <w:r w:rsidR="00370302">
        <w:rPr>
          <w:rFonts w:ascii="Times New Roman" w:hAnsi="Times New Roman"/>
          <w:color w:val="000000"/>
          <w:kern w:val="0"/>
          <w:sz w:val="22"/>
        </w:rPr>
        <w:t>§</w:t>
      </w:r>
      <w:r w:rsidRPr="00370302">
        <w:rPr>
          <w:rFonts w:ascii="Times New Roman" w:hAnsi="Times New Roman"/>
          <w:color w:val="000000"/>
          <w:kern w:val="0"/>
          <w:sz w:val="22"/>
        </w:rPr>
        <w:t xml:space="preserve">. CD4(+)Foxp3(+) regulatory T cell differentiation mediated by endometrial stromal cell-derived TECK promotes the growth and invasion of endometriotic lesions.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2014;5:e1436.</w:t>
      </w:r>
    </w:p>
    <w:p w:rsidR="00D55516" w:rsidRPr="00370302" w:rsidRDefault="00D55516"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 M, Chang S, Yang L, Shi J, McFarland K, Yang X, Moller A, Wang C, Zou X, Chi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Conopeptide Vt3.1 preferentially inhibits BK potassium channels containing β4 subunits via electrostatic interactions.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2014;289:4735-42.</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Y, Aggen S, Shi S, Gao J, Li Y, Tao M, Zhang K, Wang X, Gao C, Yang L, Liu Y, Li K, Shi J, Wang G, Liu L, Zhang J, Du B, Jiang G, Shen J, Zhang Z, Liang W, Sun J, Hu J, Liu T, Wang X, Miao G, Meng H, Li Y, Hu C, Li Y, Huang G, Li G, Ha B, Deng H, </w:t>
      </w:r>
      <w:r w:rsidRPr="00370302">
        <w:rPr>
          <w:rFonts w:ascii="Times New Roman" w:hAnsi="Times New Roman"/>
          <w:b/>
          <w:bCs/>
          <w:color w:val="000000"/>
          <w:kern w:val="0"/>
          <w:sz w:val="22"/>
        </w:rPr>
        <w:t>Mei Q</w:t>
      </w:r>
      <w:r w:rsidRPr="00370302">
        <w:rPr>
          <w:rFonts w:ascii="Times New Roman" w:hAnsi="Times New Roman"/>
          <w:color w:val="000000"/>
          <w:kern w:val="0"/>
          <w:sz w:val="22"/>
        </w:rPr>
        <w:t>, Zhong H, Gao S, Sang H, Zhang Y, Fang X, Yu F, Yang D, Liu T, Chen Y, Hong X, Wu W, Chen G, Cai M, Song Y, Pan J, Dong J, Pan R, Zhang W, Shen Z, Liu Z, Gu D, Wang X, Liu X, Zhang Q, Flint J, Kendler KS</w:t>
      </w:r>
      <w:r w:rsidR="00370302">
        <w:rPr>
          <w:rFonts w:ascii="Times New Roman" w:hAnsi="Times New Roman"/>
          <w:color w:val="000000"/>
          <w:kern w:val="0"/>
          <w:sz w:val="22"/>
        </w:rPr>
        <w:t>§</w:t>
      </w:r>
      <w:r w:rsidRPr="00370302">
        <w:rPr>
          <w:rFonts w:ascii="Times New Roman" w:hAnsi="Times New Roman"/>
          <w:color w:val="000000"/>
          <w:kern w:val="0"/>
          <w:sz w:val="22"/>
        </w:rPr>
        <w:t xml:space="preserve">. Subtypes of major depression: latent class analysis in depressed Han Chinese women. </w:t>
      </w:r>
      <w:r w:rsidRPr="00370302">
        <w:rPr>
          <w:rFonts w:ascii="Times New Roman" w:hAnsi="Times New Roman"/>
          <w:b/>
          <w:color w:val="000000"/>
          <w:kern w:val="0"/>
          <w:sz w:val="22"/>
        </w:rPr>
        <w:t>Psychol Med</w:t>
      </w:r>
      <w:r w:rsidRPr="00370302">
        <w:rPr>
          <w:rFonts w:ascii="Times New Roman" w:hAnsi="Times New Roman"/>
          <w:color w:val="000000"/>
          <w:kern w:val="0"/>
          <w:sz w:val="22"/>
        </w:rPr>
        <w:t xml:space="preserve"> 2014;44:3275-88.</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Y, Aggen S, Shi S, Gao J, Li Y, Tao M, Zhang K, Wang X, Gao C, Yang L, Liu Y, Li K, Shi J, Wang G, Liu L, Zhang J, Du B, Jiang G, Shen J, Zhang Z, Liang W, Sun J, Hu J, Liu T, Wang X, Miao G, Meng H, Li Y, Hu C, Li Y, Huang G, Li G, Ha B, Deng H, </w:t>
      </w:r>
      <w:r w:rsidRPr="00370302">
        <w:rPr>
          <w:rFonts w:ascii="Times New Roman" w:hAnsi="Times New Roman"/>
          <w:b/>
          <w:bCs/>
          <w:color w:val="000000"/>
          <w:kern w:val="0"/>
          <w:sz w:val="22"/>
        </w:rPr>
        <w:t>Mei Q</w:t>
      </w:r>
      <w:r w:rsidRPr="00370302">
        <w:rPr>
          <w:rFonts w:ascii="Times New Roman" w:hAnsi="Times New Roman"/>
          <w:color w:val="000000"/>
          <w:kern w:val="0"/>
          <w:sz w:val="22"/>
        </w:rPr>
        <w:t>, Zhong H, Gao S, Sang H, Zhang Y, Fang X, Yu F, Yang D, Liu T, Chen Y, Hong X, Wu W, Chen G, Cai M, Song Y, Pan J, Dong J, Pan R, Zhang W, Shen Z, Liu Z, Gu D, Wang X, Liu X, Zhang Q, Flint J, Kendler KS</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structure of the symptoms of major depression: exploratory and confirmatory factor analysis in depressed Han Chinese women. </w:t>
      </w:r>
      <w:r w:rsidRPr="00370302">
        <w:rPr>
          <w:rFonts w:ascii="Times New Roman" w:hAnsi="Times New Roman"/>
          <w:b/>
          <w:color w:val="000000"/>
          <w:kern w:val="0"/>
          <w:sz w:val="22"/>
        </w:rPr>
        <w:t>Psychol Med</w:t>
      </w:r>
      <w:r w:rsidRPr="00370302">
        <w:rPr>
          <w:rFonts w:ascii="Times New Roman" w:hAnsi="Times New Roman"/>
          <w:color w:val="000000"/>
          <w:kern w:val="0"/>
          <w:sz w:val="22"/>
        </w:rPr>
        <w:t xml:space="preserve"> 2014;44:1391-401.</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 Y, Gao Y, </w:t>
      </w:r>
      <w:r w:rsidRPr="00370302">
        <w:rPr>
          <w:rFonts w:ascii="Times New Roman" w:hAnsi="Times New Roman"/>
          <w:b/>
          <w:bCs/>
          <w:color w:val="000000"/>
          <w:kern w:val="0"/>
          <w:sz w:val="22"/>
        </w:rPr>
        <w:t>Chai Z</w:t>
      </w:r>
      <w:r w:rsidRPr="00370302">
        <w:rPr>
          <w:rFonts w:ascii="Times New Roman" w:hAnsi="Times New Roman"/>
          <w:color w:val="000000"/>
          <w:kern w:val="0"/>
          <w:sz w:val="22"/>
        </w:rPr>
        <w:t>, Chen C</w:t>
      </w:r>
      <w:r w:rsidR="00370302">
        <w:rPr>
          <w:rFonts w:ascii="Times New Roman" w:hAnsi="Times New Roman"/>
          <w:color w:val="000000"/>
          <w:kern w:val="0"/>
          <w:sz w:val="22"/>
        </w:rPr>
        <w:t>§</w:t>
      </w:r>
      <w:r w:rsidRPr="00370302">
        <w:rPr>
          <w:rFonts w:ascii="Times New Roman" w:hAnsi="Times New Roman"/>
          <w:color w:val="000000"/>
          <w:kern w:val="0"/>
          <w:sz w:val="22"/>
        </w:rPr>
        <w:t xml:space="preserve">. Nanometallomics: an emerging field studying the biological effects of metal-related nanomaterials. </w:t>
      </w:r>
      <w:r w:rsidRPr="00370302">
        <w:rPr>
          <w:rFonts w:ascii="Times New Roman" w:hAnsi="Times New Roman"/>
          <w:b/>
          <w:color w:val="000000"/>
          <w:kern w:val="0"/>
          <w:sz w:val="22"/>
        </w:rPr>
        <w:t>Metallomics</w:t>
      </w:r>
      <w:r w:rsidRPr="00370302">
        <w:rPr>
          <w:rFonts w:ascii="Times New Roman" w:hAnsi="Times New Roman"/>
          <w:color w:val="000000"/>
          <w:kern w:val="0"/>
          <w:sz w:val="22"/>
        </w:rPr>
        <w:t xml:space="preserve"> 2014;6:220-32.</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Lin S, Zhang Y, Liu N, </w:t>
      </w:r>
      <w:r w:rsidRPr="00370302">
        <w:rPr>
          <w:rFonts w:ascii="Times New Roman" w:hAnsi="Times New Roman"/>
          <w:b/>
          <w:bCs/>
          <w:color w:val="000000"/>
          <w:kern w:val="0"/>
          <w:sz w:val="22"/>
        </w:rPr>
        <w:t>Yang D</w:t>
      </w:r>
      <w:r w:rsidRPr="00370302">
        <w:rPr>
          <w:rFonts w:ascii="Times New Roman" w:hAnsi="Times New Roman"/>
          <w:color w:val="000000"/>
          <w:kern w:val="0"/>
          <w:sz w:val="22"/>
        </w:rPr>
        <w:t>, Li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Chang C. Minireview: Pathophysiological roles of the TR4 nuclear receptor: lessons learned from mice lacking TR4. </w:t>
      </w:r>
      <w:r w:rsidRPr="00370302">
        <w:rPr>
          <w:rFonts w:ascii="Times New Roman" w:hAnsi="Times New Roman"/>
          <w:b/>
          <w:color w:val="000000"/>
          <w:kern w:val="0"/>
          <w:sz w:val="22"/>
        </w:rPr>
        <w:t>Mol Endocrinol</w:t>
      </w:r>
      <w:r w:rsidRPr="00370302">
        <w:rPr>
          <w:rFonts w:ascii="Times New Roman" w:hAnsi="Times New Roman"/>
          <w:color w:val="000000"/>
          <w:kern w:val="0"/>
          <w:sz w:val="22"/>
        </w:rPr>
        <w:t xml:space="preserve"> 2014;28:805-21.</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Liu J*, Wan L*, Liu P*, Inuzuka H, Liu J, </w:t>
      </w:r>
      <w:r w:rsidRPr="00370302">
        <w:rPr>
          <w:rFonts w:ascii="Times New Roman" w:hAnsi="Times New Roman"/>
          <w:b/>
          <w:bCs/>
          <w:color w:val="000000"/>
          <w:kern w:val="0"/>
          <w:sz w:val="22"/>
        </w:rPr>
        <w:t>Wang Z</w:t>
      </w:r>
      <w:r w:rsidR="00370302">
        <w:rPr>
          <w:rFonts w:ascii="Times New Roman" w:hAnsi="Times New Roman"/>
          <w:color w:val="000000"/>
          <w:kern w:val="0"/>
          <w:sz w:val="22"/>
        </w:rPr>
        <w:t>§</w:t>
      </w:r>
      <w:r w:rsidRPr="00370302">
        <w:rPr>
          <w:rFonts w:ascii="Times New Roman" w:hAnsi="Times New Roman"/>
          <w:color w:val="000000"/>
          <w:kern w:val="0"/>
          <w:sz w:val="22"/>
        </w:rPr>
        <w:t>,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SCF beta-TRCP-mediated degradation of NEDD4 inhibits tumorigenesis through modulating the PTEN/Akt signaling pathway. </w:t>
      </w:r>
      <w:r w:rsidRPr="00370302">
        <w:rPr>
          <w:rFonts w:ascii="Times New Roman" w:hAnsi="Times New Roman"/>
          <w:b/>
          <w:color w:val="000000"/>
          <w:kern w:val="0"/>
          <w:sz w:val="22"/>
        </w:rPr>
        <w:t>Oncotarget</w:t>
      </w:r>
      <w:r w:rsidRPr="00370302">
        <w:rPr>
          <w:rFonts w:ascii="Times New Roman" w:hAnsi="Times New Roman"/>
          <w:color w:val="000000"/>
          <w:kern w:val="0"/>
          <w:sz w:val="22"/>
        </w:rPr>
        <w:t xml:space="preserve"> 2014;5:1026-37.</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Liu K, Liu Y, Yuan L, He H, Yang Z, Zhao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Chai Z</w:t>
      </w:r>
      <w:r w:rsidRPr="00370302">
        <w:rPr>
          <w:rFonts w:ascii="Times New Roman" w:hAnsi="Times New Roman"/>
          <w:color w:val="000000"/>
          <w:kern w:val="0"/>
          <w:sz w:val="22"/>
        </w:rPr>
        <w:t xml:space="preserve">, Shi W. Electroextraction of samarium from Sm2O3 in chloride melts. </w:t>
      </w:r>
      <w:r w:rsidRPr="00370302">
        <w:rPr>
          <w:rFonts w:ascii="Times New Roman" w:hAnsi="Times New Roman"/>
          <w:b/>
          <w:color w:val="000000"/>
          <w:kern w:val="0"/>
          <w:sz w:val="22"/>
        </w:rPr>
        <w:t>Electrochim Acta</w:t>
      </w:r>
      <w:r w:rsidRPr="00370302">
        <w:rPr>
          <w:rFonts w:ascii="Times New Roman" w:hAnsi="Times New Roman"/>
          <w:color w:val="000000"/>
          <w:kern w:val="0"/>
          <w:sz w:val="22"/>
        </w:rPr>
        <w:t xml:space="preserve"> 2014;129:401-9.</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K, Liu Y, Yuan L, Zhao X, He H, Ye G, </w:t>
      </w:r>
      <w:r w:rsidRPr="00370302">
        <w:rPr>
          <w:rFonts w:ascii="Times New Roman" w:hAnsi="Times New Roman"/>
          <w:b/>
          <w:bCs/>
          <w:color w:val="000000"/>
          <w:kern w:val="0"/>
          <w:sz w:val="22"/>
        </w:rPr>
        <w:t>Chai Z</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Electrochemical formation of erbium-aluminum alloys from erbia in the chloride melts. </w:t>
      </w:r>
      <w:r w:rsidRPr="00370302">
        <w:rPr>
          <w:rFonts w:ascii="Times New Roman" w:hAnsi="Times New Roman"/>
          <w:b/>
          <w:color w:val="000000"/>
          <w:kern w:val="0"/>
          <w:sz w:val="22"/>
        </w:rPr>
        <w:t>Electrochim Acta</w:t>
      </w:r>
      <w:r w:rsidRPr="00370302">
        <w:rPr>
          <w:rFonts w:ascii="Times New Roman" w:hAnsi="Times New Roman"/>
          <w:color w:val="000000"/>
          <w:kern w:val="0"/>
          <w:sz w:val="22"/>
        </w:rPr>
        <w:t xml:space="preserve"> 2014;116:434-41.</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Liu K, Yuan L, Liu Y, Zhao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He H, Ye G, </w:t>
      </w:r>
      <w:r w:rsidRPr="00370302">
        <w:rPr>
          <w:rFonts w:ascii="Times New Roman" w:hAnsi="Times New Roman"/>
          <w:b/>
          <w:bCs/>
          <w:color w:val="000000"/>
          <w:kern w:val="0"/>
          <w:sz w:val="22"/>
        </w:rPr>
        <w:t>Chai Z</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Electrochemical reactions of the Th4+/Th couple on the tungsten, aluminum and bismuth electrodes in chloride molten salt. </w:t>
      </w:r>
      <w:r w:rsidRPr="00370302">
        <w:rPr>
          <w:rFonts w:ascii="Times New Roman" w:hAnsi="Times New Roman"/>
          <w:b/>
          <w:color w:val="000000"/>
          <w:kern w:val="0"/>
          <w:sz w:val="22"/>
        </w:rPr>
        <w:t>Electrochim Acta</w:t>
      </w:r>
      <w:r w:rsidRPr="00370302">
        <w:rPr>
          <w:rFonts w:ascii="Times New Roman" w:hAnsi="Times New Roman"/>
          <w:color w:val="000000"/>
          <w:kern w:val="0"/>
          <w:sz w:val="22"/>
        </w:rPr>
        <w:t xml:space="preserve"> 2014;130:650-9.</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P, </w:t>
      </w:r>
      <w:r w:rsidRPr="00370302">
        <w:rPr>
          <w:rFonts w:ascii="Times New Roman" w:hAnsi="Times New Roman"/>
          <w:b/>
          <w:bCs/>
          <w:color w:val="000000"/>
          <w:kern w:val="0"/>
          <w:sz w:val="22"/>
        </w:rPr>
        <w:t>Wang Z</w:t>
      </w:r>
      <w:r w:rsidRPr="00370302">
        <w:rPr>
          <w:rFonts w:ascii="Times New Roman" w:hAnsi="Times New Roman"/>
          <w:color w:val="000000"/>
          <w:kern w:val="0"/>
          <w:sz w:val="22"/>
        </w:rPr>
        <w:t>, Wei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Phosphorylation of Akt at the C-terminal tail triggers Akt activation. </w:t>
      </w:r>
      <w:r w:rsidRPr="00370302">
        <w:rPr>
          <w:rFonts w:ascii="Times New Roman" w:hAnsi="Times New Roman"/>
          <w:b/>
          <w:color w:val="000000"/>
          <w:kern w:val="0"/>
          <w:sz w:val="22"/>
        </w:rPr>
        <w:t>Cell Cycle</w:t>
      </w:r>
      <w:r w:rsidRPr="00370302">
        <w:rPr>
          <w:rFonts w:ascii="Times New Roman" w:hAnsi="Times New Roman"/>
          <w:color w:val="000000"/>
          <w:kern w:val="0"/>
          <w:sz w:val="22"/>
        </w:rPr>
        <w:t xml:space="preserve"> 2014;13:2162-4.</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X*, Xu Y*, Chen S, Tan Z, Xiong K, Li Y, Ye Y, </w:t>
      </w:r>
      <w:r w:rsidRPr="00370302">
        <w:rPr>
          <w:rFonts w:ascii="Times New Roman" w:hAnsi="Times New Roman"/>
          <w:b/>
          <w:bCs/>
          <w:color w:val="000000"/>
          <w:kern w:val="0"/>
          <w:sz w:val="22"/>
        </w:rPr>
        <w:t>Luo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F</w:t>
      </w:r>
      <w:r w:rsidR="00370302">
        <w:rPr>
          <w:rFonts w:ascii="Times New Roman" w:hAnsi="Times New Roman"/>
          <w:color w:val="000000"/>
          <w:kern w:val="0"/>
          <w:sz w:val="22"/>
        </w:rPr>
        <w:t>§</w:t>
      </w:r>
      <w:r w:rsidRPr="00370302">
        <w:rPr>
          <w:rFonts w:ascii="Times New Roman" w:hAnsi="Times New Roman"/>
          <w:color w:val="000000"/>
          <w:kern w:val="0"/>
          <w:sz w:val="22"/>
        </w:rPr>
        <w:t>, Gong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Rescue of proinflammatory cytokine-inhibited chondrogenesis by the. antiarthritic effect of melatonin in synovium mesenchymal stem cells via suppression of reactive oxygen species and matrix metalloproteinases. </w:t>
      </w:r>
      <w:r w:rsidRPr="00370302">
        <w:rPr>
          <w:rFonts w:ascii="Times New Roman" w:hAnsi="Times New Roman"/>
          <w:b/>
          <w:color w:val="000000"/>
          <w:kern w:val="0"/>
          <w:sz w:val="22"/>
        </w:rPr>
        <w:t>Free Radic Biol Med</w:t>
      </w:r>
      <w:r w:rsidRPr="00370302">
        <w:rPr>
          <w:rFonts w:ascii="Times New Roman" w:hAnsi="Times New Roman"/>
          <w:color w:val="000000"/>
          <w:kern w:val="0"/>
          <w:sz w:val="22"/>
        </w:rPr>
        <w:t xml:space="preserve"> 2014;68:234-46.</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X, Liu S, Liu S, </w:t>
      </w:r>
      <w:r w:rsidRPr="00370302">
        <w:rPr>
          <w:rFonts w:ascii="Times New Roman" w:hAnsi="Times New Roman"/>
          <w:b/>
          <w:bCs/>
          <w:color w:val="000000"/>
          <w:kern w:val="0"/>
          <w:sz w:val="22"/>
        </w:rPr>
        <w:t>Cui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Evaluation of oriented electrospun fibers for periosteal flap regeneration in biomimetic triphasic osteochondral implant. </w:t>
      </w:r>
      <w:r w:rsidRPr="00370302">
        <w:rPr>
          <w:rFonts w:ascii="Times New Roman" w:hAnsi="Times New Roman"/>
          <w:b/>
          <w:color w:val="000000"/>
          <w:kern w:val="0"/>
          <w:sz w:val="22"/>
        </w:rPr>
        <w:t>J Biomed Mater Res B Appl Biomater</w:t>
      </w:r>
      <w:r w:rsidRPr="00370302">
        <w:rPr>
          <w:rFonts w:ascii="Times New Roman" w:hAnsi="Times New Roman"/>
          <w:color w:val="000000"/>
          <w:kern w:val="0"/>
          <w:sz w:val="22"/>
        </w:rPr>
        <w:t xml:space="preserve"> 2014;102:1407-14.</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Liu Z*, </w:t>
      </w:r>
      <w:r w:rsidRPr="00370302">
        <w:rPr>
          <w:rFonts w:ascii="Times New Roman" w:hAnsi="Times New Roman"/>
          <w:b/>
          <w:bCs/>
          <w:color w:val="000000"/>
          <w:kern w:val="0"/>
          <w:sz w:val="22"/>
        </w:rPr>
        <w:t>Huang M</w:t>
      </w:r>
      <w:r w:rsidRPr="00370302">
        <w:rPr>
          <w:rFonts w:ascii="Times New Roman" w:hAnsi="Times New Roman"/>
          <w:color w:val="000000"/>
          <w:kern w:val="0"/>
          <w:sz w:val="22"/>
        </w:rPr>
        <w:t xml:space="preserve">*, Wu X, Shi G, Xing L, Dong Z, Qu Z, </w:t>
      </w:r>
      <w:r w:rsidRPr="00370302">
        <w:rPr>
          <w:rFonts w:ascii="Times New Roman" w:hAnsi="Times New Roman"/>
          <w:b/>
          <w:bCs/>
          <w:color w:val="000000"/>
          <w:kern w:val="0"/>
          <w:sz w:val="22"/>
        </w:rPr>
        <w:t>Yan J</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L</w:t>
      </w:r>
      <w:r w:rsidRPr="00370302">
        <w:rPr>
          <w:rFonts w:ascii="Times New Roman" w:hAnsi="Times New Roman"/>
          <w:color w:val="000000"/>
          <w:kern w:val="0"/>
          <w:sz w:val="22"/>
        </w:rPr>
        <w:t>, Panda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Xu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PER1 phosphorylation specifies feeding rhythm in mice. </w:t>
      </w:r>
      <w:r w:rsidRPr="00370302">
        <w:rPr>
          <w:rFonts w:ascii="Times New Roman" w:hAnsi="Times New Roman"/>
          <w:b/>
          <w:color w:val="000000"/>
          <w:kern w:val="0"/>
          <w:sz w:val="22"/>
        </w:rPr>
        <w:t>Cell Rep</w:t>
      </w:r>
      <w:r w:rsidRPr="00370302">
        <w:rPr>
          <w:rFonts w:ascii="Times New Roman" w:hAnsi="Times New Roman"/>
          <w:color w:val="000000"/>
          <w:kern w:val="0"/>
          <w:sz w:val="22"/>
        </w:rPr>
        <w:t xml:space="preserve"> 2014;7:1509-20.</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Lu G, Zhang N, Qi J, Li Y, Chen Z, </w:t>
      </w:r>
      <w:r w:rsidRPr="00370302">
        <w:rPr>
          <w:rFonts w:ascii="Times New Roman" w:hAnsi="Times New Roman"/>
          <w:b/>
          <w:bCs/>
          <w:color w:val="000000"/>
          <w:kern w:val="0"/>
          <w:sz w:val="22"/>
        </w:rPr>
        <w:t>Zheng C</w:t>
      </w:r>
      <w:r w:rsidRPr="00370302">
        <w:rPr>
          <w:rFonts w:ascii="Times New Roman" w:hAnsi="Times New Roman"/>
          <w:color w:val="000000"/>
          <w:kern w:val="0"/>
          <w:sz w:val="22"/>
        </w:rPr>
        <w:t xml:space="preserve">, Gao GF, Yan J. Crystal structure of herpes simplex virus 2 gD bound to nectin-1 reveals a conserved mode of receptor recognition. </w:t>
      </w:r>
      <w:r w:rsidRPr="00370302">
        <w:rPr>
          <w:rFonts w:ascii="Times New Roman" w:hAnsi="Times New Roman"/>
          <w:b/>
          <w:color w:val="000000"/>
          <w:kern w:val="0"/>
          <w:sz w:val="22"/>
        </w:rPr>
        <w:t>J Virol</w:t>
      </w:r>
      <w:r w:rsidRPr="00370302">
        <w:rPr>
          <w:rFonts w:ascii="Times New Roman" w:hAnsi="Times New Roman"/>
          <w:color w:val="000000"/>
          <w:kern w:val="0"/>
          <w:sz w:val="22"/>
        </w:rPr>
        <w:t xml:space="preserve"> 2014;88:13678-88.</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Mei L, Wu Q, Liu C,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first case of an actinide polyrotaxane incorporating cucurbituril: a unique 'dragon-like' twist induced by a specific coordination pattern of uranium. </w:t>
      </w:r>
      <w:r w:rsidRPr="00370302">
        <w:rPr>
          <w:rFonts w:ascii="Times New Roman" w:hAnsi="Times New Roman"/>
          <w:b/>
          <w:color w:val="000000"/>
          <w:kern w:val="0"/>
          <w:sz w:val="22"/>
        </w:rPr>
        <w:t>Chem Commun (Camb)</w:t>
      </w:r>
      <w:r w:rsidRPr="00370302">
        <w:rPr>
          <w:rFonts w:ascii="Times New Roman" w:hAnsi="Times New Roman"/>
          <w:color w:val="000000"/>
          <w:kern w:val="0"/>
          <w:sz w:val="22"/>
        </w:rPr>
        <w:t xml:space="preserve"> 2014;50:3612-5.</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Nagler A, Labopin M, Gorin NC</w:t>
      </w:r>
      <w:r w:rsidR="00370302">
        <w:rPr>
          <w:rFonts w:ascii="Times New Roman" w:hAnsi="Times New Roman"/>
          <w:color w:val="000000"/>
          <w:kern w:val="0"/>
          <w:sz w:val="22"/>
        </w:rPr>
        <w:t>§</w:t>
      </w:r>
      <w:r w:rsidRPr="00370302">
        <w:rPr>
          <w:rFonts w:ascii="Times New Roman" w:hAnsi="Times New Roman"/>
          <w:color w:val="000000"/>
          <w:kern w:val="0"/>
          <w:sz w:val="22"/>
        </w:rPr>
        <w:t xml:space="preserve">, Ferrara F, Sanz MA, </w:t>
      </w:r>
      <w:r w:rsidRPr="00370302">
        <w:rPr>
          <w:rFonts w:ascii="Times New Roman" w:hAnsi="Times New Roman"/>
          <w:b/>
          <w:bCs/>
          <w:color w:val="000000"/>
          <w:kern w:val="0"/>
          <w:sz w:val="22"/>
        </w:rPr>
        <w:t>Wu D</w:t>
      </w:r>
      <w:r w:rsidRPr="00370302">
        <w:rPr>
          <w:rFonts w:ascii="Times New Roman" w:hAnsi="Times New Roman"/>
          <w:color w:val="000000"/>
          <w:kern w:val="0"/>
          <w:sz w:val="22"/>
        </w:rPr>
        <w:t xml:space="preserve">, Gomez AT, Lapusan S, Irrera G, Guimaraes JE, Sousa AB, Carella AM, Vey N, Arcese W, Shimoni A, Berger R, Rocha V, Mohty M. Intravenous busulfan for autologous stem cell transplantation in adult patients with acute myeloid leukemia: a survey of 952 patients on behalf of the Acute Leukemia Working Party of the European Group for Blood and Marrow Transplantation. </w:t>
      </w:r>
      <w:r w:rsidRPr="00370302">
        <w:rPr>
          <w:rFonts w:ascii="Times New Roman" w:hAnsi="Times New Roman"/>
          <w:b/>
          <w:color w:val="000000"/>
          <w:kern w:val="0"/>
          <w:sz w:val="22"/>
        </w:rPr>
        <w:t>Haematologica</w:t>
      </w:r>
      <w:r w:rsidRPr="00370302">
        <w:rPr>
          <w:rFonts w:ascii="Times New Roman" w:hAnsi="Times New Roman"/>
          <w:color w:val="000000"/>
          <w:kern w:val="0"/>
          <w:sz w:val="22"/>
        </w:rPr>
        <w:t xml:space="preserve"> 2014;99:1380-6.</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Nguyen KQ, Tsou WI, Calarese DA, Kimani SG, Singh S, Hsieh S, Liu Y, Lu B, </w:t>
      </w:r>
      <w:r w:rsidRPr="00370302">
        <w:rPr>
          <w:rFonts w:ascii="Times New Roman" w:hAnsi="Times New Roman"/>
          <w:b/>
          <w:bCs/>
          <w:color w:val="000000"/>
          <w:kern w:val="0"/>
          <w:sz w:val="22"/>
        </w:rPr>
        <w:t>Wu Y</w:t>
      </w:r>
      <w:r w:rsidRPr="00370302">
        <w:rPr>
          <w:rFonts w:ascii="Times New Roman" w:hAnsi="Times New Roman"/>
          <w:color w:val="000000"/>
          <w:kern w:val="0"/>
          <w:sz w:val="22"/>
        </w:rPr>
        <w:t>, Garforth SJ, Almo SC, Kotenko SV</w:t>
      </w:r>
      <w:r w:rsidR="00370302">
        <w:rPr>
          <w:rFonts w:ascii="Times New Roman" w:hAnsi="Times New Roman"/>
          <w:color w:val="000000"/>
          <w:kern w:val="0"/>
          <w:sz w:val="22"/>
        </w:rPr>
        <w:t>§</w:t>
      </w:r>
      <w:r w:rsidRPr="00370302">
        <w:rPr>
          <w:rFonts w:ascii="Times New Roman" w:hAnsi="Times New Roman"/>
          <w:color w:val="000000"/>
          <w:kern w:val="0"/>
          <w:sz w:val="22"/>
        </w:rPr>
        <w:t>, Birge RB</w:t>
      </w:r>
      <w:r w:rsidR="00370302">
        <w:rPr>
          <w:rFonts w:ascii="Times New Roman" w:hAnsi="Times New Roman"/>
          <w:color w:val="000000"/>
          <w:kern w:val="0"/>
          <w:sz w:val="22"/>
        </w:rPr>
        <w:t>§</w:t>
      </w:r>
      <w:r w:rsidRPr="00370302">
        <w:rPr>
          <w:rFonts w:ascii="Times New Roman" w:hAnsi="Times New Roman"/>
          <w:color w:val="000000"/>
          <w:kern w:val="0"/>
          <w:sz w:val="22"/>
        </w:rPr>
        <w:t xml:space="preserve">. Overexpression of MERTK receptor tyrosine kinase in epithelial cancer cells drives efferocytosis in a gain-of-function capacity. </w:t>
      </w:r>
      <w:r w:rsidRPr="00370302">
        <w:rPr>
          <w:rFonts w:ascii="Times New Roman" w:hAnsi="Times New Roman"/>
          <w:b/>
          <w:color w:val="000000"/>
          <w:kern w:val="0"/>
          <w:sz w:val="22"/>
        </w:rPr>
        <w:t>J Biol Chem</w:t>
      </w:r>
      <w:r w:rsidRPr="00370302">
        <w:rPr>
          <w:rFonts w:ascii="Times New Roman" w:hAnsi="Times New Roman"/>
          <w:color w:val="000000"/>
          <w:kern w:val="0"/>
          <w:sz w:val="22"/>
        </w:rPr>
        <w:t xml:space="preserve"> 2014;289:25737-49.</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Niedbala W, Besnard AG, Nascimento DC, Donate PB, Sonego F, Yip E, Guabiraba</w:t>
      </w:r>
      <w:r w:rsidRPr="00370302">
        <w:rPr>
          <w:rFonts w:ascii="Times New Roman" w:hAnsi="Times New Roman"/>
          <w:color w:val="000000"/>
          <w:kern w:val="0"/>
          <w:sz w:val="22"/>
        </w:rPr>
        <w:br/>
        <w:t xml:space="preserve">R, Chang HD, Fukada SY, Salmond RJ, Schmitt E, Bopp T, Ryffel B, </w:t>
      </w:r>
      <w:r w:rsidRPr="00370302">
        <w:rPr>
          <w:rFonts w:ascii="Times New Roman" w:hAnsi="Times New Roman"/>
          <w:b/>
          <w:bCs/>
          <w:color w:val="000000"/>
          <w:kern w:val="0"/>
          <w:sz w:val="22"/>
        </w:rPr>
        <w:t>Liew FY</w:t>
      </w:r>
      <w:r w:rsidR="00370302">
        <w:rPr>
          <w:rFonts w:ascii="Times New Roman" w:hAnsi="Times New Roman"/>
          <w:color w:val="000000"/>
          <w:kern w:val="0"/>
          <w:sz w:val="22"/>
        </w:rPr>
        <w:t>§</w:t>
      </w:r>
      <w:r w:rsidRPr="00370302">
        <w:rPr>
          <w:rFonts w:ascii="Times New Roman" w:hAnsi="Times New Roman"/>
          <w:color w:val="000000"/>
          <w:kern w:val="0"/>
          <w:sz w:val="22"/>
        </w:rPr>
        <w:t xml:space="preserve">. Nitric oxide enhances Th9 cell differentiation and airway inflammation. </w:t>
      </w:r>
      <w:r w:rsidRPr="00370302">
        <w:rPr>
          <w:rFonts w:ascii="Times New Roman" w:hAnsi="Times New Roman"/>
          <w:b/>
          <w:color w:val="000000"/>
          <w:kern w:val="0"/>
          <w:sz w:val="22"/>
        </w:rPr>
        <w:t>Nat Commun</w:t>
      </w:r>
      <w:r w:rsidRPr="00370302">
        <w:rPr>
          <w:rFonts w:ascii="Times New Roman" w:hAnsi="Times New Roman"/>
          <w:color w:val="000000"/>
          <w:kern w:val="0"/>
          <w:sz w:val="22"/>
        </w:rPr>
        <w:t xml:space="preserve"> 2014;5:4575.</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Qi H, </w:t>
      </w:r>
      <w:r w:rsidRPr="00370302">
        <w:rPr>
          <w:rFonts w:ascii="Times New Roman" w:hAnsi="Times New Roman"/>
          <w:b/>
          <w:bCs/>
          <w:color w:val="000000"/>
          <w:kern w:val="0"/>
          <w:sz w:val="22"/>
        </w:rPr>
        <w:t>Xin L</w:t>
      </w:r>
      <w:r w:rsidRPr="00370302">
        <w:rPr>
          <w:rFonts w:ascii="Times New Roman" w:hAnsi="Times New Roman"/>
          <w:color w:val="000000"/>
          <w:kern w:val="0"/>
          <w:sz w:val="22"/>
        </w:rPr>
        <w:t>, Xu X, Ji X, Fan L</w:t>
      </w:r>
      <w:r w:rsidR="00370302">
        <w:rPr>
          <w:rFonts w:ascii="Times New Roman" w:hAnsi="Times New Roman"/>
          <w:color w:val="000000"/>
          <w:kern w:val="0"/>
          <w:sz w:val="22"/>
        </w:rPr>
        <w:t>§</w:t>
      </w:r>
      <w:r w:rsidRPr="00370302">
        <w:rPr>
          <w:rFonts w:ascii="Times New Roman" w:hAnsi="Times New Roman"/>
          <w:color w:val="000000"/>
          <w:kern w:val="0"/>
          <w:sz w:val="22"/>
        </w:rPr>
        <w:t xml:space="preserve">. Epithelial-to-mesenchymal transition markers to predict response of Berberine in suppressing lung cancer invasion and metastasis. </w:t>
      </w:r>
      <w:r w:rsidRPr="00370302">
        <w:rPr>
          <w:rFonts w:ascii="Times New Roman" w:hAnsi="Times New Roman"/>
          <w:b/>
          <w:color w:val="000000"/>
          <w:kern w:val="0"/>
          <w:sz w:val="22"/>
        </w:rPr>
        <w:t>J Transl Med</w:t>
      </w:r>
      <w:r w:rsidRPr="00370302">
        <w:rPr>
          <w:rFonts w:ascii="Times New Roman" w:hAnsi="Times New Roman"/>
          <w:color w:val="000000"/>
          <w:kern w:val="0"/>
          <w:sz w:val="22"/>
        </w:rPr>
        <w:t xml:space="preserve"> 2014;12:22.</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Qian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Jing J, Tian D, </w:t>
      </w:r>
      <w:r w:rsidRPr="00370302">
        <w:rPr>
          <w:rFonts w:ascii="Times New Roman" w:hAnsi="Times New Roman"/>
          <w:b/>
          <w:bCs/>
          <w:color w:val="000000"/>
          <w:kern w:val="0"/>
          <w:sz w:val="22"/>
        </w:rPr>
        <w:t>Yang H</w:t>
      </w:r>
      <w:r w:rsidRPr="00370302">
        <w:rPr>
          <w:rFonts w:ascii="Times New Roman" w:hAnsi="Times New Roman"/>
          <w:color w:val="000000"/>
          <w:kern w:val="0"/>
          <w:sz w:val="22"/>
        </w:rPr>
        <w:t xml:space="preserve">. Partial tumor resection combined with chemotherapy for multiple myeloma spinal cord compression. </w:t>
      </w:r>
      <w:r w:rsidRPr="00370302">
        <w:rPr>
          <w:rFonts w:ascii="Times New Roman" w:hAnsi="Times New Roman"/>
          <w:b/>
          <w:color w:val="000000"/>
          <w:kern w:val="0"/>
          <w:sz w:val="22"/>
        </w:rPr>
        <w:t>Ann Surg Oncol</w:t>
      </w:r>
      <w:r w:rsidRPr="00370302">
        <w:rPr>
          <w:rFonts w:ascii="Times New Roman" w:hAnsi="Times New Roman"/>
          <w:color w:val="000000"/>
          <w:kern w:val="0"/>
          <w:sz w:val="22"/>
        </w:rPr>
        <w:t xml:space="preserve"> 2014;21:3661-7.</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Qiao Q, Teng X, Wang N, Lu R, Guo L, Zhang X, Du Y, </w:t>
      </w:r>
      <w:r w:rsidRPr="00370302">
        <w:rPr>
          <w:rFonts w:ascii="Times New Roman" w:hAnsi="Times New Roman"/>
          <w:b/>
          <w:bCs/>
          <w:color w:val="000000"/>
          <w:kern w:val="0"/>
          <w:sz w:val="22"/>
        </w:rPr>
        <w:t>Wang W</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Chen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He G</w:t>
      </w:r>
      <w:r w:rsidRPr="00370302">
        <w:rPr>
          <w:rFonts w:ascii="Times New Roman" w:hAnsi="Times New Roman"/>
          <w:color w:val="000000"/>
          <w:kern w:val="0"/>
          <w:sz w:val="22"/>
        </w:rPr>
        <w:t>, Wang Y, Hu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novel CRIg-targeted complement inhibitor protects cells from complement damage. </w:t>
      </w:r>
      <w:r w:rsidRPr="00370302">
        <w:rPr>
          <w:rFonts w:ascii="Times New Roman" w:hAnsi="Times New Roman"/>
          <w:b/>
          <w:color w:val="000000"/>
          <w:kern w:val="0"/>
          <w:sz w:val="22"/>
        </w:rPr>
        <w:t>FASEB J</w:t>
      </w:r>
      <w:r w:rsidRPr="00370302">
        <w:rPr>
          <w:rFonts w:ascii="Times New Roman" w:hAnsi="Times New Roman"/>
          <w:color w:val="000000"/>
          <w:kern w:val="0"/>
          <w:sz w:val="22"/>
        </w:rPr>
        <w:t xml:space="preserve"> 2014;28:4986-99.</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Ray GJ, Ravenscroft N, Siekmann J, </w:t>
      </w:r>
      <w:r w:rsidRPr="00370302">
        <w:rPr>
          <w:rFonts w:ascii="Times New Roman" w:hAnsi="Times New Roman"/>
          <w:b/>
          <w:bCs/>
          <w:color w:val="000000"/>
          <w:kern w:val="0"/>
          <w:sz w:val="22"/>
        </w:rPr>
        <w:t>Zhang Z</w:t>
      </w:r>
      <w:r w:rsidRPr="00370302">
        <w:rPr>
          <w:rFonts w:ascii="Times New Roman" w:hAnsi="Times New Roman"/>
          <w:color w:val="000000"/>
          <w:kern w:val="0"/>
          <w:sz w:val="22"/>
        </w:rPr>
        <w:t>, Sanders P, Shaligram U, Szabo CM</w:t>
      </w:r>
      <w:r w:rsidR="00370302">
        <w:rPr>
          <w:rFonts w:ascii="Times New Roman" w:hAnsi="Times New Roman"/>
          <w:color w:val="000000"/>
          <w:kern w:val="0"/>
          <w:sz w:val="22"/>
        </w:rPr>
        <w:t>§</w:t>
      </w:r>
      <w:r w:rsidRPr="00370302">
        <w:rPr>
          <w:rFonts w:ascii="Times New Roman" w:hAnsi="Times New Roman"/>
          <w:color w:val="000000"/>
          <w:kern w:val="0"/>
          <w:sz w:val="22"/>
        </w:rPr>
        <w:t xml:space="preserve">, Kosma P. Complete structural elucidation of an oxidized polysialic acid drug intermediate by nuclear magnetic resonance spectroscopy. </w:t>
      </w:r>
      <w:r w:rsidRPr="00370302">
        <w:rPr>
          <w:rFonts w:ascii="Times New Roman" w:hAnsi="Times New Roman"/>
          <w:b/>
          <w:color w:val="000000"/>
          <w:kern w:val="0"/>
          <w:sz w:val="22"/>
        </w:rPr>
        <w:t>Bioconjug Chem</w:t>
      </w:r>
      <w:r w:rsidRPr="00370302">
        <w:rPr>
          <w:rFonts w:ascii="Times New Roman" w:hAnsi="Times New Roman"/>
          <w:color w:val="000000"/>
          <w:kern w:val="0"/>
          <w:sz w:val="22"/>
        </w:rPr>
        <w:t xml:space="preserve"> 2014;25:665-76.</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Ren L</w:t>
      </w:r>
      <w:r w:rsidRPr="00370302">
        <w:rPr>
          <w:rFonts w:ascii="Times New Roman" w:hAnsi="Times New Roman"/>
          <w:color w:val="000000"/>
          <w:kern w:val="0"/>
          <w:sz w:val="22"/>
        </w:rPr>
        <w:t xml:space="preserve">, Chen W, Li S, He X, Zhang Z, Li M, Cao R, Hao B, Zhang H, </w:t>
      </w:r>
      <w:r w:rsidRPr="00370302">
        <w:rPr>
          <w:rFonts w:ascii="Times New Roman" w:hAnsi="Times New Roman"/>
          <w:b/>
          <w:bCs/>
          <w:color w:val="000000"/>
          <w:kern w:val="0"/>
          <w:sz w:val="22"/>
        </w:rPr>
        <w:t>Qiu H</w:t>
      </w:r>
      <w:r w:rsidRPr="00370302">
        <w:rPr>
          <w:rFonts w:ascii="Times New Roman" w:hAnsi="Times New Roman"/>
          <w:color w:val="000000"/>
          <w:kern w:val="0"/>
          <w:sz w:val="22"/>
        </w:rPr>
        <w:t>, Shi R</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MicroRNA-183 promotes proliferation and invasion in oesophageal squamous cell carcinoma by targeting programmed cell death 4. </w:t>
      </w:r>
      <w:r w:rsidRPr="00370302">
        <w:rPr>
          <w:rFonts w:ascii="Times New Roman" w:hAnsi="Times New Roman"/>
          <w:b/>
          <w:color w:val="000000"/>
          <w:kern w:val="0"/>
          <w:sz w:val="22"/>
        </w:rPr>
        <w:t>Br J Cancer</w:t>
      </w:r>
      <w:r w:rsidRPr="00370302">
        <w:rPr>
          <w:rFonts w:ascii="Times New Roman" w:hAnsi="Times New Roman"/>
          <w:color w:val="000000"/>
          <w:kern w:val="0"/>
          <w:sz w:val="22"/>
        </w:rPr>
        <w:t xml:space="preserve"> 2014;111:2003-13.</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Shi L*, </w:t>
      </w:r>
      <w:r w:rsidRPr="00370302">
        <w:rPr>
          <w:rFonts w:ascii="Times New Roman" w:hAnsi="Times New Roman"/>
          <w:b/>
          <w:bCs/>
          <w:color w:val="000000"/>
          <w:kern w:val="0"/>
          <w:sz w:val="22"/>
        </w:rPr>
        <w:t>Wang J</w:t>
      </w:r>
      <w:r w:rsidRPr="00370302">
        <w:rPr>
          <w:rFonts w:ascii="Times New Roman" w:hAnsi="Times New Roman"/>
          <w:color w:val="000000"/>
          <w:kern w:val="0"/>
          <w:sz w:val="22"/>
        </w:rPr>
        <w:t>*, Ren J, Cheng Y, Ying R, Wu X, Lin S, Griffin JW, Li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Moorman JP, Yao Z. KLRG1 impairs CD4+ T cell responses via p16ink4a and p27kip1 pathways: role in hepatitis B vaccine failure in individuals with hepatitis C virus infection.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2014;192:649-57.</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Shi R, Zhu S, Li V, Gibson SB, </w:t>
      </w:r>
      <w:r w:rsidRPr="00370302">
        <w:rPr>
          <w:rFonts w:ascii="Times New Roman" w:hAnsi="Times New Roman"/>
          <w:b/>
          <w:bCs/>
          <w:color w:val="000000"/>
          <w:kern w:val="0"/>
          <w:sz w:val="22"/>
        </w:rPr>
        <w:t>Xu X</w:t>
      </w:r>
      <w:r w:rsidRPr="00370302">
        <w:rPr>
          <w:rFonts w:ascii="Times New Roman" w:hAnsi="Times New Roman"/>
          <w:color w:val="000000"/>
          <w:kern w:val="0"/>
          <w:sz w:val="22"/>
        </w:rPr>
        <w:t>, Kong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BNIP3 interacting with LC3 triggers excessive mitophagy in delayed neuronal death in stroke. </w:t>
      </w:r>
      <w:r w:rsidRPr="00370302">
        <w:rPr>
          <w:rFonts w:ascii="Times New Roman" w:hAnsi="Times New Roman"/>
          <w:b/>
          <w:color w:val="000000"/>
          <w:kern w:val="0"/>
          <w:sz w:val="22"/>
        </w:rPr>
        <w:t>CNS Neurosci Ther</w:t>
      </w:r>
      <w:r w:rsidRPr="00370302">
        <w:rPr>
          <w:rFonts w:ascii="Times New Roman" w:hAnsi="Times New Roman"/>
          <w:color w:val="000000"/>
          <w:kern w:val="0"/>
          <w:sz w:val="22"/>
        </w:rPr>
        <w:t xml:space="preserve"> 2014;20:1045-55.</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Song H*, Sun X*, Zhang L*, </w:t>
      </w:r>
      <w:r w:rsidRPr="00370302">
        <w:rPr>
          <w:rFonts w:ascii="Times New Roman" w:hAnsi="Times New Roman"/>
          <w:b/>
          <w:bCs/>
          <w:color w:val="000000"/>
          <w:kern w:val="0"/>
          <w:sz w:val="22"/>
        </w:rPr>
        <w:t>Zhao L</w:t>
      </w:r>
      <w:r w:rsidRPr="00370302">
        <w:rPr>
          <w:rFonts w:ascii="Times New Roman" w:hAnsi="Times New Roman"/>
          <w:color w:val="000000"/>
          <w:kern w:val="0"/>
          <w:sz w:val="22"/>
        </w:rPr>
        <w:t>, Guo Z, Fan H, Zhong A, Niu W, Dai Y, Zhang L</w:t>
      </w:r>
      <w:r w:rsidR="00370302">
        <w:rPr>
          <w:rFonts w:ascii="Times New Roman" w:hAnsi="Times New Roman"/>
          <w:color w:val="000000"/>
          <w:kern w:val="0"/>
          <w:sz w:val="22"/>
        </w:rPr>
        <w:t>§</w:t>
      </w:r>
      <w:r w:rsidRPr="00370302">
        <w:rPr>
          <w:rFonts w:ascii="Times New Roman" w:hAnsi="Times New Roman"/>
          <w:color w:val="000000"/>
          <w:kern w:val="0"/>
          <w:sz w:val="22"/>
        </w:rPr>
        <w:t>, Shi Z, Liu X, Lu J</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preliminary analysis of association between the down-regulation of microRNA-181b expression and symptomatology improvement in schizophrenia patients before and after antipsychotic treatment. </w:t>
      </w:r>
      <w:r w:rsidRPr="00370302">
        <w:rPr>
          <w:rFonts w:ascii="Times New Roman" w:hAnsi="Times New Roman"/>
          <w:b/>
          <w:color w:val="000000"/>
          <w:kern w:val="0"/>
          <w:sz w:val="22"/>
        </w:rPr>
        <w:t>J Psychiatr Res</w:t>
      </w:r>
      <w:r w:rsidRPr="00370302">
        <w:rPr>
          <w:rFonts w:ascii="Times New Roman" w:hAnsi="Times New Roman"/>
          <w:color w:val="000000"/>
          <w:kern w:val="0"/>
          <w:sz w:val="22"/>
        </w:rPr>
        <w:t xml:space="preserve"> 2014;54:134-40.</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Su L, Liu K, Liu Y, Wang L, Yuan L, Wang L, Li Z, Zhao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Chai Z</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Electrochemical behaviors of Dy(III) and its co-reduction with Al(III) in molten LiCl-KCl salts. </w:t>
      </w:r>
      <w:r w:rsidRPr="00370302">
        <w:rPr>
          <w:rFonts w:ascii="Times New Roman" w:hAnsi="Times New Roman"/>
          <w:b/>
          <w:color w:val="000000"/>
          <w:kern w:val="0"/>
          <w:sz w:val="22"/>
        </w:rPr>
        <w:t>Electrochim Acta</w:t>
      </w:r>
      <w:r w:rsidRPr="00370302">
        <w:rPr>
          <w:rFonts w:ascii="Times New Roman" w:hAnsi="Times New Roman"/>
          <w:color w:val="000000"/>
          <w:kern w:val="0"/>
          <w:sz w:val="22"/>
        </w:rPr>
        <w:t xml:space="preserve"> 2014;147:87-95.</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Su Z*, </w:t>
      </w:r>
      <w:r w:rsidRPr="00370302">
        <w:rPr>
          <w:rFonts w:ascii="Times New Roman" w:hAnsi="Times New Roman"/>
          <w:b/>
          <w:bCs/>
          <w:color w:val="000000"/>
          <w:kern w:val="0"/>
          <w:sz w:val="22"/>
        </w:rPr>
        <w:t>Yin J</w:t>
      </w:r>
      <w:r w:rsidRPr="00370302">
        <w:rPr>
          <w:rFonts w:ascii="Times New Roman" w:hAnsi="Times New Roman"/>
          <w:color w:val="000000"/>
          <w:kern w:val="0"/>
          <w:sz w:val="22"/>
        </w:rPr>
        <w:t>*, Wang T*, Sun Y, Ni P, Ma R, Zhu H, Zheng D, Shen H, Xu W, Xu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Up-regulated HMGB1 in EAM directly led to collagen deposition by a PKC beta/Erk1/2-dependent pathway: cardiac fibroblast/myofibroblast might be another source of HMGB1. </w:t>
      </w:r>
      <w:r w:rsidRPr="00370302">
        <w:rPr>
          <w:rFonts w:ascii="Times New Roman" w:hAnsi="Times New Roman"/>
          <w:b/>
          <w:color w:val="000000"/>
          <w:kern w:val="0"/>
          <w:sz w:val="22"/>
        </w:rPr>
        <w:t>J Cell Mol Med</w:t>
      </w:r>
      <w:r w:rsidRPr="00370302">
        <w:rPr>
          <w:rFonts w:ascii="Times New Roman" w:hAnsi="Times New Roman"/>
          <w:color w:val="000000"/>
          <w:kern w:val="0"/>
          <w:sz w:val="22"/>
        </w:rPr>
        <w:t xml:space="preserve"> 2014;18:1740-51.</w:t>
      </w:r>
    </w:p>
    <w:p w:rsidR="0059075C" w:rsidRPr="00370302" w:rsidRDefault="0059075C"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Tan X, Ren X, Chen C, </w:t>
      </w:r>
      <w:r w:rsidRPr="00370302">
        <w:rPr>
          <w:rFonts w:ascii="Times New Roman" w:hAnsi="Times New Roman"/>
          <w:b/>
          <w:bCs/>
          <w:color w:val="000000"/>
          <w:kern w:val="0"/>
          <w:sz w:val="22"/>
        </w:rPr>
        <w:t>Wang X</w:t>
      </w:r>
      <w:r w:rsidR="00370302">
        <w:rPr>
          <w:rFonts w:ascii="Times New Roman" w:hAnsi="Times New Roman"/>
          <w:color w:val="000000"/>
          <w:kern w:val="0"/>
          <w:sz w:val="22"/>
        </w:rPr>
        <w:t>§</w:t>
      </w:r>
      <w:r w:rsidRPr="00370302">
        <w:rPr>
          <w:rFonts w:ascii="Times New Roman" w:hAnsi="Times New Roman"/>
          <w:color w:val="000000"/>
          <w:kern w:val="0"/>
          <w:sz w:val="22"/>
        </w:rPr>
        <w:t xml:space="preserve">. Analytical approaches to the speciation of lanthanides at solid-water interfaces. </w:t>
      </w:r>
      <w:r w:rsidRPr="00370302">
        <w:rPr>
          <w:rFonts w:ascii="Times New Roman" w:hAnsi="Times New Roman"/>
          <w:b/>
          <w:color w:val="000000"/>
          <w:kern w:val="0"/>
          <w:sz w:val="22"/>
        </w:rPr>
        <w:t>Trac-Trend Anal Chem</w:t>
      </w:r>
      <w:r w:rsidRPr="00370302">
        <w:rPr>
          <w:rFonts w:ascii="Times New Roman" w:hAnsi="Times New Roman"/>
          <w:color w:val="000000"/>
          <w:kern w:val="0"/>
          <w:sz w:val="22"/>
        </w:rPr>
        <w:t xml:space="preserve"> 2014;61:107-32.</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VanderMeer JE*, Lozano R*, </w:t>
      </w:r>
      <w:r w:rsidRPr="00370302">
        <w:rPr>
          <w:rFonts w:ascii="Times New Roman" w:hAnsi="Times New Roman"/>
          <w:b/>
          <w:bCs/>
          <w:color w:val="000000"/>
          <w:kern w:val="0"/>
          <w:sz w:val="22"/>
        </w:rPr>
        <w:t>Sun M</w:t>
      </w:r>
      <w:r w:rsidRPr="00370302">
        <w:rPr>
          <w:rFonts w:ascii="Times New Roman" w:hAnsi="Times New Roman"/>
          <w:color w:val="000000"/>
          <w:kern w:val="0"/>
          <w:sz w:val="22"/>
        </w:rPr>
        <w:t>*, Xue Y, Daentl D, Jabs EW</w:t>
      </w:r>
      <w:r w:rsidR="00370302">
        <w:rPr>
          <w:rFonts w:ascii="Times New Roman" w:hAnsi="Times New Roman"/>
          <w:color w:val="000000"/>
          <w:kern w:val="0"/>
          <w:sz w:val="22"/>
        </w:rPr>
        <w:t>§</w:t>
      </w:r>
      <w:r w:rsidRPr="00370302">
        <w:rPr>
          <w:rFonts w:ascii="Times New Roman" w:hAnsi="Times New Roman"/>
          <w:color w:val="000000"/>
          <w:kern w:val="0"/>
          <w:sz w:val="22"/>
        </w:rPr>
        <w:t>, Wilcox WR</w:t>
      </w:r>
      <w:r w:rsidR="00370302">
        <w:rPr>
          <w:rFonts w:ascii="Times New Roman" w:hAnsi="Times New Roman"/>
          <w:color w:val="000000"/>
          <w:kern w:val="0"/>
          <w:sz w:val="22"/>
        </w:rPr>
        <w:t>§</w:t>
      </w:r>
      <w:r w:rsidRPr="00370302">
        <w:rPr>
          <w:rFonts w:ascii="Times New Roman" w:hAnsi="Times New Roman"/>
          <w:color w:val="000000"/>
          <w:kern w:val="0"/>
          <w:sz w:val="22"/>
        </w:rPr>
        <w:t>, Ahituv N</w:t>
      </w:r>
      <w:r w:rsidR="00370302">
        <w:rPr>
          <w:rFonts w:ascii="Times New Roman" w:hAnsi="Times New Roman"/>
          <w:color w:val="000000"/>
          <w:kern w:val="0"/>
          <w:sz w:val="22"/>
        </w:rPr>
        <w:t>§</w:t>
      </w:r>
      <w:r w:rsidRPr="00370302">
        <w:rPr>
          <w:rFonts w:ascii="Times New Roman" w:hAnsi="Times New Roman"/>
          <w:color w:val="000000"/>
          <w:kern w:val="0"/>
          <w:sz w:val="22"/>
        </w:rPr>
        <w:t xml:space="preserve">. A novel ZRS mutation leads to preaxial polydactyly type 2 in a heterozygous form and Werner mesomelic syndrome in a homozygous form. </w:t>
      </w:r>
      <w:r w:rsidRPr="00370302">
        <w:rPr>
          <w:rFonts w:ascii="Times New Roman" w:hAnsi="Times New Roman"/>
          <w:b/>
          <w:color w:val="000000"/>
          <w:kern w:val="0"/>
          <w:sz w:val="22"/>
        </w:rPr>
        <w:t>Hum Mutat</w:t>
      </w:r>
      <w:r w:rsidRPr="00370302">
        <w:rPr>
          <w:rFonts w:ascii="Times New Roman" w:hAnsi="Times New Roman"/>
          <w:color w:val="000000"/>
          <w:kern w:val="0"/>
          <w:sz w:val="22"/>
        </w:rPr>
        <w:t xml:space="preserve"> 2014;35:945-8.</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Vijayalaxmi, </w:t>
      </w:r>
      <w:r w:rsidRPr="00370302">
        <w:rPr>
          <w:rFonts w:ascii="Times New Roman" w:hAnsi="Times New Roman"/>
          <w:b/>
          <w:bCs/>
          <w:color w:val="000000"/>
          <w:kern w:val="0"/>
          <w:sz w:val="22"/>
        </w:rPr>
        <w:t>Cao Y</w:t>
      </w:r>
      <w:r w:rsidR="00370302">
        <w:rPr>
          <w:rFonts w:ascii="Times New Roman" w:hAnsi="Times New Roman"/>
          <w:color w:val="000000"/>
          <w:kern w:val="0"/>
          <w:sz w:val="22"/>
        </w:rPr>
        <w:t>§</w:t>
      </w:r>
      <w:r w:rsidRPr="00370302">
        <w:rPr>
          <w:rFonts w:ascii="Times New Roman" w:hAnsi="Times New Roman"/>
          <w:color w:val="000000"/>
          <w:kern w:val="0"/>
          <w:sz w:val="22"/>
        </w:rPr>
        <w:t>, Scarfi MR</w:t>
      </w:r>
      <w:r w:rsidR="00370302">
        <w:rPr>
          <w:rFonts w:ascii="Times New Roman" w:hAnsi="Times New Roman"/>
          <w:color w:val="000000"/>
          <w:kern w:val="0"/>
          <w:sz w:val="22"/>
        </w:rPr>
        <w:t>§</w:t>
      </w:r>
      <w:r w:rsidRPr="00370302">
        <w:rPr>
          <w:rFonts w:ascii="Times New Roman" w:hAnsi="Times New Roman"/>
          <w:color w:val="000000"/>
          <w:kern w:val="0"/>
          <w:sz w:val="22"/>
        </w:rPr>
        <w:t xml:space="preserve">. Adaptive response in mammalian cells exposed to non-ionizing radiofrequency fields: A review and gaps in knowledge. </w:t>
      </w:r>
      <w:r w:rsidRPr="00370302">
        <w:rPr>
          <w:rFonts w:ascii="Times New Roman" w:hAnsi="Times New Roman"/>
          <w:b/>
          <w:color w:val="000000"/>
          <w:kern w:val="0"/>
          <w:sz w:val="22"/>
        </w:rPr>
        <w:t>Mutat Res Rev Mutat Res</w:t>
      </w:r>
      <w:r w:rsidRPr="00370302">
        <w:rPr>
          <w:rFonts w:ascii="Times New Roman" w:hAnsi="Times New Roman"/>
          <w:color w:val="000000"/>
          <w:kern w:val="0"/>
          <w:sz w:val="22"/>
        </w:rPr>
        <w:t xml:space="preserve"> 2014;760:36-45.</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Wang C, Lan J, Wu Q, Luo Q, Zhao Y, Wang X,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Theoretical insights on the interaction of uranium with amidoxime and carboxyl groups.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2014;53:9466-76.</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C, Lan J, Wu Q, Zhao Y, Wang X,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Density functional theory investigations of the trivalent lanthanide and actinide extraction complexes with diglycolamides. </w:t>
      </w:r>
      <w:r w:rsidRPr="00370302">
        <w:rPr>
          <w:rFonts w:ascii="Times New Roman" w:hAnsi="Times New Roman"/>
          <w:b/>
          <w:color w:val="000000"/>
          <w:kern w:val="0"/>
          <w:sz w:val="22"/>
        </w:rPr>
        <w:t>Dalton Trans</w:t>
      </w:r>
      <w:r w:rsidRPr="00370302">
        <w:rPr>
          <w:rFonts w:ascii="Times New Roman" w:hAnsi="Times New Roman"/>
          <w:color w:val="000000"/>
          <w:kern w:val="0"/>
          <w:sz w:val="22"/>
        </w:rPr>
        <w:t xml:space="preserve"> 2014;43:8713-20.</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F*, Liu X*, Yang P, </w:t>
      </w:r>
      <w:r w:rsidRPr="00370302">
        <w:rPr>
          <w:rFonts w:ascii="Times New Roman" w:hAnsi="Times New Roman"/>
          <w:b/>
          <w:bCs/>
          <w:color w:val="000000"/>
          <w:kern w:val="0"/>
          <w:sz w:val="22"/>
        </w:rPr>
        <w:t>Guo L</w:t>
      </w:r>
      <w:r w:rsidRPr="00370302">
        <w:rPr>
          <w:rFonts w:ascii="Times New Roman" w:hAnsi="Times New Roman"/>
          <w:color w:val="000000"/>
          <w:kern w:val="0"/>
          <w:sz w:val="22"/>
        </w:rPr>
        <w:t>, Liu C, Li H, Long S, Shen Y, Wan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Loss of TACSTD2 contributed to squamous cell carcinoma progression through attenuating TAp63-dependent apoptosis.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2014;5:e1133.</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Wang L, Liu Y, Liu K, Tang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Yuan L, Su L, </w:t>
      </w:r>
      <w:r w:rsidRPr="00370302">
        <w:rPr>
          <w:rFonts w:ascii="Times New Roman" w:hAnsi="Times New Roman"/>
          <w:b/>
          <w:bCs/>
          <w:color w:val="000000"/>
          <w:kern w:val="0"/>
          <w:sz w:val="22"/>
        </w:rPr>
        <w:t>Chai Z</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Electrochemical extraction of cerium from CeO2 assisted by AlCl3 in molten LiCI-KCI. </w:t>
      </w:r>
      <w:r w:rsidRPr="00370302">
        <w:rPr>
          <w:rFonts w:ascii="Times New Roman" w:hAnsi="Times New Roman"/>
          <w:b/>
          <w:color w:val="000000"/>
          <w:kern w:val="0"/>
          <w:sz w:val="22"/>
        </w:rPr>
        <w:t>Electrochim Acta</w:t>
      </w:r>
      <w:r w:rsidRPr="00370302">
        <w:rPr>
          <w:rFonts w:ascii="Times New Roman" w:hAnsi="Times New Roman"/>
          <w:color w:val="000000"/>
          <w:kern w:val="0"/>
          <w:sz w:val="22"/>
        </w:rPr>
        <w:t xml:space="preserve"> 2014;147:385-91.</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L, Zhao R, Wang C, Yuan L, Gu Z, Xiao C, </w:t>
      </w:r>
      <w:r w:rsidRPr="00370302">
        <w:rPr>
          <w:rFonts w:ascii="Times New Roman" w:hAnsi="Times New Roman"/>
          <w:b/>
          <w:bCs/>
          <w:color w:val="000000"/>
          <w:kern w:val="0"/>
          <w:sz w:val="22"/>
        </w:rPr>
        <w:t>Wang S</w:t>
      </w:r>
      <w:r w:rsidRPr="00370302">
        <w:rPr>
          <w:rFonts w:ascii="Times New Roman" w:hAnsi="Times New Roman"/>
          <w:color w:val="000000"/>
          <w:kern w:val="0"/>
          <w:sz w:val="22"/>
        </w:rPr>
        <w:t xml:space="preserve">, Wang X,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Template-free synthesis and mechanistic study of porous three-dimensional hierarchical uranium-containing and uranium oxide microspheres. </w:t>
      </w:r>
      <w:r w:rsidRPr="00370302">
        <w:rPr>
          <w:rFonts w:ascii="Times New Roman" w:hAnsi="Times New Roman"/>
          <w:b/>
          <w:color w:val="000000"/>
          <w:kern w:val="0"/>
          <w:sz w:val="22"/>
        </w:rPr>
        <w:t>Chemistry</w:t>
      </w:r>
      <w:r w:rsidRPr="00370302">
        <w:rPr>
          <w:rFonts w:ascii="Times New Roman" w:hAnsi="Times New Roman"/>
          <w:color w:val="000000"/>
          <w:kern w:val="0"/>
          <w:sz w:val="22"/>
        </w:rPr>
        <w:t xml:space="preserve"> 2014;20:12655-62.</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L, Zhao R, Wang X, Mei L, Yuan L, </w:t>
      </w:r>
      <w:r w:rsidRPr="00370302">
        <w:rPr>
          <w:rFonts w:ascii="Times New Roman" w:hAnsi="Times New Roman"/>
          <w:b/>
          <w:bCs/>
          <w:color w:val="000000"/>
          <w:kern w:val="0"/>
          <w:sz w:val="22"/>
        </w:rPr>
        <w:t>Wang S</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Chai Z</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Size-tunable synthesis of monodisperse thorium dioxide nanoparticles and their performance on the adsorption of dye molecules. </w:t>
      </w:r>
      <w:r w:rsidRPr="00370302">
        <w:rPr>
          <w:rFonts w:ascii="Times New Roman" w:hAnsi="Times New Roman"/>
          <w:b/>
          <w:color w:val="000000"/>
          <w:kern w:val="0"/>
          <w:sz w:val="22"/>
        </w:rPr>
        <w:t>CrystEngComm</w:t>
      </w:r>
      <w:r w:rsidRPr="00370302">
        <w:rPr>
          <w:rFonts w:ascii="Times New Roman" w:hAnsi="Times New Roman"/>
          <w:color w:val="000000"/>
          <w:kern w:val="0"/>
          <w:sz w:val="22"/>
        </w:rPr>
        <w:t xml:space="preserve"> 2014;16:10469-75.</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R, Zhou S, </w:t>
      </w:r>
      <w:r w:rsidRPr="00370302">
        <w:rPr>
          <w:rFonts w:ascii="Times New Roman" w:hAnsi="Times New Roman"/>
          <w:b/>
          <w:bCs/>
          <w:color w:val="000000"/>
          <w:kern w:val="0"/>
          <w:sz w:val="22"/>
        </w:rPr>
        <w:t>Zeng D</w:t>
      </w:r>
      <w:r w:rsidRPr="00370302">
        <w:rPr>
          <w:rFonts w:ascii="Times New Roman" w:hAnsi="Times New Roman"/>
          <w:color w:val="000000"/>
          <w:kern w:val="0"/>
          <w:sz w:val="22"/>
        </w:rPr>
        <w:t>, Xu R, Fei L, Zhu Q, Zhang Y, Sun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Plasmid-based short hairpin RNA against connective tissue growth factor attenuated monocrotaline-induced pulmonary vascular remodeling in rats. </w:t>
      </w:r>
      <w:r w:rsidRPr="00370302">
        <w:rPr>
          <w:rFonts w:ascii="Times New Roman" w:hAnsi="Times New Roman"/>
          <w:b/>
          <w:color w:val="000000"/>
          <w:kern w:val="0"/>
          <w:sz w:val="22"/>
        </w:rPr>
        <w:t>Gene Ther</w:t>
      </w:r>
      <w:r w:rsidRPr="00370302">
        <w:rPr>
          <w:rFonts w:ascii="Times New Roman" w:hAnsi="Times New Roman"/>
          <w:color w:val="000000"/>
          <w:kern w:val="0"/>
          <w:sz w:val="22"/>
        </w:rPr>
        <w:t xml:space="preserve"> 2014;21:931-7.</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Y*, Xia H*, </w:t>
      </w:r>
      <w:r w:rsidRPr="00370302">
        <w:rPr>
          <w:rFonts w:ascii="Times New Roman" w:hAnsi="Times New Roman"/>
          <w:b/>
          <w:bCs/>
          <w:color w:val="000000"/>
          <w:kern w:val="0"/>
          <w:sz w:val="22"/>
        </w:rPr>
        <w:t>Zhuang Z</w:t>
      </w:r>
      <w:r w:rsidRPr="00370302">
        <w:rPr>
          <w:rFonts w:ascii="Times New Roman" w:hAnsi="Times New Roman"/>
          <w:color w:val="000000"/>
          <w:kern w:val="0"/>
          <w:sz w:val="22"/>
        </w:rPr>
        <w:t>, Miao L, Chen X</w:t>
      </w:r>
      <w:r w:rsidR="00370302">
        <w:rPr>
          <w:rFonts w:ascii="Times New Roman" w:hAnsi="Times New Roman"/>
          <w:color w:val="000000"/>
          <w:kern w:val="0"/>
          <w:sz w:val="22"/>
        </w:rPr>
        <w:t>§</w:t>
      </w:r>
      <w:r w:rsidRPr="00370302">
        <w:rPr>
          <w:rFonts w:ascii="Times New Roman" w:hAnsi="Times New Roman"/>
          <w:color w:val="000000"/>
          <w:kern w:val="0"/>
          <w:sz w:val="22"/>
        </w:rPr>
        <w:t>, Cai H</w:t>
      </w:r>
      <w:r w:rsidR="00370302">
        <w:rPr>
          <w:rFonts w:ascii="Times New Roman" w:hAnsi="Times New Roman"/>
          <w:color w:val="000000"/>
          <w:kern w:val="0"/>
          <w:sz w:val="22"/>
        </w:rPr>
        <w:t>§</w:t>
      </w:r>
      <w:r w:rsidRPr="00370302">
        <w:rPr>
          <w:rFonts w:ascii="Times New Roman" w:hAnsi="Times New Roman"/>
          <w:color w:val="000000"/>
          <w:kern w:val="0"/>
          <w:sz w:val="22"/>
        </w:rPr>
        <w:t xml:space="preserve">. Axl-altered microRNAs regulate tumorigenicity and gefitinib resistance in lung cancer.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2014;5:e1227.</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Wang Y, Gao B, </w:t>
      </w:r>
      <w:r w:rsidRPr="00370302">
        <w:rPr>
          <w:rFonts w:ascii="Times New Roman" w:hAnsi="Times New Roman"/>
          <w:b/>
          <w:bCs/>
          <w:color w:val="000000"/>
          <w:kern w:val="0"/>
          <w:sz w:val="22"/>
        </w:rPr>
        <w:t>Xiong S</w:t>
      </w:r>
      <w:r w:rsidR="00370302">
        <w:rPr>
          <w:rFonts w:ascii="Times New Roman" w:hAnsi="Times New Roman"/>
          <w:color w:val="000000"/>
          <w:kern w:val="0"/>
          <w:sz w:val="22"/>
        </w:rPr>
        <w:t>§</w:t>
      </w:r>
      <w:r w:rsidRPr="00370302">
        <w:rPr>
          <w:rFonts w:ascii="Times New Roman" w:hAnsi="Times New Roman"/>
          <w:color w:val="000000"/>
          <w:kern w:val="0"/>
          <w:sz w:val="22"/>
        </w:rPr>
        <w:t xml:space="preserve">. Involvement of NLRP3 inflammasome in CVB3-induced viral myocarditis. </w:t>
      </w:r>
      <w:r w:rsidRPr="00370302">
        <w:rPr>
          <w:rFonts w:ascii="Times New Roman" w:hAnsi="Times New Roman"/>
          <w:b/>
          <w:color w:val="000000"/>
          <w:kern w:val="0"/>
          <w:sz w:val="22"/>
        </w:rPr>
        <w:t>Am J Physiol Heart Circ Physiol</w:t>
      </w:r>
      <w:r w:rsidRPr="00370302">
        <w:rPr>
          <w:rFonts w:ascii="Times New Roman" w:hAnsi="Times New Roman"/>
          <w:color w:val="000000"/>
          <w:kern w:val="0"/>
          <w:sz w:val="22"/>
        </w:rPr>
        <w:t xml:space="preserve"> 2014;307:H1438-47.</w:t>
      </w:r>
    </w:p>
    <w:p w:rsidR="009C078E" w:rsidRPr="00370302" w:rsidRDefault="009C078E"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Wu C*, Li H*, </w:t>
      </w:r>
      <w:r w:rsidRPr="00370302">
        <w:rPr>
          <w:rFonts w:ascii="Times New Roman" w:hAnsi="Times New Roman"/>
          <w:b/>
          <w:bCs/>
          <w:color w:val="000000"/>
          <w:kern w:val="0"/>
          <w:sz w:val="22"/>
        </w:rPr>
        <w:t>Zhao H</w:t>
      </w:r>
      <w:r w:rsidRPr="00370302">
        <w:rPr>
          <w:rFonts w:ascii="Times New Roman" w:hAnsi="Times New Roman"/>
          <w:color w:val="000000"/>
          <w:kern w:val="0"/>
          <w:sz w:val="22"/>
        </w:rPr>
        <w:t>*, Zhang W, Chen Y, Yue Z, Lu Q, Wan Y, Tian X, Deng A</w:t>
      </w:r>
      <w:r w:rsidR="00370302">
        <w:rPr>
          <w:rFonts w:ascii="Times New Roman" w:hAnsi="Times New Roman"/>
          <w:color w:val="000000"/>
          <w:kern w:val="0"/>
          <w:sz w:val="22"/>
        </w:rPr>
        <w:t>§</w:t>
      </w:r>
      <w:r w:rsidRPr="00370302">
        <w:rPr>
          <w:rFonts w:ascii="Times New Roman" w:hAnsi="Times New Roman"/>
          <w:color w:val="000000"/>
          <w:kern w:val="0"/>
          <w:sz w:val="22"/>
        </w:rPr>
        <w:t xml:space="preserve">. Potentiating antilymphoma efficacy of chemotherapy using a liposome for integration of CD20 targeting, ultra-violet irradiation polymerizing, and controlled drug delivery. </w:t>
      </w:r>
      <w:r w:rsidRPr="00370302">
        <w:rPr>
          <w:rFonts w:ascii="Times New Roman" w:hAnsi="Times New Roman"/>
          <w:b/>
          <w:color w:val="000000"/>
          <w:kern w:val="0"/>
          <w:sz w:val="22"/>
        </w:rPr>
        <w:t>Nanoscale Res Lett</w:t>
      </w:r>
      <w:r w:rsidRPr="00370302">
        <w:rPr>
          <w:rFonts w:ascii="Times New Roman" w:hAnsi="Times New Roman"/>
          <w:color w:val="000000"/>
          <w:kern w:val="0"/>
          <w:sz w:val="22"/>
        </w:rPr>
        <w:t xml:space="preserve"> 2014;9:447.</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Wu Q, Wang C, Lan J, Xiao C, Wang X,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Theoretical investigation on multiple bonds in terminal actinide nitride complexes.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2014;53:9607-14.</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Wu S, Kowalski PM, Yu N, Malcherek T, Depmeier W, Bosbach D, </w:t>
      </w:r>
      <w:r w:rsidRPr="00370302">
        <w:rPr>
          <w:rFonts w:ascii="Times New Roman" w:hAnsi="Times New Roman"/>
          <w:b/>
          <w:bCs/>
          <w:color w:val="000000"/>
          <w:kern w:val="0"/>
          <w:sz w:val="22"/>
        </w:rPr>
        <w:t>Wang S</w:t>
      </w:r>
      <w:r w:rsidRPr="00370302">
        <w:rPr>
          <w:rFonts w:ascii="Times New Roman" w:hAnsi="Times New Roman"/>
          <w:color w:val="000000"/>
          <w:kern w:val="0"/>
          <w:sz w:val="22"/>
        </w:rPr>
        <w:t>, Suleimanov EV, Albrecht-Schmitt TE</w:t>
      </w:r>
      <w:r w:rsidR="00370302">
        <w:rPr>
          <w:rFonts w:ascii="Times New Roman" w:hAnsi="Times New Roman"/>
          <w:color w:val="000000"/>
          <w:kern w:val="0"/>
          <w:sz w:val="22"/>
        </w:rPr>
        <w:t>§</w:t>
      </w:r>
      <w:r w:rsidRPr="00370302">
        <w:rPr>
          <w:rFonts w:ascii="Times New Roman" w:hAnsi="Times New Roman"/>
          <w:color w:val="000000"/>
          <w:kern w:val="0"/>
          <w:sz w:val="22"/>
        </w:rPr>
        <w:t>, Alekseev EV</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Highly distorted uranyl ion coordination and one/two-dimensional structural relationship in the Ba2[UO2(TO4)2] (T = P, As) system: an experimental and computational study.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2014;53:7650-60.</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Xiao C, Wang C, Yuan LY Li B, He H, </w:t>
      </w:r>
      <w:r w:rsidRPr="00370302">
        <w:rPr>
          <w:rFonts w:ascii="Times New Roman" w:hAnsi="Times New Roman"/>
          <w:b/>
          <w:bCs/>
          <w:color w:val="000000"/>
          <w:kern w:val="0"/>
          <w:sz w:val="22"/>
        </w:rPr>
        <w:t>Wang S</w:t>
      </w:r>
      <w:r w:rsidRPr="00370302">
        <w:rPr>
          <w:rFonts w:ascii="Times New Roman" w:hAnsi="Times New Roman"/>
          <w:color w:val="000000"/>
          <w:kern w:val="0"/>
          <w:sz w:val="22"/>
        </w:rPr>
        <w:t xml:space="preserve">,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Excellent selectivity for actinides with a tetradentate 2,9-diamide-1,10-phenanthroline ligand in highly acidic solution: a hard-soft donor combined strategy.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2014;53:1712-20.</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Xiao C, Wu Q, Mei L, Yuan L, Wang C,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High selectivity towards small copper ions by a preorganized phenanthroline-derived tetradentate ligand and new insight into the complexation mechanism. </w:t>
      </w:r>
      <w:r w:rsidRPr="00370302">
        <w:rPr>
          <w:rFonts w:ascii="Times New Roman" w:hAnsi="Times New Roman"/>
          <w:b/>
          <w:color w:val="000000"/>
          <w:kern w:val="0"/>
          <w:sz w:val="22"/>
        </w:rPr>
        <w:t>Dalton Trans</w:t>
      </w:r>
      <w:r w:rsidRPr="00370302">
        <w:rPr>
          <w:rFonts w:ascii="Times New Roman" w:hAnsi="Times New Roman"/>
          <w:color w:val="000000"/>
          <w:kern w:val="0"/>
          <w:sz w:val="22"/>
        </w:rPr>
        <w:t xml:space="preserve"> 2014;43:12470-3.</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Xiao C, Wu Q, Wang C, Zhao Y, </w:t>
      </w:r>
      <w:r w:rsidRPr="00370302">
        <w:rPr>
          <w:rFonts w:ascii="Times New Roman" w:hAnsi="Times New Roman"/>
          <w:b/>
          <w:bCs/>
          <w:color w:val="000000"/>
          <w:kern w:val="0"/>
          <w:sz w:val="22"/>
        </w:rPr>
        <w:t>Chai Z</w:t>
      </w:r>
      <w:r w:rsidR="00370302">
        <w:rPr>
          <w:rFonts w:ascii="Times New Roman" w:hAnsi="Times New Roman"/>
          <w:color w:val="000000"/>
          <w:kern w:val="0"/>
          <w:sz w:val="22"/>
        </w:rPr>
        <w:t>§</w:t>
      </w:r>
      <w:r w:rsidRPr="00370302">
        <w:rPr>
          <w:rFonts w:ascii="Times New Roman" w:hAnsi="Times New Roman"/>
          <w:color w:val="000000"/>
          <w:kern w:val="0"/>
          <w:sz w:val="22"/>
        </w:rPr>
        <w:t>, Shi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Quantum chemistry study of uranium(VI), neptunium(V), and plutonium(IV,VI) complexes with preorganized tetradentate phenanthrolineamide ligands.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2014;53:10846-53.</w:t>
      </w:r>
    </w:p>
    <w:p w:rsidR="003144CB"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Xu C, Yu P, Han X, Du L, </w:t>
      </w:r>
      <w:r w:rsidRPr="00370302">
        <w:rPr>
          <w:rFonts w:ascii="Times New Roman" w:hAnsi="Times New Roman"/>
          <w:b/>
          <w:bCs/>
          <w:color w:val="000000"/>
          <w:kern w:val="0"/>
          <w:sz w:val="22"/>
        </w:rPr>
        <w:t>Gan J</w:t>
      </w:r>
      <w:r w:rsidRPr="00370302">
        <w:rPr>
          <w:rFonts w:ascii="Times New Roman" w:hAnsi="Times New Roman"/>
          <w:color w:val="000000"/>
          <w:kern w:val="0"/>
          <w:sz w:val="22"/>
        </w:rPr>
        <w:t>, Wang Y, Shi Y</w:t>
      </w:r>
      <w:r w:rsidR="00370302">
        <w:rPr>
          <w:rFonts w:ascii="Times New Roman" w:hAnsi="Times New Roman"/>
          <w:color w:val="000000"/>
          <w:kern w:val="0"/>
          <w:sz w:val="22"/>
        </w:rPr>
        <w:t>§</w:t>
      </w:r>
      <w:r w:rsidRPr="00370302">
        <w:rPr>
          <w:rFonts w:ascii="Times New Roman" w:hAnsi="Times New Roman"/>
          <w:color w:val="000000"/>
          <w:kern w:val="0"/>
          <w:sz w:val="22"/>
        </w:rPr>
        <w:t xml:space="preserve">. TGF-β promotes immune responses in the presence of mesenchymal stem cells. </w:t>
      </w:r>
      <w:r w:rsidRPr="00370302">
        <w:rPr>
          <w:rFonts w:ascii="Times New Roman" w:hAnsi="Times New Roman"/>
          <w:b/>
          <w:color w:val="000000"/>
          <w:kern w:val="0"/>
          <w:sz w:val="22"/>
        </w:rPr>
        <w:t>J Immunol</w:t>
      </w:r>
      <w:r w:rsidRPr="00370302">
        <w:rPr>
          <w:rFonts w:ascii="Times New Roman" w:hAnsi="Times New Roman"/>
          <w:color w:val="000000"/>
          <w:kern w:val="0"/>
          <w:sz w:val="22"/>
        </w:rPr>
        <w:t xml:space="preserve"> 2014;192:103-9.</w:t>
      </w:r>
    </w:p>
    <w:p w:rsidR="00862873" w:rsidRPr="00370302" w:rsidRDefault="00862873" w:rsidP="00862873">
      <w:pPr>
        <w:pStyle w:val="a5"/>
        <w:widowControl/>
        <w:numPr>
          <w:ilvl w:val="0"/>
          <w:numId w:val="1"/>
        </w:numPr>
        <w:spacing w:before="60" w:after="60"/>
        <w:ind w:left="0" w:firstLineChars="0" w:hanging="454"/>
        <w:rPr>
          <w:rFonts w:ascii="Times New Roman" w:hAnsi="Times New Roman"/>
          <w:color w:val="000000"/>
          <w:kern w:val="0"/>
          <w:sz w:val="22"/>
        </w:rPr>
      </w:pPr>
      <w:r w:rsidRPr="00862873">
        <w:rPr>
          <w:rFonts w:ascii="Times New Roman" w:hAnsi="Times New Roman"/>
          <w:b/>
          <w:color w:val="000000"/>
          <w:kern w:val="0"/>
          <w:sz w:val="22"/>
        </w:rPr>
        <w:t>Xu G</w:t>
      </w:r>
      <w:r w:rsidRPr="00862873">
        <w:rPr>
          <w:rFonts w:ascii="Times New Roman" w:hAnsi="Times New Roman"/>
          <w:color w:val="000000"/>
          <w:kern w:val="0"/>
          <w:sz w:val="22"/>
        </w:rPr>
        <w:t xml:space="preserve">*, Ji W*, Su Y*, Xu Y, Yan Y, Shen S, Li X, Sun B, Qian H, Chen L, Fu X, Wu M, </w:t>
      </w:r>
      <w:r w:rsidRPr="00862873">
        <w:rPr>
          <w:rFonts w:ascii="Times New Roman" w:hAnsi="Times New Roman"/>
          <w:b/>
          <w:color w:val="000000"/>
          <w:kern w:val="0"/>
          <w:sz w:val="22"/>
        </w:rPr>
        <w:t>Su C</w:t>
      </w:r>
      <w:r>
        <w:rPr>
          <w:rFonts w:ascii="Times New Roman" w:hAnsi="Times New Roman"/>
          <w:color w:val="000000"/>
          <w:kern w:val="0"/>
          <w:sz w:val="22"/>
        </w:rPr>
        <w:t>§</w:t>
      </w:r>
      <w:r w:rsidRPr="00862873">
        <w:rPr>
          <w:rFonts w:ascii="Times New Roman" w:hAnsi="Times New Roman"/>
          <w:color w:val="000000"/>
          <w:kern w:val="0"/>
          <w:sz w:val="22"/>
        </w:rPr>
        <w:t>.</w:t>
      </w:r>
      <w:r>
        <w:rPr>
          <w:rFonts w:ascii="Times New Roman" w:hAnsi="Times New Roman"/>
          <w:color w:val="000000"/>
          <w:kern w:val="0"/>
          <w:sz w:val="22"/>
        </w:rPr>
        <w:t xml:space="preserve"> </w:t>
      </w:r>
      <w:r w:rsidRPr="00862873">
        <w:rPr>
          <w:rFonts w:ascii="Times New Roman" w:hAnsi="Times New Roman"/>
          <w:color w:val="000000"/>
          <w:kern w:val="0"/>
          <w:sz w:val="22"/>
        </w:rPr>
        <w:t>Sulfatase 1 (hSulf-1) reverses basic fibroblast growth factor-stimulated signaling and inhibits growth of hepatocellular carcinoma in animal model.</w:t>
      </w:r>
      <w:r>
        <w:rPr>
          <w:rFonts w:ascii="Times New Roman" w:hAnsi="Times New Roman"/>
          <w:color w:val="000000"/>
          <w:kern w:val="0"/>
          <w:sz w:val="22"/>
        </w:rPr>
        <w:t xml:space="preserve"> </w:t>
      </w:r>
      <w:r w:rsidRPr="00862873">
        <w:rPr>
          <w:rFonts w:ascii="Times New Roman" w:hAnsi="Times New Roman"/>
          <w:b/>
          <w:color w:val="000000"/>
          <w:kern w:val="0"/>
          <w:sz w:val="22"/>
        </w:rPr>
        <w:t>Oncotarget</w:t>
      </w:r>
      <w:r>
        <w:rPr>
          <w:rFonts w:ascii="Times New Roman" w:hAnsi="Times New Roman"/>
          <w:color w:val="000000"/>
          <w:kern w:val="0"/>
          <w:sz w:val="22"/>
        </w:rPr>
        <w:t xml:space="preserve"> </w:t>
      </w:r>
      <w:r w:rsidRPr="00862873">
        <w:rPr>
          <w:rFonts w:ascii="Times New Roman" w:hAnsi="Times New Roman"/>
          <w:color w:val="000000"/>
          <w:kern w:val="0"/>
          <w:sz w:val="22"/>
        </w:rPr>
        <w:t>2014;</w:t>
      </w:r>
      <w:r>
        <w:rPr>
          <w:rFonts w:ascii="Times New Roman" w:hAnsi="Times New Roman"/>
          <w:color w:val="000000"/>
          <w:kern w:val="0"/>
          <w:sz w:val="22"/>
        </w:rPr>
        <w:t>5:</w:t>
      </w:r>
      <w:r w:rsidRPr="00862873">
        <w:t xml:space="preserve"> </w:t>
      </w:r>
      <w:r w:rsidRPr="00862873">
        <w:rPr>
          <w:rFonts w:ascii="Times New Roman" w:hAnsi="Times New Roman"/>
          <w:color w:val="000000"/>
          <w:kern w:val="0"/>
          <w:sz w:val="22"/>
        </w:rPr>
        <w:t>5029-39.</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Xu H, Zhang L, Gu L, Lu L, Gao G, Li W, </w:t>
      </w:r>
      <w:r w:rsidRPr="00370302">
        <w:rPr>
          <w:rFonts w:ascii="Times New Roman" w:hAnsi="Times New Roman"/>
          <w:b/>
          <w:bCs/>
          <w:color w:val="000000"/>
          <w:kern w:val="0"/>
          <w:sz w:val="22"/>
        </w:rPr>
        <w:t>Xu G</w:t>
      </w:r>
      <w:r w:rsidRPr="00370302">
        <w:rPr>
          <w:rFonts w:ascii="Times New Roman" w:hAnsi="Times New Roman"/>
          <w:color w:val="000000"/>
          <w:kern w:val="0"/>
          <w:sz w:val="22"/>
        </w:rPr>
        <w:t>, Wang J, Gao F, Xu J, Yao J, Wang F</w:t>
      </w:r>
      <w:r w:rsidR="00370302">
        <w:rPr>
          <w:rFonts w:ascii="Times New Roman" w:hAnsi="Times New Roman"/>
          <w:color w:val="000000"/>
          <w:kern w:val="0"/>
          <w:sz w:val="22"/>
        </w:rPr>
        <w:t>§</w:t>
      </w:r>
      <w:r w:rsidRPr="00370302">
        <w:rPr>
          <w:rFonts w:ascii="Times New Roman" w:hAnsi="Times New Roman"/>
          <w:color w:val="000000"/>
          <w:kern w:val="0"/>
          <w:sz w:val="22"/>
        </w:rPr>
        <w:t>, Zhang J</w:t>
      </w:r>
      <w:r w:rsidR="00370302">
        <w:rPr>
          <w:rFonts w:ascii="Times New Roman" w:hAnsi="Times New Roman"/>
          <w:color w:val="000000"/>
          <w:kern w:val="0"/>
          <w:sz w:val="22"/>
        </w:rPr>
        <w:t>§</w:t>
      </w:r>
      <w:r w:rsidRPr="00370302">
        <w:rPr>
          <w:rFonts w:ascii="Times New Roman" w:hAnsi="Times New Roman"/>
          <w:color w:val="000000"/>
          <w:kern w:val="0"/>
          <w:sz w:val="22"/>
        </w:rPr>
        <w:t>, Xu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Subretinal delivery of AAV2-mediated human erythropoietin gene is protective and safe in experimental diabetic retinopathy. </w:t>
      </w:r>
      <w:r w:rsidRPr="00370302">
        <w:rPr>
          <w:rFonts w:ascii="Times New Roman" w:hAnsi="Times New Roman"/>
          <w:b/>
          <w:color w:val="000000"/>
          <w:kern w:val="0"/>
          <w:sz w:val="22"/>
        </w:rPr>
        <w:t>Invest Ophthalmol Vis Sci</w:t>
      </w:r>
      <w:r w:rsidRPr="00370302">
        <w:rPr>
          <w:rFonts w:ascii="Times New Roman" w:hAnsi="Times New Roman"/>
          <w:color w:val="000000"/>
          <w:kern w:val="0"/>
          <w:sz w:val="22"/>
        </w:rPr>
        <w:t xml:space="preserve"> 2014;55:1519-30.</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Xu L, </w:t>
      </w:r>
      <w:r w:rsidRPr="00370302">
        <w:rPr>
          <w:rFonts w:ascii="Times New Roman" w:hAnsi="Times New Roman"/>
          <w:b/>
          <w:bCs/>
          <w:color w:val="000000"/>
          <w:kern w:val="0"/>
          <w:sz w:val="22"/>
        </w:rPr>
        <w:t>Zhang Y</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Zheng L</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Qiao C</w:t>
      </w:r>
      <w:r w:rsidRPr="00370302">
        <w:rPr>
          <w:rFonts w:ascii="Times New Roman" w:hAnsi="Times New Roman"/>
          <w:color w:val="000000"/>
          <w:kern w:val="0"/>
          <w:sz w:val="22"/>
        </w:rPr>
        <w:t xml:space="preserve">, Li Y, Li D, </w:t>
      </w:r>
      <w:r w:rsidRPr="00370302">
        <w:rPr>
          <w:rFonts w:ascii="Times New Roman" w:hAnsi="Times New Roman"/>
          <w:b/>
          <w:bCs/>
          <w:color w:val="000000"/>
          <w:kern w:val="0"/>
          <w:sz w:val="22"/>
        </w:rPr>
        <w:t>Zhen X</w:t>
      </w:r>
      <w:r w:rsidR="00370302">
        <w:rPr>
          <w:rFonts w:ascii="Times New Roman" w:hAnsi="Times New Roman"/>
          <w:color w:val="000000"/>
          <w:kern w:val="0"/>
          <w:sz w:val="22"/>
        </w:rPr>
        <w:t>§</w:t>
      </w:r>
      <w:r w:rsidRPr="00370302">
        <w:rPr>
          <w:rFonts w:ascii="Times New Roman" w:hAnsi="Times New Roman"/>
          <w:color w:val="000000"/>
          <w:kern w:val="0"/>
          <w:sz w:val="22"/>
        </w:rPr>
        <w:t>, Hou T</w:t>
      </w:r>
      <w:r w:rsidR="00370302">
        <w:rPr>
          <w:rFonts w:ascii="Times New Roman" w:hAnsi="Times New Roman"/>
          <w:color w:val="000000"/>
          <w:kern w:val="0"/>
          <w:sz w:val="22"/>
        </w:rPr>
        <w:t>§</w:t>
      </w:r>
      <w:r w:rsidRPr="00370302">
        <w:rPr>
          <w:rFonts w:ascii="Times New Roman" w:hAnsi="Times New Roman"/>
          <w:color w:val="000000"/>
          <w:kern w:val="0"/>
          <w:sz w:val="22"/>
        </w:rPr>
        <w:t xml:space="preserve">. Discovery of novel inhibitors targeting the macrophage migration inhibitory factor via structure-based virtual screening and bioassays. </w:t>
      </w:r>
      <w:r w:rsidRPr="00370302">
        <w:rPr>
          <w:rFonts w:ascii="Times New Roman" w:hAnsi="Times New Roman"/>
          <w:b/>
          <w:color w:val="000000"/>
          <w:kern w:val="0"/>
          <w:sz w:val="22"/>
        </w:rPr>
        <w:t>J Med Chem</w:t>
      </w:r>
      <w:r w:rsidRPr="00370302">
        <w:rPr>
          <w:rFonts w:ascii="Times New Roman" w:hAnsi="Times New Roman"/>
          <w:color w:val="000000"/>
          <w:kern w:val="0"/>
          <w:sz w:val="22"/>
        </w:rPr>
        <w:t xml:space="preserve"> 2014;57:3737-45.</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Xu R, </w:t>
      </w:r>
      <w:r w:rsidRPr="00370302">
        <w:rPr>
          <w:rFonts w:ascii="Times New Roman" w:hAnsi="Times New Roman"/>
          <w:b/>
          <w:bCs/>
          <w:color w:val="000000"/>
          <w:kern w:val="0"/>
          <w:sz w:val="22"/>
        </w:rPr>
        <w:t>Hu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Ma Q</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Liu C</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G</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protease Omi regulates mitochondrial biogenesis through the GSK3 beta/PGC-1 alpha pathway. </w:t>
      </w:r>
      <w:r w:rsidRPr="00370302">
        <w:rPr>
          <w:rFonts w:ascii="Times New Roman" w:hAnsi="Times New Roman"/>
          <w:b/>
          <w:color w:val="000000"/>
          <w:kern w:val="0"/>
          <w:sz w:val="22"/>
        </w:rPr>
        <w:t>Cell Death Dis</w:t>
      </w:r>
      <w:r w:rsidRPr="00370302">
        <w:rPr>
          <w:rFonts w:ascii="Times New Roman" w:hAnsi="Times New Roman"/>
          <w:color w:val="000000"/>
          <w:kern w:val="0"/>
          <w:sz w:val="22"/>
        </w:rPr>
        <w:t xml:space="preserve"> 2014;5:e1373.</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Xue X</w:t>
      </w:r>
      <w:r w:rsidRPr="00370302">
        <w:rPr>
          <w:rFonts w:ascii="Times New Roman" w:hAnsi="Times New Roman"/>
          <w:color w:val="000000"/>
          <w:kern w:val="0"/>
          <w:sz w:val="22"/>
        </w:rPr>
        <w:t xml:space="preserve">*, Zhang Y*, </w:t>
      </w:r>
      <w:r w:rsidRPr="00370302">
        <w:rPr>
          <w:rFonts w:ascii="Times New Roman" w:hAnsi="Times New Roman"/>
          <w:b/>
          <w:bCs/>
          <w:color w:val="000000"/>
          <w:kern w:val="0"/>
          <w:sz w:val="22"/>
        </w:rPr>
        <w:t>Zhi Q</w:t>
      </w:r>
      <w:r w:rsidRPr="00370302">
        <w:rPr>
          <w:rFonts w:ascii="Times New Roman" w:hAnsi="Times New Roman"/>
          <w:color w:val="000000"/>
          <w:kern w:val="0"/>
          <w:sz w:val="22"/>
        </w:rPr>
        <w:t>*, Tu M, Xu Y, Sun J, Wei J, Lu Z, Miao Y</w:t>
      </w:r>
      <w:r w:rsidR="00370302">
        <w:rPr>
          <w:rFonts w:ascii="Times New Roman" w:hAnsi="Times New Roman"/>
          <w:color w:val="000000"/>
          <w:kern w:val="0"/>
          <w:sz w:val="22"/>
        </w:rPr>
        <w:t>§</w:t>
      </w:r>
      <w:r w:rsidRPr="00370302">
        <w:rPr>
          <w:rFonts w:ascii="Times New Roman" w:hAnsi="Times New Roman"/>
          <w:color w:val="000000"/>
          <w:kern w:val="0"/>
          <w:sz w:val="22"/>
        </w:rPr>
        <w:t>, Gao W</w:t>
      </w:r>
      <w:r w:rsidR="00370302">
        <w:rPr>
          <w:rFonts w:ascii="Times New Roman" w:hAnsi="Times New Roman"/>
          <w:color w:val="000000"/>
          <w:kern w:val="0"/>
          <w:sz w:val="22"/>
        </w:rPr>
        <w:t>§</w:t>
      </w:r>
      <w:r w:rsidRPr="00370302">
        <w:rPr>
          <w:rFonts w:ascii="Times New Roman" w:hAnsi="Times New Roman"/>
          <w:color w:val="000000"/>
          <w:kern w:val="0"/>
          <w:sz w:val="22"/>
        </w:rPr>
        <w:t xml:space="preserve">. MiR200-upregulated Vasohibin 2 promotes the malignant transformation of tumors by inducing epithelial-mesenchymal transition in hepatocellular carcinoma. </w:t>
      </w:r>
      <w:r w:rsidRPr="00370302">
        <w:rPr>
          <w:rFonts w:ascii="Times New Roman" w:hAnsi="Times New Roman"/>
          <w:b/>
          <w:color w:val="000000"/>
          <w:kern w:val="0"/>
          <w:sz w:val="22"/>
        </w:rPr>
        <w:t>Cell Commun Signal</w:t>
      </w:r>
      <w:r w:rsidRPr="00370302">
        <w:rPr>
          <w:rFonts w:ascii="Times New Roman" w:hAnsi="Times New Roman"/>
          <w:color w:val="000000"/>
          <w:kern w:val="0"/>
          <w:sz w:val="22"/>
        </w:rPr>
        <w:t xml:space="preserve"> 2014;12:62.</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 H*, Zhang X*, Hu W*, Ma J, Hou W, Zhang X, Wang X, Gao J, Shen Y, Lv J, Ohtsu H, Han F, </w:t>
      </w:r>
      <w:r w:rsidRPr="00370302">
        <w:rPr>
          <w:rFonts w:ascii="Times New Roman" w:hAnsi="Times New Roman"/>
          <w:b/>
          <w:bCs/>
          <w:color w:val="000000"/>
          <w:kern w:val="0"/>
          <w:sz w:val="22"/>
        </w:rPr>
        <w:t>Wang G</w:t>
      </w:r>
      <w:r w:rsidRPr="00370302">
        <w:rPr>
          <w:rFonts w:ascii="Times New Roman" w:hAnsi="Times New Roman"/>
          <w:color w:val="000000"/>
          <w:kern w:val="0"/>
          <w:sz w:val="22"/>
        </w:rPr>
        <w:t>, Chen Z</w:t>
      </w:r>
      <w:r w:rsidR="00370302">
        <w:rPr>
          <w:rFonts w:ascii="Times New Roman" w:hAnsi="Times New Roman"/>
          <w:color w:val="000000"/>
          <w:kern w:val="0"/>
          <w:sz w:val="22"/>
        </w:rPr>
        <w:t>§</w:t>
      </w:r>
      <w:r w:rsidRPr="00370302">
        <w:rPr>
          <w:rFonts w:ascii="Times New Roman" w:hAnsi="Times New Roman"/>
          <w:color w:val="000000"/>
          <w:kern w:val="0"/>
          <w:sz w:val="22"/>
        </w:rPr>
        <w:t xml:space="preserve">. Histamine H3 receptors aggravate cerebral ischaemic injury by histamine-independent mechanisms. </w:t>
      </w:r>
      <w:r w:rsidRPr="00370302">
        <w:rPr>
          <w:rFonts w:ascii="Times New Roman" w:hAnsi="Times New Roman"/>
          <w:b/>
          <w:color w:val="000000"/>
          <w:kern w:val="0"/>
          <w:sz w:val="22"/>
        </w:rPr>
        <w:t>Nat Commun</w:t>
      </w:r>
      <w:r w:rsidRPr="00370302">
        <w:rPr>
          <w:rFonts w:ascii="Times New Roman" w:hAnsi="Times New Roman"/>
          <w:color w:val="000000"/>
          <w:kern w:val="0"/>
          <w:sz w:val="22"/>
        </w:rPr>
        <w:t xml:space="preserve"> 2014;5:3334.</w:t>
      </w:r>
    </w:p>
    <w:p w:rsidR="003144CB" w:rsidRPr="00370302" w:rsidRDefault="003144CB"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F, Qiu J, Zhao H, Wang Z, Tao D, Xiao X, Niu Q, Wang Q, Li Y, Guo L, Li J, Li K, Xia J, Wang L, Shang X, Sang W, Gan Z, He K, Zhao X, Tian T, Xu D, Gu D, Weng X, Li H, Tian J, Yang L, Li Q, Yang Q, Wang H, Dang Y, Dai L, Cui Y, Ye D, Cao J, Guo L, Kang Z, Liu J, Chen B, </w:t>
      </w:r>
      <w:r w:rsidRPr="00370302">
        <w:rPr>
          <w:rFonts w:ascii="Times New Roman" w:hAnsi="Times New Roman"/>
          <w:b/>
          <w:bCs/>
          <w:color w:val="000000"/>
          <w:kern w:val="0"/>
          <w:sz w:val="22"/>
        </w:rPr>
        <w:t>Liu J</w:t>
      </w:r>
      <w:r w:rsidRPr="00370302">
        <w:rPr>
          <w:rFonts w:ascii="Times New Roman" w:hAnsi="Times New Roman"/>
          <w:color w:val="000000"/>
          <w:kern w:val="0"/>
          <w:sz w:val="22"/>
        </w:rPr>
        <w:t>, Zhang J, Yang D, Jiao B, Yu F, Geng F, Li L, Yang H, Dai H, Wang H, Liu C, Liu H, Peng L, Wang X, Wei S, Liu X, Li C, Liu Z, Zhang Q, Di D, Shi S, Flint J, Kendler KS</w:t>
      </w:r>
      <w:r w:rsidR="00370302">
        <w:rPr>
          <w:rFonts w:ascii="Times New Roman" w:hAnsi="Times New Roman"/>
          <w:color w:val="000000"/>
          <w:kern w:val="0"/>
          <w:sz w:val="22"/>
        </w:rPr>
        <w:t>§</w:t>
      </w:r>
      <w:r w:rsidRPr="00370302">
        <w:rPr>
          <w:rFonts w:ascii="Times New Roman" w:hAnsi="Times New Roman"/>
          <w:color w:val="000000"/>
          <w:kern w:val="0"/>
          <w:sz w:val="22"/>
        </w:rPr>
        <w:t xml:space="preserve">. The prevalence, clinical correlates and structure of phobic fears in Han Chinese women with recurrent major depression. </w:t>
      </w:r>
      <w:r w:rsidRPr="00370302">
        <w:rPr>
          <w:rFonts w:ascii="Times New Roman" w:hAnsi="Times New Roman"/>
          <w:b/>
          <w:color w:val="000000"/>
          <w:kern w:val="0"/>
          <w:sz w:val="22"/>
        </w:rPr>
        <w:t>J Affect Disord</w:t>
      </w:r>
      <w:r w:rsidRPr="00370302">
        <w:rPr>
          <w:rFonts w:ascii="Times New Roman" w:hAnsi="Times New Roman"/>
          <w:color w:val="000000"/>
          <w:kern w:val="0"/>
          <w:sz w:val="22"/>
        </w:rPr>
        <w:t xml:space="preserve"> 2014;157:92-9.</w:t>
      </w:r>
    </w:p>
    <w:p w:rsidR="0081453A" w:rsidRPr="00370302" w:rsidRDefault="0081453A"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F, Zhao H, Wang Z, Tao D, Xiao X, Niu Q, Wang Q, Li Y, Guo L, Li J, Li K, Xia J, Wang L, Shang X, Sang W, Shao C, Gan Z, He K, Zhao X, Tian T, Xu D, Gu D, Weng X, Li H, Tian J, Yang L, Li Q, Yang Q, Wang H, Dang Y, Dai L, Cui Y, Ye D, Cao J, Guo L, Kang Z, </w:t>
      </w:r>
      <w:r w:rsidRPr="00370302">
        <w:rPr>
          <w:rFonts w:ascii="Times New Roman" w:hAnsi="Times New Roman"/>
          <w:b/>
          <w:bCs/>
          <w:color w:val="000000"/>
          <w:kern w:val="0"/>
          <w:sz w:val="22"/>
        </w:rPr>
        <w:t>Liu J</w:t>
      </w:r>
      <w:r w:rsidRPr="00370302">
        <w:rPr>
          <w:rFonts w:ascii="Times New Roman" w:hAnsi="Times New Roman"/>
          <w:color w:val="000000"/>
          <w:kern w:val="0"/>
          <w:sz w:val="22"/>
        </w:rPr>
        <w:t>, Chen B, Liu J, Zhang J, Yang D, Jiao B, Yu F, Geng F, Li L, Yang H, Dai H, Wang H, Liu C, Liu H, Peng L, Wang X, Wei S, Liu X, Li C, Liu Z, Zhang Q, Di D, Flint J, Shi S</w:t>
      </w:r>
      <w:r w:rsidR="00370302">
        <w:rPr>
          <w:rFonts w:ascii="Times New Roman" w:hAnsi="Times New Roman"/>
          <w:color w:val="000000"/>
          <w:kern w:val="0"/>
          <w:sz w:val="22"/>
        </w:rPr>
        <w:t>§</w:t>
      </w:r>
      <w:r w:rsidRPr="00370302">
        <w:rPr>
          <w:rFonts w:ascii="Times New Roman" w:hAnsi="Times New Roman"/>
          <w:color w:val="000000"/>
          <w:kern w:val="0"/>
          <w:sz w:val="22"/>
        </w:rPr>
        <w:t>, Kendler KS</w:t>
      </w:r>
      <w:r w:rsidR="00370302">
        <w:rPr>
          <w:rFonts w:ascii="Times New Roman" w:hAnsi="Times New Roman"/>
          <w:color w:val="000000"/>
          <w:kern w:val="0"/>
          <w:sz w:val="22"/>
        </w:rPr>
        <w:t>§</w:t>
      </w:r>
      <w:r w:rsidRPr="00370302">
        <w:rPr>
          <w:rFonts w:ascii="Times New Roman" w:hAnsi="Times New Roman"/>
          <w:color w:val="000000"/>
          <w:kern w:val="0"/>
          <w:sz w:val="22"/>
        </w:rPr>
        <w:t xml:space="preserve">. Age at onset of recurrent major depression in Han Chinese women - A replication study. </w:t>
      </w:r>
      <w:r w:rsidRPr="00370302">
        <w:rPr>
          <w:rFonts w:ascii="Times New Roman" w:hAnsi="Times New Roman"/>
          <w:b/>
          <w:color w:val="000000"/>
          <w:kern w:val="0"/>
          <w:sz w:val="22"/>
        </w:rPr>
        <w:t>J Affect Disord</w:t>
      </w:r>
      <w:r w:rsidRPr="00370302">
        <w:rPr>
          <w:rFonts w:ascii="Times New Roman" w:hAnsi="Times New Roman"/>
          <w:color w:val="000000"/>
          <w:kern w:val="0"/>
          <w:sz w:val="22"/>
        </w:rPr>
        <w:t xml:space="preserve"> 2014;157:72-9.</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L, Liu B, Qiu F, Huang B, Li Y, Huang D, Yang R, Yang X, </w:t>
      </w:r>
      <w:r w:rsidRPr="00370302">
        <w:rPr>
          <w:rFonts w:ascii="Times New Roman" w:hAnsi="Times New Roman"/>
          <w:b/>
          <w:bCs/>
          <w:color w:val="000000"/>
          <w:kern w:val="0"/>
          <w:sz w:val="22"/>
        </w:rPr>
        <w:t>Deng J</w:t>
      </w:r>
      <w:r w:rsidRPr="00370302">
        <w:rPr>
          <w:rFonts w:ascii="Times New Roman" w:hAnsi="Times New Roman"/>
          <w:color w:val="000000"/>
          <w:kern w:val="0"/>
          <w:sz w:val="22"/>
        </w:rPr>
        <w:t xml:space="preserve">, Jiang Q, </w:t>
      </w:r>
      <w:r w:rsidRPr="00370302">
        <w:rPr>
          <w:rFonts w:ascii="Times New Roman" w:hAnsi="Times New Roman"/>
          <w:b/>
          <w:bCs/>
          <w:color w:val="000000"/>
          <w:kern w:val="0"/>
          <w:sz w:val="22"/>
        </w:rPr>
        <w:t>Zhou Y</w:t>
      </w:r>
      <w:r w:rsidRPr="00370302">
        <w:rPr>
          <w:rFonts w:ascii="Times New Roman" w:hAnsi="Times New Roman"/>
          <w:color w:val="000000"/>
          <w:kern w:val="0"/>
          <w:sz w:val="22"/>
        </w:rPr>
        <w:t>, Lu J</w:t>
      </w:r>
      <w:r>
        <w:rPr>
          <w:rFonts w:ascii="Times New Roman" w:hAnsi="Times New Roman"/>
          <w:color w:val="000000"/>
          <w:kern w:val="0"/>
          <w:sz w:val="22"/>
        </w:rPr>
        <w:t>§</w:t>
      </w:r>
      <w:r w:rsidRPr="00370302">
        <w:rPr>
          <w:rFonts w:ascii="Times New Roman" w:hAnsi="Times New Roman"/>
          <w:color w:val="000000"/>
          <w:kern w:val="0"/>
          <w:sz w:val="22"/>
        </w:rPr>
        <w:t xml:space="preserve">. The effect of functional MAPKAPK2 copy number variation CNV-30450 on elevating nasopharyngeal carcinoma risk is modulated by EBV infection. </w:t>
      </w:r>
      <w:r w:rsidRPr="00370302">
        <w:rPr>
          <w:rFonts w:ascii="Times New Roman" w:hAnsi="Times New Roman"/>
          <w:b/>
          <w:color w:val="000000"/>
          <w:kern w:val="0"/>
          <w:sz w:val="22"/>
        </w:rPr>
        <w:t>Carcinogenesis</w:t>
      </w:r>
      <w:r w:rsidRPr="00370302">
        <w:rPr>
          <w:rFonts w:ascii="Times New Roman" w:hAnsi="Times New Roman"/>
          <w:color w:val="000000"/>
          <w:kern w:val="0"/>
          <w:sz w:val="22"/>
        </w:rPr>
        <w:t xml:space="preserve"> 2014;35:46-52.</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Yang Q*, Huang J*, Wu Q, Cai Y, Zhu L, Lu X, Chen S, Chen C</w:t>
      </w:r>
      <w:r>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Wang Z</w:t>
      </w:r>
      <w:r>
        <w:rPr>
          <w:rFonts w:ascii="Times New Roman" w:hAnsi="Times New Roman"/>
          <w:color w:val="000000"/>
          <w:kern w:val="0"/>
          <w:sz w:val="22"/>
        </w:rPr>
        <w:t>§</w:t>
      </w:r>
      <w:r w:rsidRPr="00370302">
        <w:rPr>
          <w:rFonts w:ascii="Times New Roman" w:hAnsi="Times New Roman"/>
          <w:color w:val="000000"/>
          <w:kern w:val="0"/>
          <w:sz w:val="22"/>
        </w:rPr>
        <w:t xml:space="preserve">. Acquisition of epithelial-mesenchymal transition is associated with Skp2 expression in paclitaxel-resistant breast cancer cells. </w:t>
      </w:r>
      <w:r w:rsidRPr="00370302">
        <w:rPr>
          <w:rFonts w:ascii="Times New Roman" w:hAnsi="Times New Roman"/>
          <w:b/>
          <w:color w:val="000000"/>
          <w:kern w:val="0"/>
          <w:sz w:val="22"/>
        </w:rPr>
        <w:t>Br J Cancer</w:t>
      </w:r>
      <w:r w:rsidRPr="00370302">
        <w:rPr>
          <w:rFonts w:ascii="Times New Roman" w:hAnsi="Times New Roman"/>
          <w:color w:val="000000"/>
          <w:kern w:val="0"/>
          <w:sz w:val="22"/>
        </w:rPr>
        <w:t xml:space="preserve"> 2014;110:1958-67.</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Q*, Jia C*, Wang P, Xiong M, Cui J, Li L, Wang W, </w:t>
      </w:r>
      <w:r w:rsidRPr="00370302">
        <w:rPr>
          <w:rFonts w:ascii="Times New Roman" w:hAnsi="Times New Roman"/>
          <w:b/>
          <w:bCs/>
          <w:color w:val="000000"/>
          <w:kern w:val="0"/>
          <w:sz w:val="22"/>
        </w:rPr>
        <w:t>Wu Q</w:t>
      </w:r>
      <w:r w:rsidRPr="00370302">
        <w:rPr>
          <w:rFonts w:ascii="Times New Roman" w:hAnsi="Times New Roman"/>
          <w:color w:val="000000"/>
          <w:kern w:val="0"/>
          <w:sz w:val="22"/>
        </w:rPr>
        <w:t>, Chen Y</w:t>
      </w:r>
      <w:r>
        <w:rPr>
          <w:rFonts w:ascii="Times New Roman" w:hAnsi="Times New Roman"/>
          <w:color w:val="000000"/>
          <w:kern w:val="0"/>
          <w:sz w:val="22"/>
        </w:rPr>
        <w:t>§</w:t>
      </w:r>
      <w:r w:rsidRPr="00370302">
        <w:rPr>
          <w:rFonts w:ascii="Times New Roman" w:hAnsi="Times New Roman"/>
          <w:color w:val="000000"/>
          <w:kern w:val="0"/>
          <w:sz w:val="22"/>
        </w:rPr>
        <w:t>, Zhang T</w:t>
      </w:r>
      <w:r>
        <w:rPr>
          <w:rFonts w:ascii="Times New Roman" w:hAnsi="Times New Roman"/>
          <w:color w:val="000000"/>
          <w:kern w:val="0"/>
          <w:sz w:val="22"/>
        </w:rPr>
        <w:t>§</w:t>
      </w:r>
      <w:r w:rsidRPr="00370302">
        <w:rPr>
          <w:rFonts w:ascii="Times New Roman" w:hAnsi="Times New Roman"/>
          <w:color w:val="000000"/>
          <w:kern w:val="0"/>
          <w:sz w:val="22"/>
        </w:rPr>
        <w:t xml:space="preserve">. MicroRNA-505 identified from patients with essential hypertension impairs endothelial cell migration and tube formation.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2014;177:925-34.</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Q, Zhang F, Ding Y, Huang J, Chen S, Wu Q, Wang Z, </w:t>
      </w:r>
      <w:r w:rsidRPr="00370302">
        <w:rPr>
          <w:rFonts w:ascii="Times New Roman" w:hAnsi="Times New Roman"/>
          <w:b/>
          <w:bCs/>
          <w:color w:val="000000"/>
          <w:kern w:val="0"/>
          <w:sz w:val="22"/>
        </w:rPr>
        <w:t>Wang Z</w:t>
      </w:r>
      <w:r>
        <w:rPr>
          <w:rFonts w:ascii="Times New Roman" w:hAnsi="Times New Roman"/>
          <w:color w:val="000000"/>
          <w:kern w:val="0"/>
          <w:sz w:val="22"/>
        </w:rPr>
        <w:t>§</w:t>
      </w:r>
      <w:r w:rsidRPr="00370302">
        <w:rPr>
          <w:rFonts w:ascii="Times New Roman" w:hAnsi="Times New Roman"/>
          <w:color w:val="000000"/>
          <w:kern w:val="0"/>
          <w:sz w:val="22"/>
        </w:rPr>
        <w:t>, Chen C</w:t>
      </w:r>
      <w:r>
        <w:rPr>
          <w:rFonts w:ascii="Times New Roman" w:hAnsi="Times New Roman"/>
          <w:color w:val="000000"/>
          <w:kern w:val="0"/>
          <w:sz w:val="22"/>
        </w:rPr>
        <w:t>§</w:t>
      </w:r>
      <w:r w:rsidRPr="00370302">
        <w:rPr>
          <w:rFonts w:ascii="Times New Roman" w:hAnsi="Times New Roman"/>
          <w:color w:val="000000"/>
          <w:kern w:val="0"/>
          <w:sz w:val="22"/>
        </w:rPr>
        <w:t xml:space="preserve">. Antitumour activity of the recombination polypeptide GST-NT21MP is mediated by inhibition of CXCR4 pathway in breast cancer. </w:t>
      </w:r>
      <w:r w:rsidRPr="00370302">
        <w:rPr>
          <w:rFonts w:ascii="Times New Roman" w:hAnsi="Times New Roman"/>
          <w:b/>
          <w:color w:val="000000"/>
          <w:kern w:val="0"/>
          <w:sz w:val="22"/>
        </w:rPr>
        <w:t>Br J Cancer</w:t>
      </w:r>
      <w:r w:rsidRPr="00370302">
        <w:rPr>
          <w:rFonts w:ascii="Times New Roman" w:hAnsi="Times New Roman"/>
          <w:color w:val="000000"/>
          <w:kern w:val="0"/>
          <w:sz w:val="22"/>
        </w:rPr>
        <w:t xml:space="preserve"> 2014;110:1288-97.</w:t>
      </w:r>
    </w:p>
    <w:p w:rsid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Yang X, Liang Y, Ding S, Li S, </w:t>
      </w:r>
      <w:r w:rsidRPr="00370302">
        <w:rPr>
          <w:rFonts w:ascii="Times New Roman" w:hAnsi="Times New Roman"/>
          <w:b/>
          <w:bCs/>
          <w:color w:val="000000"/>
          <w:kern w:val="0"/>
          <w:sz w:val="22"/>
        </w:rPr>
        <w:t>Chai Z</w:t>
      </w:r>
      <w:r w:rsidRPr="00370302">
        <w:rPr>
          <w:rFonts w:ascii="Times New Roman" w:hAnsi="Times New Roman"/>
          <w:color w:val="000000"/>
          <w:kern w:val="0"/>
          <w:sz w:val="22"/>
        </w:rPr>
        <w:t>, Wang D</w:t>
      </w:r>
      <w:r>
        <w:rPr>
          <w:rFonts w:ascii="Times New Roman" w:hAnsi="Times New Roman"/>
          <w:color w:val="000000"/>
          <w:kern w:val="0"/>
          <w:sz w:val="22"/>
        </w:rPr>
        <w:t>§</w:t>
      </w:r>
      <w:r w:rsidRPr="00370302">
        <w:rPr>
          <w:rFonts w:ascii="Times New Roman" w:hAnsi="Times New Roman"/>
          <w:color w:val="000000"/>
          <w:kern w:val="0"/>
          <w:sz w:val="22"/>
        </w:rPr>
        <w:t xml:space="preserve">. Influence of a bridging group and the substitution effect of bis(1,2,4-triazine) N-donor extractants on their interactions with a Np(V) cation. </w:t>
      </w:r>
      <w:r w:rsidRPr="00370302">
        <w:rPr>
          <w:rFonts w:ascii="Times New Roman" w:hAnsi="Times New Roman"/>
          <w:b/>
          <w:color w:val="000000"/>
          <w:kern w:val="0"/>
          <w:sz w:val="22"/>
        </w:rPr>
        <w:t>Inorg Chem</w:t>
      </w:r>
      <w:r w:rsidRPr="00370302">
        <w:rPr>
          <w:rFonts w:ascii="Times New Roman" w:hAnsi="Times New Roman"/>
          <w:color w:val="000000"/>
          <w:kern w:val="0"/>
          <w:sz w:val="22"/>
        </w:rPr>
        <w:t xml:space="preserve"> 2014;53:7848-60.</w:t>
      </w:r>
    </w:p>
    <w:p w:rsidR="00D24D8D" w:rsidRPr="00370302" w:rsidRDefault="00D24D8D" w:rsidP="00D24D8D">
      <w:pPr>
        <w:pStyle w:val="a5"/>
        <w:widowControl/>
        <w:numPr>
          <w:ilvl w:val="0"/>
          <w:numId w:val="1"/>
        </w:numPr>
        <w:spacing w:before="60" w:after="60"/>
        <w:ind w:left="0" w:firstLineChars="0" w:hanging="454"/>
        <w:rPr>
          <w:rFonts w:ascii="Times New Roman" w:hAnsi="Times New Roman"/>
          <w:color w:val="000000"/>
          <w:kern w:val="0"/>
          <w:sz w:val="22"/>
        </w:rPr>
      </w:pPr>
      <w:r w:rsidRPr="00D24D8D">
        <w:rPr>
          <w:rFonts w:ascii="Times New Roman" w:hAnsi="Times New Roman"/>
          <w:b/>
          <w:color w:val="000000"/>
          <w:kern w:val="0"/>
          <w:sz w:val="22"/>
        </w:rPr>
        <w:t>Yang Y</w:t>
      </w:r>
      <w:r w:rsidRPr="00D24D8D">
        <w:rPr>
          <w:rFonts w:ascii="Times New Roman" w:hAnsi="Times New Roman"/>
          <w:color w:val="000000"/>
          <w:kern w:val="0"/>
          <w:sz w:val="22"/>
        </w:rPr>
        <w:t xml:space="preserve">, Su D, </w:t>
      </w:r>
      <w:r w:rsidRPr="00D24D8D">
        <w:rPr>
          <w:rFonts w:ascii="Times New Roman" w:hAnsi="Times New Roman"/>
          <w:b/>
          <w:color w:val="000000"/>
          <w:kern w:val="0"/>
          <w:sz w:val="22"/>
        </w:rPr>
        <w:t>Zhao L</w:t>
      </w:r>
      <w:r w:rsidRPr="00D24D8D">
        <w:rPr>
          <w:rFonts w:ascii="Times New Roman" w:hAnsi="Times New Roman"/>
          <w:color w:val="000000"/>
          <w:kern w:val="0"/>
          <w:sz w:val="22"/>
        </w:rPr>
        <w:t xml:space="preserve">, Zhang D, </w:t>
      </w:r>
      <w:r w:rsidRPr="00D24D8D">
        <w:rPr>
          <w:rFonts w:ascii="Times New Roman" w:hAnsi="Times New Roman"/>
          <w:b/>
          <w:color w:val="000000"/>
          <w:kern w:val="0"/>
          <w:sz w:val="22"/>
        </w:rPr>
        <w:t>Xu J</w:t>
      </w:r>
      <w:r w:rsidRPr="00D24D8D">
        <w:rPr>
          <w:rFonts w:ascii="Times New Roman" w:hAnsi="Times New Roman"/>
          <w:color w:val="000000"/>
          <w:kern w:val="0"/>
          <w:sz w:val="22"/>
        </w:rPr>
        <w:t xml:space="preserve">, </w:t>
      </w:r>
      <w:r w:rsidRPr="00D24D8D">
        <w:rPr>
          <w:rFonts w:ascii="Times New Roman" w:hAnsi="Times New Roman"/>
          <w:b/>
          <w:color w:val="000000"/>
          <w:kern w:val="0"/>
          <w:sz w:val="22"/>
        </w:rPr>
        <w:t>Wan J</w:t>
      </w:r>
      <w:r w:rsidRPr="00D24D8D">
        <w:rPr>
          <w:rFonts w:ascii="Times New Roman" w:hAnsi="Times New Roman"/>
          <w:color w:val="000000"/>
          <w:kern w:val="0"/>
          <w:sz w:val="22"/>
        </w:rPr>
        <w:t xml:space="preserve">, </w:t>
      </w:r>
      <w:r w:rsidRPr="00D24D8D">
        <w:rPr>
          <w:rFonts w:ascii="Times New Roman" w:hAnsi="Times New Roman"/>
          <w:b/>
          <w:color w:val="000000"/>
          <w:kern w:val="0"/>
          <w:sz w:val="22"/>
        </w:rPr>
        <w:t>Fan S</w:t>
      </w:r>
      <w:r>
        <w:rPr>
          <w:rFonts w:ascii="Times New Roman" w:hAnsi="Times New Roman"/>
          <w:color w:val="000000"/>
          <w:kern w:val="0"/>
          <w:sz w:val="22"/>
        </w:rPr>
        <w:t>§</w:t>
      </w:r>
      <w:r w:rsidRPr="00D24D8D">
        <w:rPr>
          <w:rFonts w:ascii="Times New Roman" w:hAnsi="Times New Roman"/>
          <w:color w:val="000000"/>
          <w:kern w:val="0"/>
          <w:sz w:val="22"/>
        </w:rPr>
        <w:t>, Chen M</w:t>
      </w:r>
      <w:r>
        <w:rPr>
          <w:rFonts w:ascii="Times New Roman" w:hAnsi="Times New Roman"/>
          <w:color w:val="000000"/>
          <w:kern w:val="0"/>
          <w:sz w:val="22"/>
        </w:rPr>
        <w:t>§</w:t>
      </w:r>
      <w:r w:rsidRPr="00D24D8D">
        <w:rPr>
          <w:rFonts w:ascii="Times New Roman" w:hAnsi="Times New Roman"/>
          <w:color w:val="000000"/>
          <w:kern w:val="0"/>
          <w:sz w:val="22"/>
        </w:rPr>
        <w:t>.</w:t>
      </w:r>
      <w:r>
        <w:rPr>
          <w:rFonts w:ascii="Times New Roman" w:hAnsi="Times New Roman"/>
          <w:color w:val="000000"/>
          <w:kern w:val="0"/>
          <w:sz w:val="22"/>
        </w:rPr>
        <w:t xml:space="preserve"> </w:t>
      </w:r>
      <w:r w:rsidRPr="00D24D8D">
        <w:rPr>
          <w:rFonts w:ascii="Times New Roman" w:hAnsi="Times New Roman"/>
          <w:color w:val="000000"/>
          <w:kern w:val="0"/>
          <w:sz w:val="22"/>
        </w:rPr>
        <w:t>Different effects of LDH-A inhibition by oxamate in non-small cell lung cancer cells.</w:t>
      </w:r>
      <w:r>
        <w:rPr>
          <w:rFonts w:ascii="Times New Roman" w:hAnsi="Times New Roman"/>
          <w:color w:val="000000"/>
          <w:kern w:val="0"/>
          <w:sz w:val="22"/>
        </w:rPr>
        <w:t xml:space="preserve"> </w:t>
      </w:r>
      <w:r w:rsidRPr="00D24D8D">
        <w:rPr>
          <w:rFonts w:ascii="Times New Roman" w:hAnsi="Times New Roman"/>
          <w:b/>
          <w:color w:val="000000"/>
          <w:kern w:val="0"/>
          <w:sz w:val="22"/>
        </w:rPr>
        <w:t>Oncotarget</w:t>
      </w:r>
      <w:r>
        <w:rPr>
          <w:rFonts w:ascii="Times New Roman" w:hAnsi="Times New Roman"/>
          <w:color w:val="000000"/>
          <w:kern w:val="0"/>
          <w:sz w:val="22"/>
        </w:rPr>
        <w:t xml:space="preserve"> </w:t>
      </w:r>
      <w:r w:rsidRPr="00D24D8D">
        <w:rPr>
          <w:rFonts w:ascii="Times New Roman" w:hAnsi="Times New Roman"/>
          <w:color w:val="000000"/>
          <w:kern w:val="0"/>
          <w:sz w:val="22"/>
        </w:rPr>
        <w:t>2014;</w:t>
      </w:r>
      <w:r>
        <w:rPr>
          <w:rFonts w:ascii="Times New Roman" w:hAnsi="Times New Roman"/>
          <w:color w:val="000000"/>
          <w:kern w:val="0"/>
          <w:sz w:val="22"/>
        </w:rPr>
        <w:t>5:</w:t>
      </w:r>
      <w:r w:rsidRPr="00D24D8D">
        <w:t xml:space="preserve"> </w:t>
      </w:r>
      <w:r w:rsidRPr="00D24D8D">
        <w:rPr>
          <w:rFonts w:ascii="Times New Roman" w:hAnsi="Times New Roman"/>
          <w:color w:val="000000"/>
          <w:kern w:val="0"/>
          <w:sz w:val="22"/>
        </w:rPr>
        <w:t>11886-96.</w:t>
      </w:r>
    </w:p>
    <w:p w:rsid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Ye X</w:t>
      </w:r>
      <w:r w:rsidRPr="00370302">
        <w:rPr>
          <w:rFonts w:ascii="Times New Roman" w:hAnsi="Times New Roman"/>
          <w:color w:val="000000"/>
          <w:kern w:val="0"/>
          <w:sz w:val="22"/>
        </w:rPr>
        <w:t>, Zhang M</w:t>
      </w:r>
      <w:r>
        <w:rPr>
          <w:rFonts w:ascii="Times New Roman" w:hAnsi="Times New Roman"/>
          <w:color w:val="000000"/>
          <w:kern w:val="0"/>
          <w:sz w:val="22"/>
        </w:rPr>
        <w:t>§</w:t>
      </w:r>
      <w:r w:rsidRPr="00370302">
        <w:rPr>
          <w:rFonts w:ascii="Times New Roman" w:hAnsi="Times New Roman"/>
          <w:color w:val="000000"/>
          <w:kern w:val="0"/>
          <w:sz w:val="22"/>
        </w:rPr>
        <w:t xml:space="preserve">, Luo R, </w:t>
      </w:r>
      <w:r w:rsidRPr="00370302">
        <w:rPr>
          <w:rFonts w:ascii="Times New Roman" w:hAnsi="Times New Roman"/>
          <w:b/>
          <w:bCs/>
          <w:color w:val="000000"/>
          <w:kern w:val="0"/>
          <w:sz w:val="22"/>
        </w:rPr>
        <w:t>Zhang S</w:t>
      </w:r>
      <w:r w:rsidRPr="00370302">
        <w:rPr>
          <w:rFonts w:ascii="Times New Roman" w:hAnsi="Times New Roman"/>
          <w:color w:val="000000"/>
          <w:kern w:val="0"/>
          <w:sz w:val="22"/>
        </w:rPr>
        <w:t xml:space="preserve">. Rapid detection of thyroid cartilage fracture by ultrasound in a multiple trauma patient. </w:t>
      </w:r>
      <w:r w:rsidRPr="00370302">
        <w:rPr>
          <w:rFonts w:ascii="Times New Roman" w:hAnsi="Times New Roman"/>
          <w:b/>
          <w:color w:val="000000"/>
          <w:kern w:val="0"/>
          <w:sz w:val="22"/>
        </w:rPr>
        <w:t>Intensive Care Med</w:t>
      </w:r>
      <w:r w:rsidRPr="00370302">
        <w:rPr>
          <w:rFonts w:ascii="Times New Roman" w:hAnsi="Times New Roman"/>
          <w:color w:val="000000"/>
          <w:kern w:val="0"/>
          <w:sz w:val="22"/>
        </w:rPr>
        <w:t xml:space="preserve"> 2014;40:1021-2.</w:t>
      </w:r>
    </w:p>
    <w:p w:rsidR="00A02428" w:rsidRPr="00370302" w:rsidRDefault="00A02428" w:rsidP="00A02428">
      <w:pPr>
        <w:pStyle w:val="a5"/>
        <w:widowControl/>
        <w:numPr>
          <w:ilvl w:val="0"/>
          <w:numId w:val="1"/>
        </w:numPr>
        <w:spacing w:before="60" w:after="60"/>
        <w:ind w:left="0" w:firstLineChars="0" w:hanging="454"/>
        <w:rPr>
          <w:rFonts w:ascii="Times New Roman" w:hAnsi="Times New Roman"/>
          <w:color w:val="000000"/>
          <w:kern w:val="0"/>
          <w:sz w:val="22"/>
        </w:rPr>
      </w:pPr>
      <w:r w:rsidRPr="00A02428">
        <w:rPr>
          <w:rFonts w:ascii="Times New Roman" w:hAnsi="Times New Roman"/>
          <w:color w:val="000000"/>
          <w:kern w:val="0"/>
          <w:sz w:val="22"/>
        </w:rPr>
        <w:t xml:space="preserve">Yin Y, Deng X, </w:t>
      </w:r>
      <w:r w:rsidRPr="00A02428">
        <w:rPr>
          <w:rFonts w:ascii="Times New Roman" w:hAnsi="Times New Roman"/>
          <w:b/>
          <w:color w:val="000000"/>
          <w:kern w:val="0"/>
          <w:sz w:val="22"/>
        </w:rPr>
        <w:t>Liu Z</w:t>
      </w:r>
      <w:r w:rsidRPr="00A02428">
        <w:rPr>
          <w:rFonts w:ascii="Times New Roman" w:hAnsi="Times New Roman"/>
          <w:color w:val="000000"/>
          <w:kern w:val="0"/>
          <w:sz w:val="22"/>
        </w:rPr>
        <w:t>, Baldwin LA, Lefringhouse J, Zhang J, Hoff JT, Erfani SF, Rucker EB 3rd, O'Connor K, Liu C, Wu Y, Zhou BP, Yang XH</w:t>
      </w:r>
      <w:r>
        <w:rPr>
          <w:rFonts w:ascii="Times New Roman" w:hAnsi="Times New Roman"/>
          <w:color w:val="000000"/>
          <w:kern w:val="0"/>
          <w:sz w:val="22"/>
        </w:rPr>
        <w:t>§</w:t>
      </w:r>
      <w:r w:rsidRPr="00A02428">
        <w:rPr>
          <w:rFonts w:ascii="Times New Roman" w:hAnsi="Times New Roman"/>
          <w:color w:val="000000"/>
          <w:kern w:val="0"/>
          <w:sz w:val="22"/>
        </w:rPr>
        <w:t>.</w:t>
      </w:r>
      <w:r>
        <w:rPr>
          <w:rFonts w:ascii="Times New Roman" w:hAnsi="Times New Roman"/>
          <w:color w:val="000000"/>
          <w:kern w:val="0"/>
          <w:sz w:val="22"/>
        </w:rPr>
        <w:t xml:space="preserve"> </w:t>
      </w:r>
      <w:r w:rsidRPr="00A02428">
        <w:rPr>
          <w:rFonts w:ascii="Times New Roman" w:hAnsi="Times New Roman"/>
          <w:color w:val="000000"/>
          <w:kern w:val="0"/>
          <w:sz w:val="22"/>
        </w:rPr>
        <w:t>CD151 represses mammary gland development by maintaining the niches of progenitor cells.</w:t>
      </w:r>
      <w:r>
        <w:rPr>
          <w:rFonts w:ascii="Times New Roman" w:hAnsi="Times New Roman"/>
          <w:color w:val="000000"/>
          <w:kern w:val="0"/>
          <w:sz w:val="22"/>
        </w:rPr>
        <w:t xml:space="preserve"> </w:t>
      </w:r>
      <w:r w:rsidRPr="00A02428">
        <w:rPr>
          <w:rFonts w:ascii="Times New Roman" w:hAnsi="Times New Roman"/>
          <w:b/>
          <w:color w:val="000000"/>
          <w:kern w:val="0"/>
          <w:sz w:val="22"/>
        </w:rPr>
        <w:t>Cell Cycle</w:t>
      </w:r>
      <w:r>
        <w:rPr>
          <w:rFonts w:ascii="Times New Roman" w:hAnsi="Times New Roman"/>
          <w:color w:val="000000"/>
          <w:kern w:val="0"/>
          <w:sz w:val="22"/>
        </w:rPr>
        <w:t xml:space="preserve"> </w:t>
      </w:r>
      <w:r w:rsidRPr="00A02428">
        <w:rPr>
          <w:rFonts w:ascii="Times New Roman" w:hAnsi="Times New Roman"/>
          <w:color w:val="000000"/>
          <w:kern w:val="0"/>
          <w:sz w:val="22"/>
        </w:rPr>
        <w:t>2014;</w:t>
      </w:r>
      <w:r>
        <w:rPr>
          <w:rFonts w:ascii="Times New Roman" w:hAnsi="Times New Roman"/>
          <w:color w:val="000000"/>
          <w:kern w:val="0"/>
          <w:sz w:val="22"/>
        </w:rPr>
        <w:t>13</w:t>
      </w:r>
      <w:r>
        <w:rPr>
          <w:rFonts w:ascii="Times New Roman" w:hAnsi="Times New Roman" w:hint="eastAsia"/>
          <w:color w:val="000000"/>
          <w:kern w:val="0"/>
          <w:sz w:val="22"/>
        </w:rPr>
        <w:t>:</w:t>
      </w:r>
      <w:r w:rsidRPr="00A02428">
        <w:t xml:space="preserve"> </w:t>
      </w:r>
      <w:r w:rsidRPr="00A02428">
        <w:rPr>
          <w:rFonts w:ascii="Times New Roman" w:hAnsi="Times New Roman"/>
          <w:color w:val="000000"/>
          <w:kern w:val="0"/>
          <w:sz w:val="22"/>
        </w:rPr>
        <w:t>2707-22.</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Zeng J, Yang X, Liao J</w:t>
      </w:r>
      <w:r>
        <w:rPr>
          <w:rFonts w:ascii="Times New Roman" w:hAnsi="Times New Roman"/>
          <w:color w:val="000000"/>
          <w:kern w:val="0"/>
          <w:sz w:val="22"/>
        </w:rPr>
        <w:t>§</w:t>
      </w:r>
      <w:r w:rsidRPr="00370302">
        <w:rPr>
          <w:rFonts w:ascii="Times New Roman" w:hAnsi="Times New Roman"/>
          <w:color w:val="000000"/>
          <w:kern w:val="0"/>
          <w:sz w:val="22"/>
        </w:rPr>
        <w:t xml:space="preserve">, Liu N, Yang Y, </w:t>
      </w:r>
      <w:r w:rsidRPr="00370302">
        <w:rPr>
          <w:rFonts w:ascii="Times New Roman" w:hAnsi="Times New Roman"/>
          <w:b/>
          <w:bCs/>
          <w:color w:val="000000"/>
          <w:kern w:val="0"/>
          <w:sz w:val="22"/>
        </w:rPr>
        <w:t>Chai Z</w:t>
      </w:r>
      <w:r w:rsidRPr="00370302">
        <w:rPr>
          <w:rFonts w:ascii="Times New Roman" w:hAnsi="Times New Roman"/>
          <w:color w:val="000000"/>
          <w:kern w:val="0"/>
          <w:sz w:val="22"/>
        </w:rPr>
        <w:t>, Wang D</w:t>
      </w:r>
      <w:r>
        <w:rPr>
          <w:rFonts w:ascii="Times New Roman" w:hAnsi="Times New Roman"/>
          <w:color w:val="000000"/>
          <w:kern w:val="0"/>
          <w:sz w:val="22"/>
        </w:rPr>
        <w:t>§</w:t>
      </w:r>
      <w:r w:rsidRPr="00370302">
        <w:rPr>
          <w:rFonts w:ascii="Times New Roman" w:hAnsi="Times New Roman"/>
          <w:color w:val="000000"/>
          <w:kern w:val="0"/>
          <w:sz w:val="22"/>
        </w:rPr>
        <w:t xml:space="preserve">. A computational study on the complexation of Np(v) with N,N,N',N '-tetramethyl-3-oxa-glutaramide (TMOGA) and its carboxylate analogs. </w:t>
      </w:r>
      <w:r w:rsidRPr="00370302">
        <w:rPr>
          <w:rFonts w:ascii="Times New Roman" w:hAnsi="Times New Roman"/>
          <w:b/>
          <w:color w:val="000000"/>
          <w:kern w:val="0"/>
          <w:sz w:val="22"/>
        </w:rPr>
        <w:t>Phys Chem Chem Phys</w:t>
      </w:r>
      <w:r w:rsidRPr="00370302">
        <w:rPr>
          <w:rFonts w:ascii="Times New Roman" w:hAnsi="Times New Roman"/>
          <w:color w:val="000000"/>
          <w:kern w:val="0"/>
          <w:sz w:val="22"/>
        </w:rPr>
        <w:t xml:space="preserve"> 2014;16:16536-46.</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B, </w:t>
      </w:r>
      <w:r w:rsidRPr="00370302">
        <w:rPr>
          <w:rFonts w:ascii="Times New Roman" w:hAnsi="Times New Roman"/>
          <w:b/>
          <w:bCs/>
          <w:color w:val="000000"/>
          <w:kern w:val="0"/>
          <w:sz w:val="22"/>
        </w:rPr>
        <w:t>Ni H</w:t>
      </w:r>
      <w:r w:rsidRPr="00370302">
        <w:rPr>
          <w:rFonts w:ascii="Times New Roman" w:hAnsi="Times New Roman"/>
          <w:color w:val="000000"/>
          <w:kern w:val="0"/>
          <w:sz w:val="22"/>
        </w:rPr>
        <w:t xml:space="preserve">, Liu J, Lei Y, Li H, Xiong Y, Yao R, </w:t>
      </w:r>
      <w:r w:rsidRPr="00370302">
        <w:rPr>
          <w:rFonts w:ascii="Times New Roman" w:hAnsi="Times New Roman"/>
          <w:b/>
          <w:bCs/>
          <w:color w:val="000000"/>
          <w:kern w:val="0"/>
          <w:sz w:val="22"/>
        </w:rPr>
        <w:t>Yu Z</w:t>
      </w:r>
      <w:r w:rsidRPr="00370302">
        <w:rPr>
          <w:rFonts w:ascii="Times New Roman" w:hAnsi="Times New Roman"/>
          <w:color w:val="000000"/>
          <w:kern w:val="0"/>
          <w:sz w:val="22"/>
        </w:rPr>
        <w:t>, Gao D</w:t>
      </w:r>
      <w:r>
        <w:rPr>
          <w:rFonts w:ascii="Times New Roman" w:hAnsi="Times New Roman"/>
          <w:color w:val="000000"/>
          <w:kern w:val="0"/>
          <w:sz w:val="22"/>
        </w:rPr>
        <w:t>§</w:t>
      </w:r>
      <w:r w:rsidRPr="00370302">
        <w:rPr>
          <w:rFonts w:ascii="Times New Roman" w:hAnsi="Times New Roman"/>
          <w:color w:val="000000"/>
          <w:kern w:val="0"/>
          <w:sz w:val="22"/>
        </w:rPr>
        <w:t xml:space="preserve">. Egr-1 participates in abnormally high gdnf gene transcription mediated by histone hyperacetylation in glioma cells. </w:t>
      </w:r>
      <w:r w:rsidRPr="00370302">
        <w:rPr>
          <w:rFonts w:ascii="Times New Roman" w:hAnsi="Times New Roman"/>
          <w:b/>
          <w:color w:val="000000"/>
          <w:kern w:val="0"/>
          <w:sz w:val="22"/>
        </w:rPr>
        <w:t>Biochim Biophys Acta</w:t>
      </w:r>
      <w:r w:rsidRPr="00370302">
        <w:rPr>
          <w:rFonts w:ascii="Times New Roman" w:hAnsi="Times New Roman"/>
          <w:color w:val="000000"/>
          <w:kern w:val="0"/>
          <w:sz w:val="22"/>
        </w:rPr>
        <w:t xml:space="preserve"> 2014;1839:1161-9.</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H*, </w:t>
      </w:r>
      <w:r w:rsidRPr="00370302">
        <w:rPr>
          <w:rFonts w:ascii="Times New Roman" w:hAnsi="Times New Roman"/>
          <w:b/>
          <w:bCs/>
          <w:color w:val="000000"/>
          <w:kern w:val="0"/>
          <w:sz w:val="22"/>
        </w:rPr>
        <w:t>Liu Y</w:t>
      </w:r>
      <w:r w:rsidRPr="00370302">
        <w:rPr>
          <w:rFonts w:ascii="Times New Roman" w:hAnsi="Times New Roman"/>
          <w:color w:val="000000"/>
          <w:kern w:val="0"/>
          <w:sz w:val="22"/>
        </w:rPr>
        <w:t xml:space="preserve">*, Jiang Q, Li K, Zhao Y, </w:t>
      </w:r>
      <w:r w:rsidRPr="00370302">
        <w:rPr>
          <w:rFonts w:ascii="Times New Roman" w:hAnsi="Times New Roman"/>
          <w:b/>
          <w:bCs/>
          <w:color w:val="000000"/>
          <w:kern w:val="0"/>
          <w:sz w:val="22"/>
        </w:rPr>
        <w:t>Cao C</w:t>
      </w:r>
      <w:r>
        <w:rPr>
          <w:rFonts w:ascii="Times New Roman" w:hAnsi="Times New Roman"/>
          <w:color w:val="000000"/>
          <w:kern w:val="0"/>
          <w:sz w:val="22"/>
        </w:rPr>
        <w:t>§</w:t>
      </w:r>
      <w:r w:rsidRPr="00370302">
        <w:rPr>
          <w:rFonts w:ascii="Times New Roman" w:hAnsi="Times New Roman"/>
          <w:color w:val="000000"/>
          <w:kern w:val="0"/>
          <w:sz w:val="22"/>
        </w:rPr>
        <w:t>, Yao J</w:t>
      </w:r>
      <w:r>
        <w:rPr>
          <w:rFonts w:ascii="Times New Roman" w:hAnsi="Times New Roman"/>
          <w:color w:val="000000"/>
          <w:kern w:val="0"/>
          <w:sz w:val="22"/>
        </w:rPr>
        <w:t>§</w:t>
      </w:r>
      <w:r w:rsidRPr="00370302">
        <w:rPr>
          <w:rFonts w:ascii="Times New Roman" w:hAnsi="Times New Roman"/>
          <w:color w:val="000000"/>
          <w:kern w:val="0"/>
          <w:sz w:val="22"/>
        </w:rPr>
        <w:t xml:space="preserve">. Salvianolic acid A protects RPE cells against oxidative stress through activation of Nrf2/HO-1 signaling. </w:t>
      </w:r>
      <w:r w:rsidRPr="00370302">
        <w:rPr>
          <w:rFonts w:ascii="Times New Roman" w:hAnsi="Times New Roman"/>
          <w:b/>
          <w:color w:val="000000"/>
          <w:kern w:val="0"/>
          <w:sz w:val="22"/>
        </w:rPr>
        <w:t>Free Radic Biol Med</w:t>
      </w:r>
      <w:r w:rsidRPr="00370302">
        <w:rPr>
          <w:rFonts w:ascii="Times New Roman" w:hAnsi="Times New Roman"/>
          <w:color w:val="000000"/>
          <w:kern w:val="0"/>
          <w:sz w:val="22"/>
        </w:rPr>
        <w:t xml:space="preserve"> 2014;69:219-28.</w:t>
      </w:r>
    </w:p>
    <w:p w:rsid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J, </w:t>
      </w:r>
      <w:r w:rsidRPr="00370302">
        <w:rPr>
          <w:rFonts w:ascii="Times New Roman" w:hAnsi="Times New Roman"/>
          <w:b/>
          <w:bCs/>
          <w:color w:val="000000"/>
          <w:kern w:val="0"/>
          <w:sz w:val="22"/>
        </w:rPr>
        <w:t>Wang C</w:t>
      </w:r>
      <w:r w:rsidRPr="00370302">
        <w:rPr>
          <w:rFonts w:ascii="Times New Roman" w:hAnsi="Times New Roman"/>
          <w:color w:val="000000"/>
          <w:kern w:val="0"/>
          <w:sz w:val="22"/>
        </w:rPr>
        <w:t>, Yu S, Luo Z, Chen Y, Liu Q, Hua F, Xu G</w:t>
      </w:r>
      <w:r>
        <w:rPr>
          <w:rFonts w:ascii="Times New Roman" w:hAnsi="Times New Roman"/>
          <w:color w:val="000000"/>
          <w:kern w:val="0"/>
          <w:sz w:val="22"/>
        </w:rPr>
        <w:t>§</w:t>
      </w:r>
      <w:r w:rsidRPr="00370302">
        <w:rPr>
          <w:rFonts w:ascii="Times New Roman" w:hAnsi="Times New Roman"/>
          <w:color w:val="000000"/>
          <w:kern w:val="0"/>
          <w:sz w:val="22"/>
        </w:rPr>
        <w:t>, Yu P</w:t>
      </w:r>
      <w:r>
        <w:rPr>
          <w:rFonts w:ascii="Times New Roman" w:hAnsi="Times New Roman"/>
          <w:color w:val="000000"/>
          <w:kern w:val="0"/>
          <w:sz w:val="22"/>
        </w:rPr>
        <w:t>§</w:t>
      </w:r>
      <w:r w:rsidRPr="00370302">
        <w:rPr>
          <w:rFonts w:ascii="Times New Roman" w:hAnsi="Times New Roman"/>
          <w:color w:val="000000"/>
          <w:kern w:val="0"/>
          <w:sz w:val="22"/>
        </w:rPr>
        <w:t xml:space="preserve">. Sevoflurane postconditioning protects rat hearts against ischemia-reperfusion injury via the activation of PI3K/AKT/mTOR signaling.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2014;4:7317.</w:t>
      </w:r>
    </w:p>
    <w:p w:rsidR="00133DD5" w:rsidRPr="00370302" w:rsidRDefault="00133DD5" w:rsidP="00133DD5">
      <w:pPr>
        <w:pStyle w:val="a5"/>
        <w:widowControl/>
        <w:numPr>
          <w:ilvl w:val="0"/>
          <w:numId w:val="1"/>
        </w:numPr>
        <w:spacing w:before="60" w:after="60"/>
        <w:ind w:left="0" w:firstLineChars="0" w:hanging="454"/>
        <w:rPr>
          <w:rFonts w:ascii="Times New Roman" w:hAnsi="Times New Roman"/>
          <w:color w:val="000000"/>
          <w:kern w:val="0"/>
          <w:sz w:val="22"/>
        </w:rPr>
      </w:pPr>
      <w:r w:rsidRPr="00133DD5">
        <w:rPr>
          <w:rFonts w:ascii="Times New Roman" w:hAnsi="Times New Roman"/>
          <w:color w:val="000000"/>
          <w:kern w:val="0"/>
          <w:sz w:val="22"/>
        </w:rPr>
        <w:t xml:space="preserve">Zhang M, Zheng C, Zou M, Zhu J, Zhang Y, Wang J, </w:t>
      </w:r>
      <w:r w:rsidRPr="00133DD5">
        <w:rPr>
          <w:rFonts w:ascii="Times New Roman" w:hAnsi="Times New Roman"/>
          <w:b/>
          <w:color w:val="000000"/>
          <w:kern w:val="0"/>
          <w:sz w:val="22"/>
        </w:rPr>
        <w:t>Liu C</w:t>
      </w:r>
      <w:r w:rsidRPr="00133DD5">
        <w:rPr>
          <w:rFonts w:ascii="Times New Roman" w:hAnsi="Times New Roman"/>
          <w:color w:val="000000"/>
          <w:kern w:val="0"/>
          <w:sz w:val="22"/>
        </w:rPr>
        <w:t>, Li Q, Xiao Z, Li S</w:t>
      </w:r>
      <w:r>
        <w:rPr>
          <w:rFonts w:ascii="Times New Roman" w:hAnsi="Times New Roman"/>
          <w:color w:val="000000"/>
          <w:kern w:val="0"/>
          <w:sz w:val="22"/>
        </w:rPr>
        <w:t>§</w:t>
      </w:r>
      <w:r w:rsidRPr="00133DD5">
        <w:rPr>
          <w:rFonts w:ascii="Times New Roman" w:hAnsi="Times New Roman"/>
          <w:color w:val="000000"/>
          <w:kern w:val="0"/>
          <w:sz w:val="22"/>
        </w:rPr>
        <w:t xml:space="preserve">, </w:t>
      </w:r>
      <w:r w:rsidRPr="00133DD5">
        <w:rPr>
          <w:rFonts w:ascii="Times New Roman" w:hAnsi="Times New Roman"/>
          <w:b/>
          <w:color w:val="000000"/>
          <w:kern w:val="0"/>
          <w:sz w:val="22"/>
        </w:rPr>
        <w:t>Ma Q</w:t>
      </w:r>
      <w:r>
        <w:rPr>
          <w:rFonts w:ascii="Times New Roman" w:hAnsi="Times New Roman"/>
          <w:color w:val="000000"/>
          <w:kern w:val="0"/>
          <w:sz w:val="22"/>
        </w:rPr>
        <w:t>§</w:t>
      </w:r>
      <w:r w:rsidRPr="00133DD5">
        <w:rPr>
          <w:rFonts w:ascii="Times New Roman" w:hAnsi="Times New Roman"/>
          <w:color w:val="000000"/>
          <w:kern w:val="0"/>
          <w:sz w:val="22"/>
        </w:rPr>
        <w:t>, Xu R</w:t>
      </w:r>
      <w:r>
        <w:rPr>
          <w:rFonts w:ascii="Times New Roman" w:hAnsi="Times New Roman"/>
          <w:color w:val="000000"/>
          <w:kern w:val="0"/>
          <w:sz w:val="22"/>
        </w:rPr>
        <w:t>§</w:t>
      </w:r>
      <w:r w:rsidRPr="00133DD5">
        <w:rPr>
          <w:rFonts w:ascii="Times New Roman" w:hAnsi="Times New Roman"/>
          <w:color w:val="000000"/>
          <w:kern w:val="0"/>
          <w:sz w:val="22"/>
        </w:rPr>
        <w:t>.</w:t>
      </w:r>
      <w:r>
        <w:rPr>
          <w:rFonts w:ascii="Times New Roman" w:hAnsi="Times New Roman"/>
          <w:color w:val="000000"/>
          <w:kern w:val="0"/>
          <w:sz w:val="22"/>
        </w:rPr>
        <w:t xml:space="preserve"> </w:t>
      </w:r>
      <w:r w:rsidRPr="00133DD5">
        <w:rPr>
          <w:rFonts w:ascii="Times New Roman" w:hAnsi="Times New Roman"/>
          <w:color w:val="000000"/>
          <w:kern w:val="0"/>
          <w:sz w:val="22"/>
        </w:rPr>
        <w:t>Lamotrigine attenuates deficits in synaptic plasticity and accumulation of amyloid plaques in APP/PS1 transgenic mice.</w:t>
      </w:r>
      <w:r>
        <w:rPr>
          <w:rFonts w:ascii="Times New Roman" w:hAnsi="Times New Roman"/>
          <w:color w:val="000000"/>
          <w:kern w:val="0"/>
          <w:sz w:val="22"/>
        </w:rPr>
        <w:t xml:space="preserve"> </w:t>
      </w:r>
      <w:r w:rsidRPr="00133DD5">
        <w:rPr>
          <w:rFonts w:ascii="Times New Roman" w:hAnsi="Times New Roman"/>
          <w:b/>
          <w:color w:val="000000"/>
          <w:kern w:val="0"/>
          <w:sz w:val="22"/>
        </w:rPr>
        <w:t>Neurobiol Aging</w:t>
      </w:r>
      <w:r>
        <w:rPr>
          <w:rFonts w:ascii="Times New Roman" w:hAnsi="Times New Roman"/>
          <w:color w:val="000000"/>
          <w:kern w:val="0"/>
          <w:sz w:val="22"/>
        </w:rPr>
        <w:t xml:space="preserve"> </w:t>
      </w:r>
      <w:r w:rsidRPr="00133DD5">
        <w:rPr>
          <w:rFonts w:ascii="Times New Roman" w:hAnsi="Times New Roman"/>
          <w:color w:val="000000"/>
          <w:kern w:val="0"/>
          <w:sz w:val="22"/>
        </w:rPr>
        <w:t>2014;</w:t>
      </w:r>
      <w:r>
        <w:rPr>
          <w:rFonts w:ascii="Times New Roman" w:hAnsi="Times New Roman"/>
          <w:color w:val="000000"/>
          <w:kern w:val="0"/>
          <w:sz w:val="22"/>
        </w:rPr>
        <w:t>35:</w:t>
      </w:r>
      <w:r w:rsidRPr="00133DD5">
        <w:t xml:space="preserve"> </w:t>
      </w:r>
      <w:r w:rsidRPr="00133DD5">
        <w:rPr>
          <w:rFonts w:ascii="Times New Roman" w:hAnsi="Times New Roman"/>
          <w:color w:val="000000"/>
          <w:kern w:val="0"/>
          <w:sz w:val="22"/>
        </w:rPr>
        <w:t>2713-25.</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R*, Luo H*, Wang S*, Chen W*, Chen Z*, Wang H, Chen Y, Yang J, Zhang X, Wu W, </w:t>
      </w:r>
      <w:r w:rsidRPr="00370302">
        <w:rPr>
          <w:rFonts w:ascii="Times New Roman" w:hAnsi="Times New Roman"/>
          <w:b/>
          <w:bCs/>
          <w:color w:val="000000"/>
          <w:kern w:val="0"/>
          <w:sz w:val="22"/>
        </w:rPr>
        <w:t>Zhang S</w:t>
      </w:r>
      <w:r w:rsidRPr="00370302">
        <w:rPr>
          <w:rFonts w:ascii="Times New Roman" w:hAnsi="Times New Roman"/>
          <w:color w:val="000000"/>
          <w:kern w:val="0"/>
          <w:sz w:val="22"/>
        </w:rPr>
        <w:t>, Shen S, Dong Q, Zhang Y, Jiang T, Lu D, Zhao S, You Y</w:t>
      </w:r>
      <w:r>
        <w:rPr>
          <w:rFonts w:ascii="Times New Roman" w:hAnsi="Times New Roman"/>
          <w:color w:val="000000"/>
          <w:kern w:val="0"/>
          <w:sz w:val="22"/>
        </w:rPr>
        <w:t>§</w:t>
      </w:r>
      <w:r w:rsidRPr="00370302">
        <w:rPr>
          <w:rFonts w:ascii="Times New Roman" w:hAnsi="Times New Roman"/>
          <w:color w:val="000000"/>
          <w:kern w:val="0"/>
          <w:sz w:val="22"/>
        </w:rPr>
        <w:t>, Liu N</w:t>
      </w:r>
      <w:r>
        <w:rPr>
          <w:rFonts w:ascii="Times New Roman" w:hAnsi="Times New Roman"/>
          <w:color w:val="000000"/>
          <w:kern w:val="0"/>
          <w:sz w:val="22"/>
        </w:rPr>
        <w:t>§</w:t>
      </w:r>
      <w:r w:rsidRPr="00370302">
        <w:rPr>
          <w:rFonts w:ascii="Times New Roman" w:hAnsi="Times New Roman"/>
          <w:color w:val="000000"/>
          <w:kern w:val="0"/>
          <w:sz w:val="22"/>
        </w:rPr>
        <w:t>, Wang H</w:t>
      </w:r>
      <w:r>
        <w:rPr>
          <w:rFonts w:ascii="Times New Roman" w:hAnsi="Times New Roman"/>
          <w:color w:val="000000"/>
          <w:kern w:val="0"/>
          <w:sz w:val="22"/>
        </w:rPr>
        <w:t>§</w:t>
      </w:r>
      <w:r w:rsidRPr="00370302">
        <w:rPr>
          <w:rFonts w:ascii="Times New Roman" w:hAnsi="Times New Roman"/>
          <w:color w:val="000000"/>
          <w:kern w:val="0"/>
          <w:sz w:val="22"/>
        </w:rPr>
        <w:t xml:space="preserve">. MicroRNA-377 inhibited proliferation and invasion of human glioblastoma cells by directly targeting specificity protein 1. </w:t>
      </w:r>
      <w:r w:rsidRPr="00370302">
        <w:rPr>
          <w:rFonts w:ascii="Times New Roman" w:hAnsi="Times New Roman"/>
          <w:b/>
          <w:color w:val="000000"/>
          <w:kern w:val="0"/>
          <w:sz w:val="22"/>
        </w:rPr>
        <w:t>Neuro Oncol</w:t>
      </w:r>
      <w:r w:rsidRPr="00370302">
        <w:rPr>
          <w:rFonts w:ascii="Times New Roman" w:hAnsi="Times New Roman"/>
          <w:color w:val="000000"/>
          <w:kern w:val="0"/>
          <w:sz w:val="22"/>
        </w:rPr>
        <w:t xml:space="preserve"> 2014;16:1510-22.</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Zhang Y*, Jimenez-Cruz CA*, Wang J, Zhou B</w:t>
      </w:r>
      <w:r>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Z</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Zhou R</w:t>
      </w:r>
      <w:r>
        <w:rPr>
          <w:rFonts w:ascii="Times New Roman" w:hAnsi="Times New Roman"/>
          <w:color w:val="000000"/>
          <w:kern w:val="0"/>
          <w:sz w:val="22"/>
        </w:rPr>
        <w:t>§</w:t>
      </w:r>
      <w:r w:rsidRPr="00370302">
        <w:rPr>
          <w:rFonts w:ascii="Times New Roman" w:hAnsi="Times New Roman"/>
          <w:color w:val="000000"/>
          <w:kern w:val="0"/>
          <w:sz w:val="22"/>
        </w:rPr>
        <w:t xml:space="preserve">. Bio-mimicking of proline-rich motif applied to carbon nanotube reveals unexpected subtleties underlying nanoparticle functionalization.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2014;4:7229.</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lastRenderedPageBreak/>
        <w:t xml:space="preserve">Zhang Y*, Ye F*, Iqbal J, </w:t>
      </w:r>
      <w:r w:rsidRPr="00370302">
        <w:rPr>
          <w:rFonts w:ascii="Times New Roman" w:hAnsi="Times New Roman"/>
          <w:b/>
          <w:bCs/>
          <w:color w:val="000000"/>
          <w:kern w:val="0"/>
          <w:sz w:val="22"/>
        </w:rPr>
        <w:t>Dong S</w:t>
      </w:r>
      <w:r w:rsidRPr="00370302">
        <w:rPr>
          <w:rFonts w:ascii="Times New Roman" w:hAnsi="Times New Roman"/>
          <w:color w:val="000000"/>
          <w:kern w:val="0"/>
          <w:sz w:val="22"/>
        </w:rPr>
        <w:t>, Bourantas CV, Tian N, Serruys PW, Chen S</w:t>
      </w:r>
      <w:r>
        <w:rPr>
          <w:rFonts w:ascii="Times New Roman" w:hAnsi="Times New Roman"/>
          <w:color w:val="000000"/>
          <w:kern w:val="0"/>
          <w:sz w:val="22"/>
        </w:rPr>
        <w:t>§</w:t>
      </w:r>
      <w:r w:rsidRPr="00370302">
        <w:rPr>
          <w:rFonts w:ascii="Times New Roman" w:hAnsi="Times New Roman"/>
          <w:color w:val="000000"/>
          <w:kern w:val="0"/>
          <w:sz w:val="22"/>
        </w:rPr>
        <w:t xml:space="preserve">. NOBORI (TM) biodegradable-polymer biolimus-eluting stent versus durable-polymer drug-eluting stents: A meta-analysis. </w:t>
      </w:r>
      <w:r w:rsidRPr="00370302">
        <w:rPr>
          <w:rFonts w:ascii="Times New Roman" w:hAnsi="Times New Roman"/>
          <w:b/>
          <w:color w:val="000000"/>
          <w:kern w:val="0"/>
          <w:sz w:val="22"/>
        </w:rPr>
        <w:t>Int J Cardiol</w:t>
      </w:r>
      <w:r w:rsidRPr="00370302">
        <w:rPr>
          <w:rFonts w:ascii="Times New Roman" w:hAnsi="Times New Roman"/>
          <w:color w:val="000000"/>
          <w:kern w:val="0"/>
          <w:sz w:val="22"/>
        </w:rPr>
        <w:t xml:space="preserve"> 2014;174:151-3.</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Y, Lan J, Bo T, Wang C, </w:t>
      </w:r>
      <w:r w:rsidRPr="00370302">
        <w:rPr>
          <w:rFonts w:ascii="Times New Roman" w:hAnsi="Times New Roman"/>
          <w:b/>
          <w:bCs/>
          <w:color w:val="000000"/>
          <w:kern w:val="0"/>
          <w:sz w:val="22"/>
        </w:rPr>
        <w:t>Chai Z</w:t>
      </w:r>
      <w:r>
        <w:rPr>
          <w:rFonts w:ascii="Times New Roman" w:hAnsi="Times New Roman"/>
          <w:color w:val="000000"/>
          <w:kern w:val="0"/>
          <w:sz w:val="22"/>
        </w:rPr>
        <w:t>§</w:t>
      </w:r>
      <w:r w:rsidRPr="00370302">
        <w:rPr>
          <w:rFonts w:ascii="Times New Roman" w:hAnsi="Times New Roman"/>
          <w:color w:val="000000"/>
          <w:kern w:val="0"/>
          <w:sz w:val="22"/>
        </w:rPr>
        <w:t>, Shi W</w:t>
      </w:r>
      <w:r>
        <w:rPr>
          <w:rFonts w:ascii="Times New Roman" w:hAnsi="Times New Roman"/>
          <w:color w:val="000000"/>
          <w:kern w:val="0"/>
          <w:sz w:val="22"/>
        </w:rPr>
        <w:t>§</w:t>
      </w:r>
      <w:r w:rsidRPr="00370302">
        <w:rPr>
          <w:rFonts w:ascii="Times New Roman" w:hAnsi="Times New Roman"/>
          <w:color w:val="000000"/>
          <w:kern w:val="0"/>
          <w:sz w:val="22"/>
        </w:rPr>
        <w:t xml:space="preserve">. First-principles study of barium and zirconium stability in uranium mononitride nuclear fuels. </w:t>
      </w:r>
      <w:r w:rsidRPr="00370302">
        <w:rPr>
          <w:rFonts w:ascii="Times New Roman" w:hAnsi="Times New Roman"/>
          <w:b/>
          <w:color w:val="000000"/>
          <w:kern w:val="0"/>
          <w:sz w:val="22"/>
        </w:rPr>
        <w:t>J Phys Chem C</w:t>
      </w:r>
      <w:r w:rsidRPr="00370302">
        <w:rPr>
          <w:rFonts w:ascii="Times New Roman" w:hAnsi="Times New Roman"/>
          <w:color w:val="000000"/>
          <w:kern w:val="0"/>
          <w:sz w:val="22"/>
        </w:rPr>
        <w:t xml:space="preserve"> 2014;118:14579-85.</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Zhang Z*, Hao C*, Li C, Zang D, Zhao J, Li X, Wei A, Wei Z, Yang L, He X, </w:t>
      </w:r>
      <w:r w:rsidRPr="00370302">
        <w:rPr>
          <w:rFonts w:ascii="Times New Roman" w:hAnsi="Times New Roman"/>
          <w:b/>
          <w:bCs/>
          <w:color w:val="000000"/>
          <w:kern w:val="0"/>
          <w:sz w:val="22"/>
        </w:rPr>
        <w:t>Zhen X</w:t>
      </w:r>
      <w:r w:rsidRPr="00370302">
        <w:rPr>
          <w:rFonts w:ascii="Times New Roman" w:hAnsi="Times New Roman"/>
          <w:color w:val="000000"/>
          <w:kern w:val="0"/>
          <w:sz w:val="22"/>
        </w:rPr>
        <w:t>, Gao X, Speakman JR, Li W</w:t>
      </w:r>
      <w:r>
        <w:rPr>
          <w:rFonts w:ascii="Times New Roman" w:hAnsi="Times New Roman"/>
          <w:color w:val="000000"/>
          <w:kern w:val="0"/>
          <w:sz w:val="22"/>
        </w:rPr>
        <w:t>§</w:t>
      </w:r>
      <w:r w:rsidRPr="00370302">
        <w:rPr>
          <w:rFonts w:ascii="Times New Roman" w:hAnsi="Times New Roman"/>
          <w:color w:val="000000"/>
          <w:kern w:val="0"/>
          <w:sz w:val="22"/>
        </w:rPr>
        <w:t xml:space="preserve">. Mutation of SLC35D3 causes metabolic syndrome by impairing dopamine signaling in striatal D1 neurons. </w:t>
      </w:r>
      <w:r w:rsidRPr="00370302">
        <w:rPr>
          <w:rFonts w:ascii="Times New Roman" w:hAnsi="Times New Roman"/>
          <w:b/>
          <w:color w:val="000000"/>
          <w:kern w:val="0"/>
          <w:sz w:val="22"/>
        </w:rPr>
        <w:t>PLoS Genet</w:t>
      </w:r>
      <w:r w:rsidRPr="00370302">
        <w:rPr>
          <w:rFonts w:ascii="Times New Roman" w:hAnsi="Times New Roman"/>
          <w:color w:val="000000"/>
          <w:kern w:val="0"/>
          <w:sz w:val="22"/>
        </w:rPr>
        <w:t xml:space="preserve"> 2014;10:e1004124.</w:t>
      </w:r>
    </w:p>
    <w:p w:rsid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b/>
          <w:bCs/>
          <w:color w:val="000000"/>
          <w:kern w:val="0"/>
          <w:sz w:val="22"/>
        </w:rPr>
        <w:t>Zhang Z</w:t>
      </w:r>
      <w:r w:rsidRPr="00370302">
        <w:rPr>
          <w:rFonts w:ascii="Times New Roman" w:hAnsi="Times New Roman"/>
          <w:color w:val="000000"/>
          <w:kern w:val="0"/>
          <w:sz w:val="22"/>
        </w:rPr>
        <w:t>, Till S, Jiang C, Knappe S, Reutterer S, Scheiflinger F</w:t>
      </w:r>
      <w:r>
        <w:rPr>
          <w:rFonts w:ascii="Times New Roman" w:hAnsi="Times New Roman"/>
          <w:color w:val="000000"/>
          <w:kern w:val="0"/>
          <w:sz w:val="22"/>
        </w:rPr>
        <w:t>§</w:t>
      </w:r>
      <w:r w:rsidRPr="00370302">
        <w:rPr>
          <w:rFonts w:ascii="Times New Roman" w:hAnsi="Times New Roman"/>
          <w:color w:val="000000"/>
          <w:kern w:val="0"/>
          <w:sz w:val="22"/>
        </w:rPr>
        <w:t xml:space="preserve">, Szabo CM, Dockal M. Structure-activity relationship of the pro- and anticoagulant effects of Fucus vesiculosus fucoidan. </w:t>
      </w:r>
      <w:r w:rsidRPr="00370302">
        <w:rPr>
          <w:rFonts w:ascii="Times New Roman" w:hAnsi="Times New Roman"/>
          <w:b/>
          <w:color w:val="000000"/>
          <w:kern w:val="0"/>
          <w:sz w:val="22"/>
        </w:rPr>
        <w:t>Thromb Haemost</w:t>
      </w:r>
      <w:r w:rsidRPr="00370302">
        <w:rPr>
          <w:rFonts w:ascii="Times New Roman" w:hAnsi="Times New Roman"/>
          <w:color w:val="000000"/>
          <w:kern w:val="0"/>
          <w:sz w:val="22"/>
        </w:rPr>
        <w:t xml:space="preserve"> 2014;111:429-37.</w:t>
      </w:r>
    </w:p>
    <w:p w:rsidR="00522607" w:rsidRPr="00370302" w:rsidRDefault="00522607" w:rsidP="00522607">
      <w:pPr>
        <w:pStyle w:val="a5"/>
        <w:widowControl/>
        <w:numPr>
          <w:ilvl w:val="0"/>
          <w:numId w:val="1"/>
        </w:numPr>
        <w:spacing w:before="60" w:after="60"/>
        <w:ind w:left="0" w:firstLineChars="0" w:hanging="454"/>
        <w:rPr>
          <w:rFonts w:ascii="Times New Roman" w:hAnsi="Times New Roman"/>
          <w:color w:val="000000"/>
          <w:kern w:val="0"/>
          <w:sz w:val="22"/>
        </w:rPr>
      </w:pPr>
      <w:r w:rsidRPr="00522607">
        <w:rPr>
          <w:rFonts w:ascii="Times New Roman" w:hAnsi="Times New Roman"/>
          <w:color w:val="000000"/>
          <w:kern w:val="0"/>
          <w:sz w:val="22"/>
        </w:rPr>
        <w:t>Zhao J</w:t>
      </w:r>
      <w:r>
        <w:rPr>
          <w:rFonts w:ascii="Times New Roman" w:hAnsi="Times New Roman"/>
          <w:color w:val="000000"/>
          <w:kern w:val="0"/>
          <w:sz w:val="22"/>
        </w:rPr>
        <w:t>§</w:t>
      </w:r>
      <w:r w:rsidRPr="00522607">
        <w:rPr>
          <w:rFonts w:ascii="Times New Roman" w:hAnsi="Times New Roman"/>
          <w:color w:val="000000"/>
          <w:kern w:val="0"/>
          <w:sz w:val="22"/>
        </w:rPr>
        <w:t xml:space="preserve">, Ding N, Huang W, Wang J, Shang J, </w:t>
      </w:r>
      <w:r w:rsidRPr="00522607">
        <w:rPr>
          <w:rFonts w:ascii="Times New Roman" w:hAnsi="Times New Roman"/>
          <w:b/>
          <w:color w:val="000000"/>
          <w:kern w:val="0"/>
          <w:sz w:val="22"/>
        </w:rPr>
        <w:t>Zhang P</w:t>
      </w:r>
      <w:r w:rsidRPr="00522607">
        <w:rPr>
          <w:rFonts w:ascii="Times New Roman" w:hAnsi="Times New Roman"/>
          <w:color w:val="000000"/>
          <w:kern w:val="0"/>
          <w:sz w:val="22"/>
        </w:rPr>
        <w:t>.</w:t>
      </w:r>
      <w:r>
        <w:rPr>
          <w:rFonts w:ascii="Times New Roman" w:hAnsi="Times New Roman"/>
          <w:color w:val="000000"/>
          <w:kern w:val="0"/>
          <w:sz w:val="22"/>
        </w:rPr>
        <w:t xml:space="preserve"> </w:t>
      </w:r>
      <w:r w:rsidRPr="00522607">
        <w:rPr>
          <w:rFonts w:ascii="Times New Roman" w:hAnsi="Times New Roman"/>
          <w:color w:val="000000"/>
          <w:kern w:val="0"/>
          <w:sz w:val="22"/>
        </w:rPr>
        <w:t>Interventions for treating simple bone cysts in the long bones of children.</w:t>
      </w:r>
      <w:r>
        <w:rPr>
          <w:rFonts w:ascii="Times New Roman" w:hAnsi="Times New Roman"/>
          <w:color w:val="000000"/>
          <w:kern w:val="0"/>
          <w:sz w:val="22"/>
        </w:rPr>
        <w:t xml:space="preserve"> </w:t>
      </w:r>
      <w:r w:rsidRPr="00522607">
        <w:rPr>
          <w:rFonts w:ascii="Times New Roman" w:hAnsi="Times New Roman"/>
          <w:b/>
          <w:color w:val="000000"/>
          <w:kern w:val="0"/>
          <w:sz w:val="22"/>
        </w:rPr>
        <w:t>Cochrane Database Syst Rev</w:t>
      </w:r>
      <w:r>
        <w:rPr>
          <w:rFonts w:ascii="Times New Roman" w:hAnsi="Times New Roman"/>
          <w:color w:val="000000"/>
          <w:kern w:val="0"/>
          <w:sz w:val="22"/>
        </w:rPr>
        <w:t xml:space="preserve"> </w:t>
      </w:r>
      <w:r w:rsidRPr="00370302">
        <w:rPr>
          <w:rFonts w:ascii="Times New Roman" w:hAnsi="Times New Roman"/>
          <w:color w:val="000000"/>
          <w:kern w:val="0"/>
          <w:sz w:val="22"/>
        </w:rPr>
        <w:t>2014;</w:t>
      </w:r>
      <w:r>
        <w:rPr>
          <w:rFonts w:ascii="Times New Roman" w:hAnsi="Times New Roman"/>
          <w:color w:val="000000"/>
          <w:kern w:val="0"/>
          <w:sz w:val="22"/>
        </w:rPr>
        <w:t>9:</w:t>
      </w:r>
      <w:r w:rsidRPr="00522607">
        <w:t xml:space="preserve"> </w:t>
      </w:r>
      <w:r w:rsidRPr="00522607">
        <w:rPr>
          <w:rFonts w:ascii="Times New Roman" w:hAnsi="Times New Roman"/>
          <w:color w:val="000000"/>
          <w:kern w:val="0"/>
          <w:sz w:val="22"/>
        </w:rPr>
        <w:t>CD010847.</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Zhao R, Wang L, Gu Z, Yuan L, Xiao C, Zhao Y, </w:t>
      </w:r>
      <w:r w:rsidRPr="00370302">
        <w:rPr>
          <w:rFonts w:ascii="Times New Roman" w:hAnsi="Times New Roman"/>
          <w:b/>
          <w:bCs/>
          <w:color w:val="000000"/>
          <w:kern w:val="0"/>
          <w:sz w:val="22"/>
        </w:rPr>
        <w:t>Chai Z</w:t>
      </w:r>
      <w:r>
        <w:rPr>
          <w:rFonts w:ascii="Times New Roman" w:hAnsi="Times New Roman"/>
          <w:color w:val="000000"/>
          <w:kern w:val="0"/>
          <w:sz w:val="22"/>
        </w:rPr>
        <w:t>§</w:t>
      </w:r>
      <w:r w:rsidRPr="00370302">
        <w:rPr>
          <w:rFonts w:ascii="Times New Roman" w:hAnsi="Times New Roman"/>
          <w:color w:val="000000"/>
          <w:kern w:val="0"/>
          <w:sz w:val="22"/>
        </w:rPr>
        <w:t>, Shi W</w:t>
      </w:r>
      <w:r>
        <w:rPr>
          <w:rFonts w:ascii="Times New Roman" w:hAnsi="Times New Roman"/>
          <w:color w:val="000000"/>
          <w:kern w:val="0"/>
          <w:sz w:val="22"/>
        </w:rPr>
        <w:t>§</w:t>
      </w:r>
      <w:r w:rsidRPr="00370302">
        <w:rPr>
          <w:rFonts w:ascii="Times New Roman" w:hAnsi="Times New Roman"/>
          <w:color w:val="000000"/>
          <w:kern w:val="0"/>
          <w:sz w:val="22"/>
        </w:rPr>
        <w:t xml:space="preserve">. A facile additive-free method for tunable fabrication of UO2 and U3O8 nanoparticles in aqueous solution. </w:t>
      </w:r>
      <w:r w:rsidRPr="00370302">
        <w:rPr>
          <w:rFonts w:ascii="Times New Roman" w:hAnsi="Times New Roman"/>
          <w:b/>
          <w:color w:val="000000"/>
          <w:kern w:val="0"/>
          <w:sz w:val="22"/>
        </w:rPr>
        <w:t>CrystEngComm</w:t>
      </w:r>
      <w:r w:rsidRPr="00370302">
        <w:rPr>
          <w:rFonts w:ascii="Times New Roman" w:hAnsi="Times New Roman"/>
          <w:color w:val="000000"/>
          <w:kern w:val="0"/>
          <w:sz w:val="22"/>
        </w:rPr>
        <w:t xml:space="preserve"> 2014;16:2645-51.</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Zhao S*, </w:t>
      </w:r>
      <w:r w:rsidRPr="00370302">
        <w:rPr>
          <w:rFonts w:ascii="Times New Roman" w:hAnsi="Times New Roman"/>
          <w:b/>
          <w:bCs/>
          <w:color w:val="000000"/>
          <w:kern w:val="0"/>
          <w:sz w:val="22"/>
        </w:rPr>
        <w:t>Zhao J</w:t>
      </w:r>
      <w:r w:rsidRPr="00370302">
        <w:rPr>
          <w:rFonts w:ascii="Times New Roman" w:hAnsi="Times New Roman"/>
          <w:color w:val="000000"/>
          <w:kern w:val="0"/>
          <w:sz w:val="22"/>
        </w:rPr>
        <w:t xml:space="preserve">*, Dong S, Huangfu X, </w:t>
      </w:r>
      <w:r w:rsidRPr="00370302">
        <w:rPr>
          <w:rFonts w:ascii="Times New Roman" w:hAnsi="Times New Roman"/>
          <w:b/>
          <w:bCs/>
          <w:color w:val="000000"/>
          <w:kern w:val="0"/>
          <w:sz w:val="22"/>
        </w:rPr>
        <w:t>Li B</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Yang H</w:t>
      </w:r>
      <w:r w:rsidRPr="00370302">
        <w:rPr>
          <w:rFonts w:ascii="Times New Roman" w:hAnsi="Times New Roman"/>
          <w:color w:val="000000"/>
          <w:kern w:val="0"/>
          <w:sz w:val="22"/>
        </w:rPr>
        <w:t>, Zhao J</w:t>
      </w:r>
      <w:r>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Cui W</w:t>
      </w:r>
      <w:r>
        <w:rPr>
          <w:rFonts w:ascii="Times New Roman" w:hAnsi="Times New Roman"/>
          <w:color w:val="000000"/>
          <w:kern w:val="0"/>
          <w:sz w:val="22"/>
        </w:rPr>
        <w:t>§</w:t>
      </w:r>
      <w:r w:rsidRPr="00370302">
        <w:rPr>
          <w:rFonts w:ascii="Times New Roman" w:hAnsi="Times New Roman"/>
          <w:color w:val="000000"/>
          <w:kern w:val="0"/>
          <w:sz w:val="22"/>
        </w:rPr>
        <w:t xml:space="preserve">. Biological augmentation of rotator cuff repair using bFGF-loaded electrospun poly(lactide-co-glycolide) fibrous membranes. </w:t>
      </w:r>
      <w:r w:rsidRPr="00370302">
        <w:rPr>
          <w:rFonts w:ascii="Times New Roman" w:hAnsi="Times New Roman"/>
          <w:b/>
          <w:color w:val="000000"/>
          <w:kern w:val="0"/>
          <w:sz w:val="22"/>
        </w:rPr>
        <w:t>Int J Nanomedicine</w:t>
      </w:r>
      <w:r w:rsidRPr="00370302">
        <w:rPr>
          <w:rFonts w:ascii="Times New Roman" w:hAnsi="Times New Roman"/>
          <w:color w:val="000000"/>
          <w:kern w:val="0"/>
          <w:sz w:val="22"/>
        </w:rPr>
        <w:t xml:space="preserve"> 2014;9:2373-85.</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Zhao S, Yang X, Garamus VM, Handge UA, Bérengère L, </w:t>
      </w:r>
      <w:r w:rsidRPr="00370302">
        <w:rPr>
          <w:rFonts w:ascii="Times New Roman" w:hAnsi="Times New Roman"/>
          <w:b/>
          <w:bCs/>
          <w:color w:val="000000"/>
          <w:kern w:val="0"/>
          <w:sz w:val="22"/>
        </w:rPr>
        <w:t>Zhao L</w:t>
      </w:r>
      <w:r w:rsidRPr="00370302">
        <w:rPr>
          <w:rFonts w:ascii="Times New Roman" w:hAnsi="Times New Roman"/>
          <w:color w:val="000000"/>
          <w:kern w:val="0"/>
          <w:sz w:val="22"/>
        </w:rPr>
        <w:t>, Salamon G, Willumeit R, Zou A</w:t>
      </w:r>
      <w:r>
        <w:rPr>
          <w:rFonts w:ascii="Times New Roman" w:hAnsi="Times New Roman"/>
          <w:color w:val="000000"/>
          <w:kern w:val="0"/>
          <w:sz w:val="22"/>
        </w:rPr>
        <w:t>§</w:t>
      </w:r>
      <w:r w:rsidRPr="00370302">
        <w:rPr>
          <w:rFonts w:ascii="Times New Roman" w:hAnsi="Times New Roman"/>
          <w:color w:val="000000"/>
          <w:kern w:val="0"/>
          <w:sz w:val="22"/>
        </w:rPr>
        <w:t xml:space="preserve">, </w:t>
      </w:r>
      <w:r w:rsidRPr="00370302">
        <w:rPr>
          <w:rFonts w:ascii="Times New Roman" w:hAnsi="Times New Roman"/>
          <w:b/>
          <w:bCs/>
          <w:color w:val="000000"/>
          <w:kern w:val="0"/>
          <w:sz w:val="22"/>
        </w:rPr>
        <w:t>Fan S</w:t>
      </w:r>
      <w:r w:rsidRPr="00370302">
        <w:rPr>
          <w:rFonts w:ascii="Times New Roman" w:hAnsi="Times New Roman"/>
          <w:color w:val="000000"/>
          <w:kern w:val="0"/>
          <w:sz w:val="22"/>
        </w:rPr>
        <w:t xml:space="preserve">. Mixture of nonionic/ionic surfactants for the formulation of nanostructured lipid carriers: effects on physical properties. </w:t>
      </w:r>
      <w:r w:rsidRPr="00370302">
        <w:rPr>
          <w:rFonts w:ascii="Times New Roman" w:hAnsi="Times New Roman"/>
          <w:b/>
          <w:color w:val="000000"/>
          <w:kern w:val="0"/>
          <w:sz w:val="22"/>
        </w:rPr>
        <w:t>Langmuir</w:t>
      </w:r>
      <w:r w:rsidRPr="00370302">
        <w:rPr>
          <w:rFonts w:ascii="Times New Roman" w:hAnsi="Times New Roman"/>
          <w:color w:val="000000"/>
          <w:kern w:val="0"/>
          <w:sz w:val="22"/>
        </w:rPr>
        <w:t xml:space="preserve"> 2014;30:6920-8.</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Zhou Y, Zhou P, Xin Y, Wang J, Zhu Z, </w:t>
      </w:r>
      <w:r w:rsidRPr="00370302">
        <w:rPr>
          <w:rFonts w:ascii="Times New Roman" w:hAnsi="Times New Roman"/>
          <w:b/>
          <w:bCs/>
          <w:color w:val="000000"/>
          <w:kern w:val="0"/>
          <w:sz w:val="22"/>
        </w:rPr>
        <w:t>Hu J</w:t>
      </w:r>
      <w:r w:rsidRPr="00370302">
        <w:rPr>
          <w:rFonts w:ascii="Times New Roman" w:hAnsi="Times New Roman"/>
          <w:color w:val="000000"/>
          <w:kern w:val="0"/>
          <w:sz w:val="22"/>
        </w:rPr>
        <w:t>, Wei S</w:t>
      </w:r>
      <w:r>
        <w:rPr>
          <w:rFonts w:ascii="Times New Roman" w:hAnsi="Times New Roman"/>
          <w:color w:val="000000"/>
          <w:kern w:val="0"/>
          <w:sz w:val="22"/>
        </w:rPr>
        <w:t>§</w:t>
      </w:r>
      <w:r w:rsidRPr="00370302">
        <w:rPr>
          <w:rFonts w:ascii="Times New Roman" w:hAnsi="Times New Roman"/>
          <w:color w:val="000000"/>
          <w:kern w:val="0"/>
          <w:sz w:val="22"/>
        </w:rPr>
        <w:t>, Ma H</w:t>
      </w:r>
      <w:r>
        <w:rPr>
          <w:rFonts w:ascii="Times New Roman" w:hAnsi="Times New Roman"/>
          <w:color w:val="000000"/>
          <w:kern w:val="0"/>
          <w:sz w:val="22"/>
        </w:rPr>
        <w:t>§</w:t>
      </w:r>
      <w:r w:rsidRPr="00370302">
        <w:rPr>
          <w:rFonts w:ascii="Times New Roman" w:hAnsi="Times New Roman"/>
          <w:color w:val="000000"/>
          <w:kern w:val="0"/>
          <w:sz w:val="22"/>
        </w:rPr>
        <w:t xml:space="preserve">. Trend of telomerase activity change during human iPSC self-renewal and differentiation revealed by a quartz crystal microbalance based assay. </w:t>
      </w:r>
      <w:r w:rsidRPr="00370302">
        <w:rPr>
          <w:rFonts w:ascii="Times New Roman" w:hAnsi="Times New Roman"/>
          <w:b/>
          <w:color w:val="000000"/>
          <w:kern w:val="0"/>
          <w:sz w:val="22"/>
        </w:rPr>
        <w:t>Sci Rep</w:t>
      </w:r>
      <w:r w:rsidRPr="00370302">
        <w:rPr>
          <w:rFonts w:ascii="Times New Roman" w:hAnsi="Times New Roman"/>
          <w:color w:val="000000"/>
          <w:kern w:val="0"/>
          <w:sz w:val="22"/>
        </w:rPr>
        <w:t xml:space="preserve"> 2014;4:6978.</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W*, </w:t>
      </w:r>
      <w:r w:rsidRPr="00370302">
        <w:rPr>
          <w:rFonts w:ascii="Times New Roman" w:hAnsi="Times New Roman"/>
          <w:b/>
          <w:bCs/>
          <w:color w:val="000000"/>
          <w:kern w:val="0"/>
          <w:sz w:val="22"/>
        </w:rPr>
        <w:t>Huang L</w:t>
      </w:r>
      <w:r w:rsidRPr="00370302">
        <w:rPr>
          <w:rFonts w:ascii="Times New Roman" w:hAnsi="Times New Roman"/>
          <w:color w:val="000000"/>
          <w:kern w:val="0"/>
          <w:sz w:val="22"/>
        </w:rPr>
        <w:t>*, Zeng L, Zhuang X, Chen C, Wang Y, Qin J, Zhu Y</w:t>
      </w:r>
      <w:r>
        <w:rPr>
          <w:rFonts w:ascii="Times New Roman" w:hAnsi="Times New Roman"/>
          <w:color w:val="000000"/>
          <w:kern w:val="0"/>
          <w:sz w:val="22"/>
        </w:rPr>
        <w:t>§</w:t>
      </w:r>
      <w:r w:rsidRPr="00370302">
        <w:rPr>
          <w:rFonts w:ascii="Times New Roman" w:hAnsi="Times New Roman"/>
          <w:color w:val="000000"/>
          <w:kern w:val="0"/>
          <w:sz w:val="22"/>
        </w:rPr>
        <w:t>, Guo X</w:t>
      </w:r>
      <w:r>
        <w:rPr>
          <w:rFonts w:ascii="Times New Roman" w:hAnsi="Times New Roman"/>
          <w:color w:val="000000"/>
          <w:kern w:val="0"/>
          <w:sz w:val="22"/>
        </w:rPr>
        <w:t>§</w:t>
      </w:r>
      <w:r w:rsidRPr="00370302">
        <w:rPr>
          <w:rFonts w:ascii="Times New Roman" w:hAnsi="Times New Roman"/>
          <w:color w:val="000000"/>
          <w:kern w:val="0"/>
          <w:sz w:val="22"/>
        </w:rPr>
        <w:t xml:space="preserve">. Isolation and characterization of two novel plasmids from pathogenic Leptospira interrogans serogroup Canicola Serovar Canicola strain Gui44. </w:t>
      </w:r>
      <w:r w:rsidRPr="00370302">
        <w:rPr>
          <w:rFonts w:ascii="Times New Roman" w:hAnsi="Times New Roman"/>
          <w:b/>
          <w:color w:val="000000"/>
          <w:kern w:val="0"/>
          <w:sz w:val="22"/>
        </w:rPr>
        <w:t>PLoS Negl Trop Dis</w:t>
      </w:r>
      <w:r w:rsidRPr="00370302">
        <w:rPr>
          <w:rFonts w:ascii="Times New Roman" w:hAnsi="Times New Roman"/>
          <w:color w:val="000000"/>
          <w:kern w:val="0"/>
          <w:sz w:val="22"/>
        </w:rPr>
        <w:t xml:space="preserve"> 2014;8:e3103.</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W, </w:t>
      </w:r>
      <w:r w:rsidRPr="00370302">
        <w:rPr>
          <w:rFonts w:ascii="Times New Roman" w:hAnsi="Times New Roman"/>
          <w:b/>
          <w:bCs/>
          <w:color w:val="000000"/>
          <w:kern w:val="0"/>
          <w:sz w:val="22"/>
        </w:rPr>
        <w:t>Wu Y</w:t>
      </w:r>
      <w:r w:rsidRPr="00370302">
        <w:rPr>
          <w:rFonts w:ascii="Times New Roman" w:hAnsi="Times New Roman"/>
          <w:color w:val="000000"/>
          <w:kern w:val="0"/>
          <w:sz w:val="22"/>
        </w:rPr>
        <w:t>, Li G, Wang J, Li X</w:t>
      </w:r>
      <w:r>
        <w:rPr>
          <w:rFonts w:ascii="Times New Roman" w:hAnsi="Times New Roman"/>
          <w:color w:val="000000"/>
          <w:kern w:val="0"/>
          <w:sz w:val="22"/>
        </w:rPr>
        <w:t>§</w:t>
      </w:r>
      <w:r w:rsidRPr="00370302">
        <w:rPr>
          <w:rFonts w:ascii="Times New Roman" w:hAnsi="Times New Roman"/>
          <w:color w:val="000000"/>
          <w:kern w:val="0"/>
          <w:sz w:val="22"/>
        </w:rPr>
        <w:t xml:space="preserve">. Efficacy of polyunsaturated fatty acids for dry eye syndrome: a meta-analysis of randomized controlled trials. </w:t>
      </w:r>
      <w:r w:rsidRPr="00370302">
        <w:rPr>
          <w:rFonts w:ascii="Times New Roman" w:hAnsi="Times New Roman"/>
          <w:b/>
          <w:color w:val="000000"/>
          <w:kern w:val="0"/>
          <w:sz w:val="22"/>
        </w:rPr>
        <w:t>Nutr Rev</w:t>
      </w:r>
      <w:r w:rsidRPr="00370302">
        <w:rPr>
          <w:rFonts w:ascii="Times New Roman" w:hAnsi="Times New Roman"/>
          <w:color w:val="000000"/>
          <w:kern w:val="0"/>
          <w:sz w:val="22"/>
        </w:rPr>
        <w:t xml:space="preserve"> 2014;72:662-71.</w:t>
      </w:r>
    </w:p>
    <w:p w:rsidR="00370302" w:rsidRPr="00370302" w:rsidRDefault="00370302" w:rsidP="00370302">
      <w:pPr>
        <w:pStyle w:val="a5"/>
        <w:widowControl/>
        <w:numPr>
          <w:ilvl w:val="0"/>
          <w:numId w:val="1"/>
        </w:numPr>
        <w:spacing w:before="60" w:after="60"/>
        <w:ind w:left="0" w:firstLineChars="0" w:hanging="454"/>
        <w:rPr>
          <w:rFonts w:ascii="Times New Roman" w:hAnsi="Times New Roman"/>
          <w:color w:val="000000"/>
          <w:kern w:val="0"/>
          <w:sz w:val="22"/>
        </w:rPr>
      </w:pPr>
      <w:r w:rsidRPr="00370302">
        <w:rPr>
          <w:rFonts w:ascii="Times New Roman" w:hAnsi="Times New Roman"/>
          <w:color w:val="000000"/>
          <w:kern w:val="0"/>
          <w:sz w:val="22"/>
        </w:rPr>
        <w:t xml:space="preserve">Zhu Y, Zhang J, Xie K, Tang J, Liang W, Zhu R, Zhu Y, </w:t>
      </w:r>
      <w:r w:rsidRPr="00370302">
        <w:rPr>
          <w:rFonts w:ascii="Times New Roman" w:hAnsi="Times New Roman"/>
          <w:b/>
          <w:bCs/>
          <w:color w:val="000000"/>
          <w:kern w:val="0"/>
          <w:sz w:val="22"/>
        </w:rPr>
        <w:t>Wang B</w:t>
      </w:r>
      <w:r w:rsidRPr="00370302">
        <w:rPr>
          <w:rFonts w:ascii="Times New Roman" w:hAnsi="Times New Roman"/>
          <w:color w:val="000000"/>
          <w:kern w:val="0"/>
          <w:sz w:val="22"/>
        </w:rPr>
        <w:t>, Tao J, Zhi X, Li Z, Gao W, Jiang K, Miao Y</w:t>
      </w:r>
      <w:r>
        <w:rPr>
          <w:rFonts w:ascii="Times New Roman" w:hAnsi="Times New Roman"/>
          <w:color w:val="000000"/>
          <w:kern w:val="0"/>
          <w:sz w:val="22"/>
        </w:rPr>
        <w:t>§</w:t>
      </w:r>
      <w:r w:rsidRPr="00370302">
        <w:rPr>
          <w:rFonts w:ascii="Times New Roman" w:hAnsi="Times New Roman"/>
          <w:color w:val="000000"/>
          <w:kern w:val="0"/>
          <w:sz w:val="22"/>
        </w:rPr>
        <w:t>, Xu Z</w:t>
      </w:r>
      <w:r>
        <w:rPr>
          <w:rFonts w:ascii="Times New Roman" w:hAnsi="Times New Roman"/>
          <w:color w:val="000000"/>
          <w:kern w:val="0"/>
          <w:sz w:val="22"/>
        </w:rPr>
        <w:t>§</w:t>
      </w:r>
      <w:r w:rsidRPr="00370302">
        <w:rPr>
          <w:rFonts w:ascii="Times New Roman" w:hAnsi="Times New Roman"/>
          <w:color w:val="000000"/>
          <w:kern w:val="0"/>
          <w:sz w:val="22"/>
        </w:rPr>
        <w:t xml:space="preserve">. Specific-detection of clinical samples, systematic functional investigations, and transcriptome analysis reveals that splice variant MUC4/Y contributes to the malignant progression of pancreatic cancer by triggering malignancy-related positive feedback loops signaling. </w:t>
      </w:r>
      <w:r w:rsidRPr="00370302">
        <w:rPr>
          <w:rFonts w:ascii="Times New Roman" w:hAnsi="Times New Roman"/>
          <w:b/>
          <w:color w:val="000000"/>
          <w:kern w:val="0"/>
          <w:sz w:val="22"/>
        </w:rPr>
        <w:t>J Transl Med</w:t>
      </w:r>
      <w:r w:rsidRPr="00370302">
        <w:rPr>
          <w:rFonts w:ascii="Times New Roman" w:hAnsi="Times New Roman"/>
          <w:color w:val="000000"/>
          <w:kern w:val="0"/>
          <w:sz w:val="22"/>
        </w:rPr>
        <w:t xml:space="preserve"> 2014;12:309.</w:t>
      </w:r>
    </w:p>
    <w:p w:rsidR="00736DC7" w:rsidRPr="00C21F5B" w:rsidRDefault="00736DC7" w:rsidP="00370302">
      <w:pPr>
        <w:pStyle w:val="a5"/>
        <w:widowControl/>
        <w:spacing w:before="60" w:after="60"/>
        <w:ind w:firstLineChars="0" w:firstLine="0"/>
        <w:rPr>
          <w:rFonts w:ascii="Times New Roman" w:hAnsi="Times New Roman"/>
          <w:color w:val="000000"/>
          <w:kern w:val="0"/>
          <w:sz w:val="22"/>
        </w:rPr>
      </w:pPr>
    </w:p>
    <w:sectPr w:rsidR="00736DC7" w:rsidRPr="00C21F5B" w:rsidSect="008715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A6" w:rsidRDefault="007542A6" w:rsidP="005D0AF7">
      <w:r>
        <w:separator/>
      </w:r>
    </w:p>
  </w:endnote>
  <w:endnote w:type="continuationSeparator" w:id="0">
    <w:p w:rsidR="007542A6" w:rsidRDefault="007542A6" w:rsidP="005D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A6" w:rsidRDefault="007542A6" w:rsidP="005D0AF7">
      <w:r>
        <w:separator/>
      </w:r>
    </w:p>
  </w:footnote>
  <w:footnote w:type="continuationSeparator" w:id="0">
    <w:p w:rsidR="007542A6" w:rsidRDefault="007542A6" w:rsidP="005D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33E9D"/>
    <w:multiLevelType w:val="hybridMultilevel"/>
    <w:tmpl w:val="DEA4D5A2"/>
    <w:lvl w:ilvl="0" w:tplc="B6F4215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7F06ED"/>
    <w:multiLevelType w:val="hybridMultilevel"/>
    <w:tmpl w:val="D8E8E4F6"/>
    <w:lvl w:ilvl="0" w:tplc="41EEBB44">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AF7"/>
    <w:rsid w:val="000130FB"/>
    <w:rsid w:val="00066EDC"/>
    <w:rsid w:val="000A0937"/>
    <w:rsid w:val="000C27A5"/>
    <w:rsid w:val="000D7E4D"/>
    <w:rsid w:val="000F118A"/>
    <w:rsid w:val="001169C0"/>
    <w:rsid w:val="00133DD5"/>
    <w:rsid w:val="00142B4B"/>
    <w:rsid w:val="0015694C"/>
    <w:rsid w:val="00180FCF"/>
    <w:rsid w:val="001D4976"/>
    <w:rsid w:val="001D7C5A"/>
    <w:rsid w:val="002043C7"/>
    <w:rsid w:val="00230AAB"/>
    <w:rsid w:val="0025525A"/>
    <w:rsid w:val="0028055C"/>
    <w:rsid w:val="002813A6"/>
    <w:rsid w:val="0028278F"/>
    <w:rsid w:val="002A77B6"/>
    <w:rsid w:val="002A7B1F"/>
    <w:rsid w:val="002E46AC"/>
    <w:rsid w:val="00307AD4"/>
    <w:rsid w:val="003144CB"/>
    <w:rsid w:val="00342D7C"/>
    <w:rsid w:val="003624BB"/>
    <w:rsid w:val="00370302"/>
    <w:rsid w:val="00370C49"/>
    <w:rsid w:val="00381B48"/>
    <w:rsid w:val="003B4C0E"/>
    <w:rsid w:val="003B6ED3"/>
    <w:rsid w:val="003D108D"/>
    <w:rsid w:val="003E3976"/>
    <w:rsid w:val="003E3A7F"/>
    <w:rsid w:val="003E7F38"/>
    <w:rsid w:val="00402640"/>
    <w:rsid w:val="00402FCF"/>
    <w:rsid w:val="004B1F06"/>
    <w:rsid w:val="004C4F71"/>
    <w:rsid w:val="004F20F9"/>
    <w:rsid w:val="004F4F47"/>
    <w:rsid w:val="00504EB7"/>
    <w:rsid w:val="00512564"/>
    <w:rsid w:val="00522607"/>
    <w:rsid w:val="00535A26"/>
    <w:rsid w:val="0054762F"/>
    <w:rsid w:val="0059075C"/>
    <w:rsid w:val="005B2A7E"/>
    <w:rsid w:val="005D0AF7"/>
    <w:rsid w:val="005D2596"/>
    <w:rsid w:val="00620CE1"/>
    <w:rsid w:val="006A3009"/>
    <w:rsid w:val="006E3DEE"/>
    <w:rsid w:val="006E751F"/>
    <w:rsid w:val="007007E4"/>
    <w:rsid w:val="007225B9"/>
    <w:rsid w:val="00736DC7"/>
    <w:rsid w:val="00743333"/>
    <w:rsid w:val="007542A6"/>
    <w:rsid w:val="00785DAF"/>
    <w:rsid w:val="00796DAF"/>
    <w:rsid w:val="007C7E3F"/>
    <w:rsid w:val="008032F6"/>
    <w:rsid w:val="0081453A"/>
    <w:rsid w:val="008438CC"/>
    <w:rsid w:val="008472E3"/>
    <w:rsid w:val="00862873"/>
    <w:rsid w:val="00867734"/>
    <w:rsid w:val="0087150B"/>
    <w:rsid w:val="0089140B"/>
    <w:rsid w:val="008A2E5C"/>
    <w:rsid w:val="008B4F8B"/>
    <w:rsid w:val="008B5602"/>
    <w:rsid w:val="009414F2"/>
    <w:rsid w:val="00973C7B"/>
    <w:rsid w:val="009B37AB"/>
    <w:rsid w:val="009C078E"/>
    <w:rsid w:val="009F70D6"/>
    <w:rsid w:val="00A02428"/>
    <w:rsid w:val="00A12ABB"/>
    <w:rsid w:val="00AC3181"/>
    <w:rsid w:val="00AC6AB0"/>
    <w:rsid w:val="00B3300E"/>
    <w:rsid w:val="00B34D76"/>
    <w:rsid w:val="00B65096"/>
    <w:rsid w:val="00B85F65"/>
    <w:rsid w:val="00BA2E09"/>
    <w:rsid w:val="00BC27C2"/>
    <w:rsid w:val="00BD7520"/>
    <w:rsid w:val="00BE5859"/>
    <w:rsid w:val="00BE6211"/>
    <w:rsid w:val="00C21F5B"/>
    <w:rsid w:val="00C441E9"/>
    <w:rsid w:val="00C70591"/>
    <w:rsid w:val="00C734B9"/>
    <w:rsid w:val="00CA4298"/>
    <w:rsid w:val="00CA5D91"/>
    <w:rsid w:val="00CC235A"/>
    <w:rsid w:val="00CE4C6D"/>
    <w:rsid w:val="00CF383C"/>
    <w:rsid w:val="00CF4A65"/>
    <w:rsid w:val="00D208D8"/>
    <w:rsid w:val="00D2289A"/>
    <w:rsid w:val="00D24D8D"/>
    <w:rsid w:val="00D300A1"/>
    <w:rsid w:val="00D32DE3"/>
    <w:rsid w:val="00D55516"/>
    <w:rsid w:val="00D84F3D"/>
    <w:rsid w:val="00D8618E"/>
    <w:rsid w:val="00D953F4"/>
    <w:rsid w:val="00D97156"/>
    <w:rsid w:val="00DF769B"/>
    <w:rsid w:val="00E0100E"/>
    <w:rsid w:val="00E01B97"/>
    <w:rsid w:val="00E2749D"/>
    <w:rsid w:val="00E443A0"/>
    <w:rsid w:val="00E80AF8"/>
    <w:rsid w:val="00E85472"/>
    <w:rsid w:val="00EA01AF"/>
    <w:rsid w:val="00EE0D7B"/>
    <w:rsid w:val="00EE7FA5"/>
    <w:rsid w:val="00F13E56"/>
    <w:rsid w:val="00F20526"/>
    <w:rsid w:val="00F36F12"/>
    <w:rsid w:val="00F875AF"/>
    <w:rsid w:val="00FA4629"/>
    <w:rsid w:val="00FB1B39"/>
    <w:rsid w:val="00FD677F"/>
    <w:rsid w:val="00FE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63159-8E8D-4AD1-92BB-716FF386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0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0AF7"/>
    <w:rPr>
      <w:sz w:val="18"/>
      <w:szCs w:val="18"/>
    </w:rPr>
  </w:style>
  <w:style w:type="paragraph" w:styleId="a4">
    <w:name w:val="footer"/>
    <w:basedOn w:val="a"/>
    <w:link w:val="Char0"/>
    <w:uiPriority w:val="99"/>
    <w:semiHidden/>
    <w:unhideWhenUsed/>
    <w:rsid w:val="005D0A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0AF7"/>
    <w:rPr>
      <w:sz w:val="18"/>
      <w:szCs w:val="18"/>
    </w:rPr>
  </w:style>
  <w:style w:type="paragraph" w:styleId="a5">
    <w:name w:val="List Paragraph"/>
    <w:basedOn w:val="a"/>
    <w:uiPriority w:val="34"/>
    <w:qFormat/>
    <w:rsid w:val="005D0A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19">
      <w:bodyDiv w:val="1"/>
      <w:marLeft w:val="0"/>
      <w:marRight w:val="0"/>
      <w:marTop w:val="0"/>
      <w:marBottom w:val="0"/>
      <w:divBdr>
        <w:top w:val="none" w:sz="0" w:space="0" w:color="auto"/>
        <w:left w:val="none" w:sz="0" w:space="0" w:color="auto"/>
        <w:bottom w:val="none" w:sz="0" w:space="0" w:color="auto"/>
        <w:right w:val="none" w:sz="0" w:space="0" w:color="auto"/>
      </w:divBdr>
    </w:div>
    <w:div w:id="2247139">
      <w:bodyDiv w:val="1"/>
      <w:marLeft w:val="0"/>
      <w:marRight w:val="0"/>
      <w:marTop w:val="0"/>
      <w:marBottom w:val="0"/>
      <w:divBdr>
        <w:top w:val="none" w:sz="0" w:space="0" w:color="auto"/>
        <w:left w:val="none" w:sz="0" w:space="0" w:color="auto"/>
        <w:bottom w:val="none" w:sz="0" w:space="0" w:color="auto"/>
        <w:right w:val="none" w:sz="0" w:space="0" w:color="auto"/>
      </w:divBdr>
    </w:div>
    <w:div w:id="2706945">
      <w:bodyDiv w:val="1"/>
      <w:marLeft w:val="0"/>
      <w:marRight w:val="0"/>
      <w:marTop w:val="0"/>
      <w:marBottom w:val="0"/>
      <w:divBdr>
        <w:top w:val="none" w:sz="0" w:space="0" w:color="auto"/>
        <w:left w:val="none" w:sz="0" w:space="0" w:color="auto"/>
        <w:bottom w:val="none" w:sz="0" w:space="0" w:color="auto"/>
        <w:right w:val="none" w:sz="0" w:space="0" w:color="auto"/>
      </w:divBdr>
    </w:div>
    <w:div w:id="5838109">
      <w:bodyDiv w:val="1"/>
      <w:marLeft w:val="0"/>
      <w:marRight w:val="0"/>
      <w:marTop w:val="0"/>
      <w:marBottom w:val="0"/>
      <w:divBdr>
        <w:top w:val="none" w:sz="0" w:space="0" w:color="auto"/>
        <w:left w:val="none" w:sz="0" w:space="0" w:color="auto"/>
        <w:bottom w:val="none" w:sz="0" w:space="0" w:color="auto"/>
        <w:right w:val="none" w:sz="0" w:space="0" w:color="auto"/>
      </w:divBdr>
    </w:div>
    <w:div w:id="12802968">
      <w:bodyDiv w:val="1"/>
      <w:marLeft w:val="0"/>
      <w:marRight w:val="0"/>
      <w:marTop w:val="0"/>
      <w:marBottom w:val="0"/>
      <w:divBdr>
        <w:top w:val="none" w:sz="0" w:space="0" w:color="auto"/>
        <w:left w:val="none" w:sz="0" w:space="0" w:color="auto"/>
        <w:bottom w:val="none" w:sz="0" w:space="0" w:color="auto"/>
        <w:right w:val="none" w:sz="0" w:space="0" w:color="auto"/>
      </w:divBdr>
    </w:div>
    <w:div w:id="12850317">
      <w:bodyDiv w:val="1"/>
      <w:marLeft w:val="0"/>
      <w:marRight w:val="0"/>
      <w:marTop w:val="0"/>
      <w:marBottom w:val="0"/>
      <w:divBdr>
        <w:top w:val="none" w:sz="0" w:space="0" w:color="auto"/>
        <w:left w:val="none" w:sz="0" w:space="0" w:color="auto"/>
        <w:bottom w:val="none" w:sz="0" w:space="0" w:color="auto"/>
        <w:right w:val="none" w:sz="0" w:space="0" w:color="auto"/>
      </w:divBdr>
    </w:div>
    <w:div w:id="14772352">
      <w:bodyDiv w:val="1"/>
      <w:marLeft w:val="0"/>
      <w:marRight w:val="0"/>
      <w:marTop w:val="0"/>
      <w:marBottom w:val="0"/>
      <w:divBdr>
        <w:top w:val="none" w:sz="0" w:space="0" w:color="auto"/>
        <w:left w:val="none" w:sz="0" w:space="0" w:color="auto"/>
        <w:bottom w:val="none" w:sz="0" w:space="0" w:color="auto"/>
        <w:right w:val="none" w:sz="0" w:space="0" w:color="auto"/>
      </w:divBdr>
    </w:div>
    <w:div w:id="15349312">
      <w:bodyDiv w:val="1"/>
      <w:marLeft w:val="0"/>
      <w:marRight w:val="0"/>
      <w:marTop w:val="0"/>
      <w:marBottom w:val="0"/>
      <w:divBdr>
        <w:top w:val="none" w:sz="0" w:space="0" w:color="auto"/>
        <w:left w:val="none" w:sz="0" w:space="0" w:color="auto"/>
        <w:bottom w:val="none" w:sz="0" w:space="0" w:color="auto"/>
        <w:right w:val="none" w:sz="0" w:space="0" w:color="auto"/>
      </w:divBdr>
    </w:div>
    <w:div w:id="19866866">
      <w:bodyDiv w:val="1"/>
      <w:marLeft w:val="0"/>
      <w:marRight w:val="0"/>
      <w:marTop w:val="0"/>
      <w:marBottom w:val="0"/>
      <w:divBdr>
        <w:top w:val="none" w:sz="0" w:space="0" w:color="auto"/>
        <w:left w:val="none" w:sz="0" w:space="0" w:color="auto"/>
        <w:bottom w:val="none" w:sz="0" w:space="0" w:color="auto"/>
        <w:right w:val="none" w:sz="0" w:space="0" w:color="auto"/>
      </w:divBdr>
    </w:div>
    <w:div w:id="21127314">
      <w:bodyDiv w:val="1"/>
      <w:marLeft w:val="0"/>
      <w:marRight w:val="0"/>
      <w:marTop w:val="0"/>
      <w:marBottom w:val="0"/>
      <w:divBdr>
        <w:top w:val="none" w:sz="0" w:space="0" w:color="auto"/>
        <w:left w:val="none" w:sz="0" w:space="0" w:color="auto"/>
        <w:bottom w:val="none" w:sz="0" w:space="0" w:color="auto"/>
        <w:right w:val="none" w:sz="0" w:space="0" w:color="auto"/>
      </w:divBdr>
    </w:div>
    <w:div w:id="21127627">
      <w:bodyDiv w:val="1"/>
      <w:marLeft w:val="0"/>
      <w:marRight w:val="0"/>
      <w:marTop w:val="0"/>
      <w:marBottom w:val="0"/>
      <w:divBdr>
        <w:top w:val="none" w:sz="0" w:space="0" w:color="auto"/>
        <w:left w:val="none" w:sz="0" w:space="0" w:color="auto"/>
        <w:bottom w:val="none" w:sz="0" w:space="0" w:color="auto"/>
        <w:right w:val="none" w:sz="0" w:space="0" w:color="auto"/>
      </w:divBdr>
    </w:div>
    <w:div w:id="23986643">
      <w:bodyDiv w:val="1"/>
      <w:marLeft w:val="0"/>
      <w:marRight w:val="0"/>
      <w:marTop w:val="0"/>
      <w:marBottom w:val="0"/>
      <w:divBdr>
        <w:top w:val="none" w:sz="0" w:space="0" w:color="auto"/>
        <w:left w:val="none" w:sz="0" w:space="0" w:color="auto"/>
        <w:bottom w:val="none" w:sz="0" w:space="0" w:color="auto"/>
        <w:right w:val="none" w:sz="0" w:space="0" w:color="auto"/>
      </w:divBdr>
    </w:div>
    <w:div w:id="24909774">
      <w:bodyDiv w:val="1"/>
      <w:marLeft w:val="0"/>
      <w:marRight w:val="0"/>
      <w:marTop w:val="0"/>
      <w:marBottom w:val="0"/>
      <w:divBdr>
        <w:top w:val="none" w:sz="0" w:space="0" w:color="auto"/>
        <w:left w:val="none" w:sz="0" w:space="0" w:color="auto"/>
        <w:bottom w:val="none" w:sz="0" w:space="0" w:color="auto"/>
        <w:right w:val="none" w:sz="0" w:space="0" w:color="auto"/>
      </w:divBdr>
    </w:div>
    <w:div w:id="25057946">
      <w:bodyDiv w:val="1"/>
      <w:marLeft w:val="0"/>
      <w:marRight w:val="0"/>
      <w:marTop w:val="0"/>
      <w:marBottom w:val="0"/>
      <w:divBdr>
        <w:top w:val="none" w:sz="0" w:space="0" w:color="auto"/>
        <w:left w:val="none" w:sz="0" w:space="0" w:color="auto"/>
        <w:bottom w:val="none" w:sz="0" w:space="0" w:color="auto"/>
        <w:right w:val="none" w:sz="0" w:space="0" w:color="auto"/>
      </w:divBdr>
    </w:div>
    <w:div w:id="28067514">
      <w:bodyDiv w:val="1"/>
      <w:marLeft w:val="0"/>
      <w:marRight w:val="0"/>
      <w:marTop w:val="0"/>
      <w:marBottom w:val="0"/>
      <w:divBdr>
        <w:top w:val="none" w:sz="0" w:space="0" w:color="auto"/>
        <w:left w:val="none" w:sz="0" w:space="0" w:color="auto"/>
        <w:bottom w:val="none" w:sz="0" w:space="0" w:color="auto"/>
        <w:right w:val="none" w:sz="0" w:space="0" w:color="auto"/>
      </w:divBdr>
    </w:div>
    <w:div w:id="28266282">
      <w:bodyDiv w:val="1"/>
      <w:marLeft w:val="0"/>
      <w:marRight w:val="0"/>
      <w:marTop w:val="0"/>
      <w:marBottom w:val="0"/>
      <w:divBdr>
        <w:top w:val="none" w:sz="0" w:space="0" w:color="auto"/>
        <w:left w:val="none" w:sz="0" w:space="0" w:color="auto"/>
        <w:bottom w:val="none" w:sz="0" w:space="0" w:color="auto"/>
        <w:right w:val="none" w:sz="0" w:space="0" w:color="auto"/>
      </w:divBdr>
    </w:div>
    <w:div w:id="34621803">
      <w:bodyDiv w:val="1"/>
      <w:marLeft w:val="0"/>
      <w:marRight w:val="0"/>
      <w:marTop w:val="0"/>
      <w:marBottom w:val="0"/>
      <w:divBdr>
        <w:top w:val="none" w:sz="0" w:space="0" w:color="auto"/>
        <w:left w:val="none" w:sz="0" w:space="0" w:color="auto"/>
        <w:bottom w:val="none" w:sz="0" w:space="0" w:color="auto"/>
        <w:right w:val="none" w:sz="0" w:space="0" w:color="auto"/>
      </w:divBdr>
    </w:div>
    <w:div w:id="39209264">
      <w:bodyDiv w:val="1"/>
      <w:marLeft w:val="0"/>
      <w:marRight w:val="0"/>
      <w:marTop w:val="0"/>
      <w:marBottom w:val="0"/>
      <w:divBdr>
        <w:top w:val="none" w:sz="0" w:space="0" w:color="auto"/>
        <w:left w:val="none" w:sz="0" w:space="0" w:color="auto"/>
        <w:bottom w:val="none" w:sz="0" w:space="0" w:color="auto"/>
        <w:right w:val="none" w:sz="0" w:space="0" w:color="auto"/>
      </w:divBdr>
    </w:div>
    <w:div w:id="40637687">
      <w:bodyDiv w:val="1"/>
      <w:marLeft w:val="0"/>
      <w:marRight w:val="0"/>
      <w:marTop w:val="0"/>
      <w:marBottom w:val="0"/>
      <w:divBdr>
        <w:top w:val="none" w:sz="0" w:space="0" w:color="auto"/>
        <w:left w:val="none" w:sz="0" w:space="0" w:color="auto"/>
        <w:bottom w:val="none" w:sz="0" w:space="0" w:color="auto"/>
        <w:right w:val="none" w:sz="0" w:space="0" w:color="auto"/>
      </w:divBdr>
    </w:div>
    <w:div w:id="40831287">
      <w:bodyDiv w:val="1"/>
      <w:marLeft w:val="0"/>
      <w:marRight w:val="0"/>
      <w:marTop w:val="0"/>
      <w:marBottom w:val="0"/>
      <w:divBdr>
        <w:top w:val="none" w:sz="0" w:space="0" w:color="auto"/>
        <w:left w:val="none" w:sz="0" w:space="0" w:color="auto"/>
        <w:bottom w:val="none" w:sz="0" w:space="0" w:color="auto"/>
        <w:right w:val="none" w:sz="0" w:space="0" w:color="auto"/>
      </w:divBdr>
    </w:div>
    <w:div w:id="41902873">
      <w:bodyDiv w:val="1"/>
      <w:marLeft w:val="0"/>
      <w:marRight w:val="0"/>
      <w:marTop w:val="0"/>
      <w:marBottom w:val="0"/>
      <w:divBdr>
        <w:top w:val="none" w:sz="0" w:space="0" w:color="auto"/>
        <w:left w:val="none" w:sz="0" w:space="0" w:color="auto"/>
        <w:bottom w:val="none" w:sz="0" w:space="0" w:color="auto"/>
        <w:right w:val="none" w:sz="0" w:space="0" w:color="auto"/>
      </w:divBdr>
    </w:div>
    <w:div w:id="43607330">
      <w:bodyDiv w:val="1"/>
      <w:marLeft w:val="0"/>
      <w:marRight w:val="0"/>
      <w:marTop w:val="0"/>
      <w:marBottom w:val="0"/>
      <w:divBdr>
        <w:top w:val="none" w:sz="0" w:space="0" w:color="auto"/>
        <w:left w:val="none" w:sz="0" w:space="0" w:color="auto"/>
        <w:bottom w:val="none" w:sz="0" w:space="0" w:color="auto"/>
        <w:right w:val="none" w:sz="0" w:space="0" w:color="auto"/>
      </w:divBdr>
    </w:div>
    <w:div w:id="45495373">
      <w:bodyDiv w:val="1"/>
      <w:marLeft w:val="0"/>
      <w:marRight w:val="0"/>
      <w:marTop w:val="0"/>
      <w:marBottom w:val="0"/>
      <w:divBdr>
        <w:top w:val="none" w:sz="0" w:space="0" w:color="auto"/>
        <w:left w:val="none" w:sz="0" w:space="0" w:color="auto"/>
        <w:bottom w:val="none" w:sz="0" w:space="0" w:color="auto"/>
        <w:right w:val="none" w:sz="0" w:space="0" w:color="auto"/>
      </w:divBdr>
    </w:div>
    <w:div w:id="47455575">
      <w:bodyDiv w:val="1"/>
      <w:marLeft w:val="0"/>
      <w:marRight w:val="0"/>
      <w:marTop w:val="0"/>
      <w:marBottom w:val="0"/>
      <w:divBdr>
        <w:top w:val="none" w:sz="0" w:space="0" w:color="auto"/>
        <w:left w:val="none" w:sz="0" w:space="0" w:color="auto"/>
        <w:bottom w:val="none" w:sz="0" w:space="0" w:color="auto"/>
        <w:right w:val="none" w:sz="0" w:space="0" w:color="auto"/>
      </w:divBdr>
    </w:div>
    <w:div w:id="50740672">
      <w:bodyDiv w:val="1"/>
      <w:marLeft w:val="0"/>
      <w:marRight w:val="0"/>
      <w:marTop w:val="0"/>
      <w:marBottom w:val="0"/>
      <w:divBdr>
        <w:top w:val="none" w:sz="0" w:space="0" w:color="auto"/>
        <w:left w:val="none" w:sz="0" w:space="0" w:color="auto"/>
        <w:bottom w:val="none" w:sz="0" w:space="0" w:color="auto"/>
        <w:right w:val="none" w:sz="0" w:space="0" w:color="auto"/>
      </w:divBdr>
    </w:div>
    <w:div w:id="51126767">
      <w:bodyDiv w:val="1"/>
      <w:marLeft w:val="0"/>
      <w:marRight w:val="0"/>
      <w:marTop w:val="0"/>
      <w:marBottom w:val="0"/>
      <w:divBdr>
        <w:top w:val="none" w:sz="0" w:space="0" w:color="auto"/>
        <w:left w:val="none" w:sz="0" w:space="0" w:color="auto"/>
        <w:bottom w:val="none" w:sz="0" w:space="0" w:color="auto"/>
        <w:right w:val="none" w:sz="0" w:space="0" w:color="auto"/>
      </w:divBdr>
    </w:div>
    <w:div w:id="51852946">
      <w:bodyDiv w:val="1"/>
      <w:marLeft w:val="0"/>
      <w:marRight w:val="0"/>
      <w:marTop w:val="0"/>
      <w:marBottom w:val="0"/>
      <w:divBdr>
        <w:top w:val="none" w:sz="0" w:space="0" w:color="auto"/>
        <w:left w:val="none" w:sz="0" w:space="0" w:color="auto"/>
        <w:bottom w:val="none" w:sz="0" w:space="0" w:color="auto"/>
        <w:right w:val="none" w:sz="0" w:space="0" w:color="auto"/>
      </w:divBdr>
    </w:div>
    <w:div w:id="51976201">
      <w:bodyDiv w:val="1"/>
      <w:marLeft w:val="0"/>
      <w:marRight w:val="0"/>
      <w:marTop w:val="0"/>
      <w:marBottom w:val="0"/>
      <w:divBdr>
        <w:top w:val="none" w:sz="0" w:space="0" w:color="auto"/>
        <w:left w:val="none" w:sz="0" w:space="0" w:color="auto"/>
        <w:bottom w:val="none" w:sz="0" w:space="0" w:color="auto"/>
        <w:right w:val="none" w:sz="0" w:space="0" w:color="auto"/>
      </w:divBdr>
    </w:div>
    <w:div w:id="52434033">
      <w:bodyDiv w:val="1"/>
      <w:marLeft w:val="0"/>
      <w:marRight w:val="0"/>
      <w:marTop w:val="0"/>
      <w:marBottom w:val="0"/>
      <w:divBdr>
        <w:top w:val="none" w:sz="0" w:space="0" w:color="auto"/>
        <w:left w:val="none" w:sz="0" w:space="0" w:color="auto"/>
        <w:bottom w:val="none" w:sz="0" w:space="0" w:color="auto"/>
        <w:right w:val="none" w:sz="0" w:space="0" w:color="auto"/>
      </w:divBdr>
    </w:div>
    <w:div w:id="53745904">
      <w:bodyDiv w:val="1"/>
      <w:marLeft w:val="0"/>
      <w:marRight w:val="0"/>
      <w:marTop w:val="0"/>
      <w:marBottom w:val="0"/>
      <w:divBdr>
        <w:top w:val="none" w:sz="0" w:space="0" w:color="auto"/>
        <w:left w:val="none" w:sz="0" w:space="0" w:color="auto"/>
        <w:bottom w:val="none" w:sz="0" w:space="0" w:color="auto"/>
        <w:right w:val="none" w:sz="0" w:space="0" w:color="auto"/>
      </w:divBdr>
    </w:div>
    <w:div w:id="57557027">
      <w:bodyDiv w:val="1"/>
      <w:marLeft w:val="0"/>
      <w:marRight w:val="0"/>
      <w:marTop w:val="0"/>
      <w:marBottom w:val="0"/>
      <w:divBdr>
        <w:top w:val="none" w:sz="0" w:space="0" w:color="auto"/>
        <w:left w:val="none" w:sz="0" w:space="0" w:color="auto"/>
        <w:bottom w:val="none" w:sz="0" w:space="0" w:color="auto"/>
        <w:right w:val="none" w:sz="0" w:space="0" w:color="auto"/>
      </w:divBdr>
    </w:div>
    <w:div w:id="58292788">
      <w:bodyDiv w:val="1"/>
      <w:marLeft w:val="0"/>
      <w:marRight w:val="0"/>
      <w:marTop w:val="0"/>
      <w:marBottom w:val="0"/>
      <w:divBdr>
        <w:top w:val="none" w:sz="0" w:space="0" w:color="auto"/>
        <w:left w:val="none" w:sz="0" w:space="0" w:color="auto"/>
        <w:bottom w:val="none" w:sz="0" w:space="0" w:color="auto"/>
        <w:right w:val="none" w:sz="0" w:space="0" w:color="auto"/>
      </w:divBdr>
    </w:div>
    <w:div w:id="58748273">
      <w:bodyDiv w:val="1"/>
      <w:marLeft w:val="0"/>
      <w:marRight w:val="0"/>
      <w:marTop w:val="0"/>
      <w:marBottom w:val="0"/>
      <w:divBdr>
        <w:top w:val="none" w:sz="0" w:space="0" w:color="auto"/>
        <w:left w:val="none" w:sz="0" w:space="0" w:color="auto"/>
        <w:bottom w:val="none" w:sz="0" w:space="0" w:color="auto"/>
        <w:right w:val="none" w:sz="0" w:space="0" w:color="auto"/>
      </w:divBdr>
    </w:div>
    <w:div w:id="62291743">
      <w:bodyDiv w:val="1"/>
      <w:marLeft w:val="0"/>
      <w:marRight w:val="0"/>
      <w:marTop w:val="0"/>
      <w:marBottom w:val="0"/>
      <w:divBdr>
        <w:top w:val="none" w:sz="0" w:space="0" w:color="auto"/>
        <w:left w:val="none" w:sz="0" w:space="0" w:color="auto"/>
        <w:bottom w:val="none" w:sz="0" w:space="0" w:color="auto"/>
        <w:right w:val="none" w:sz="0" w:space="0" w:color="auto"/>
      </w:divBdr>
    </w:div>
    <w:div w:id="67266857">
      <w:bodyDiv w:val="1"/>
      <w:marLeft w:val="0"/>
      <w:marRight w:val="0"/>
      <w:marTop w:val="0"/>
      <w:marBottom w:val="0"/>
      <w:divBdr>
        <w:top w:val="none" w:sz="0" w:space="0" w:color="auto"/>
        <w:left w:val="none" w:sz="0" w:space="0" w:color="auto"/>
        <w:bottom w:val="none" w:sz="0" w:space="0" w:color="auto"/>
        <w:right w:val="none" w:sz="0" w:space="0" w:color="auto"/>
      </w:divBdr>
    </w:div>
    <w:div w:id="69894031">
      <w:bodyDiv w:val="1"/>
      <w:marLeft w:val="0"/>
      <w:marRight w:val="0"/>
      <w:marTop w:val="0"/>
      <w:marBottom w:val="0"/>
      <w:divBdr>
        <w:top w:val="none" w:sz="0" w:space="0" w:color="auto"/>
        <w:left w:val="none" w:sz="0" w:space="0" w:color="auto"/>
        <w:bottom w:val="none" w:sz="0" w:space="0" w:color="auto"/>
        <w:right w:val="none" w:sz="0" w:space="0" w:color="auto"/>
      </w:divBdr>
    </w:div>
    <w:div w:id="70084747">
      <w:bodyDiv w:val="1"/>
      <w:marLeft w:val="0"/>
      <w:marRight w:val="0"/>
      <w:marTop w:val="0"/>
      <w:marBottom w:val="0"/>
      <w:divBdr>
        <w:top w:val="none" w:sz="0" w:space="0" w:color="auto"/>
        <w:left w:val="none" w:sz="0" w:space="0" w:color="auto"/>
        <w:bottom w:val="none" w:sz="0" w:space="0" w:color="auto"/>
        <w:right w:val="none" w:sz="0" w:space="0" w:color="auto"/>
      </w:divBdr>
    </w:div>
    <w:div w:id="73404812">
      <w:bodyDiv w:val="1"/>
      <w:marLeft w:val="0"/>
      <w:marRight w:val="0"/>
      <w:marTop w:val="0"/>
      <w:marBottom w:val="0"/>
      <w:divBdr>
        <w:top w:val="none" w:sz="0" w:space="0" w:color="auto"/>
        <w:left w:val="none" w:sz="0" w:space="0" w:color="auto"/>
        <w:bottom w:val="none" w:sz="0" w:space="0" w:color="auto"/>
        <w:right w:val="none" w:sz="0" w:space="0" w:color="auto"/>
      </w:divBdr>
    </w:div>
    <w:div w:id="74478192">
      <w:bodyDiv w:val="1"/>
      <w:marLeft w:val="0"/>
      <w:marRight w:val="0"/>
      <w:marTop w:val="0"/>
      <w:marBottom w:val="0"/>
      <w:divBdr>
        <w:top w:val="none" w:sz="0" w:space="0" w:color="auto"/>
        <w:left w:val="none" w:sz="0" w:space="0" w:color="auto"/>
        <w:bottom w:val="none" w:sz="0" w:space="0" w:color="auto"/>
        <w:right w:val="none" w:sz="0" w:space="0" w:color="auto"/>
      </w:divBdr>
    </w:div>
    <w:div w:id="75787050">
      <w:bodyDiv w:val="1"/>
      <w:marLeft w:val="0"/>
      <w:marRight w:val="0"/>
      <w:marTop w:val="0"/>
      <w:marBottom w:val="0"/>
      <w:divBdr>
        <w:top w:val="none" w:sz="0" w:space="0" w:color="auto"/>
        <w:left w:val="none" w:sz="0" w:space="0" w:color="auto"/>
        <w:bottom w:val="none" w:sz="0" w:space="0" w:color="auto"/>
        <w:right w:val="none" w:sz="0" w:space="0" w:color="auto"/>
      </w:divBdr>
    </w:div>
    <w:div w:id="78869948">
      <w:bodyDiv w:val="1"/>
      <w:marLeft w:val="0"/>
      <w:marRight w:val="0"/>
      <w:marTop w:val="0"/>
      <w:marBottom w:val="0"/>
      <w:divBdr>
        <w:top w:val="none" w:sz="0" w:space="0" w:color="auto"/>
        <w:left w:val="none" w:sz="0" w:space="0" w:color="auto"/>
        <w:bottom w:val="none" w:sz="0" w:space="0" w:color="auto"/>
        <w:right w:val="none" w:sz="0" w:space="0" w:color="auto"/>
      </w:divBdr>
    </w:div>
    <w:div w:id="80108314">
      <w:bodyDiv w:val="1"/>
      <w:marLeft w:val="0"/>
      <w:marRight w:val="0"/>
      <w:marTop w:val="0"/>
      <w:marBottom w:val="0"/>
      <w:divBdr>
        <w:top w:val="none" w:sz="0" w:space="0" w:color="auto"/>
        <w:left w:val="none" w:sz="0" w:space="0" w:color="auto"/>
        <w:bottom w:val="none" w:sz="0" w:space="0" w:color="auto"/>
        <w:right w:val="none" w:sz="0" w:space="0" w:color="auto"/>
      </w:divBdr>
    </w:div>
    <w:div w:id="83380962">
      <w:bodyDiv w:val="1"/>
      <w:marLeft w:val="0"/>
      <w:marRight w:val="0"/>
      <w:marTop w:val="0"/>
      <w:marBottom w:val="0"/>
      <w:divBdr>
        <w:top w:val="none" w:sz="0" w:space="0" w:color="auto"/>
        <w:left w:val="none" w:sz="0" w:space="0" w:color="auto"/>
        <w:bottom w:val="none" w:sz="0" w:space="0" w:color="auto"/>
        <w:right w:val="none" w:sz="0" w:space="0" w:color="auto"/>
      </w:divBdr>
    </w:div>
    <w:div w:id="83839053">
      <w:bodyDiv w:val="1"/>
      <w:marLeft w:val="0"/>
      <w:marRight w:val="0"/>
      <w:marTop w:val="0"/>
      <w:marBottom w:val="0"/>
      <w:divBdr>
        <w:top w:val="none" w:sz="0" w:space="0" w:color="auto"/>
        <w:left w:val="none" w:sz="0" w:space="0" w:color="auto"/>
        <w:bottom w:val="none" w:sz="0" w:space="0" w:color="auto"/>
        <w:right w:val="none" w:sz="0" w:space="0" w:color="auto"/>
      </w:divBdr>
    </w:div>
    <w:div w:id="83958937">
      <w:bodyDiv w:val="1"/>
      <w:marLeft w:val="0"/>
      <w:marRight w:val="0"/>
      <w:marTop w:val="0"/>
      <w:marBottom w:val="0"/>
      <w:divBdr>
        <w:top w:val="none" w:sz="0" w:space="0" w:color="auto"/>
        <w:left w:val="none" w:sz="0" w:space="0" w:color="auto"/>
        <w:bottom w:val="none" w:sz="0" w:space="0" w:color="auto"/>
        <w:right w:val="none" w:sz="0" w:space="0" w:color="auto"/>
      </w:divBdr>
    </w:div>
    <w:div w:id="84498581">
      <w:bodyDiv w:val="1"/>
      <w:marLeft w:val="0"/>
      <w:marRight w:val="0"/>
      <w:marTop w:val="0"/>
      <w:marBottom w:val="0"/>
      <w:divBdr>
        <w:top w:val="none" w:sz="0" w:space="0" w:color="auto"/>
        <w:left w:val="none" w:sz="0" w:space="0" w:color="auto"/>
        <w:bottom w:val="none" w:sz="0" w:space="0" w:color="auto"/>
        <w:right w:val="none" w:sz="0" w:space="0" w:color="auto"/>
      </w:divBdr>
    </w:div>
    <w:div w:id="95633723">
      <w:bodyDiv w:val="1"/>
      <w:marLeft w:val="0"/>
      <w:marRight w:val="0"/>
      <w:marTop w:val="0"/>
      <w:marBottom w:val="0"/>
      <w:divBdr>
        <w:top w:val="none" w:sz="0" w:space="0" w:color="auto"/>
        <w:left w:val="none" w:sz="0" w:space="0" w:color="auto"/>
        <w:bottom w:val="none" w:sz="0" w:space="0" w:color="auto"/>
        <w:right w:val="none" w:sz="0" w:space="0" w:color="auto"/>
      </w:divBdr>
    </w:div>
    <w:div w:id="96220045">
      <w:bodyDiv w:val="1"/>
      <w:marLeft w:val="0"/>
      <w:marRight w:val="0"/>
      <w:marTop w:val="0"/>
      <w:marBottom w:val="0"/>
      <w:divBdr>
        <w:top w:val="none" w:sz="0" w:space="0" w:color="auto"/>
        <w:left w:val="none" w:sz="0" w:space="0" w:color="auto"/>
        <w:bottom w:val="none" w:sz="0" w:space="0" w:color="auto"/>
        <w:right w:val="none" w:sz="0" w:space="0" w:color="auto"/>
      </w:divBdr>
    </w:div>
    <w:div w:id="97452838">
      <w:bodyDiv w:val="1"/>
      <w:marLeft w:val="0"/>
      <w:marRight w:val="0"/>
      <w:marTop w:val="0"/>
      <w:marBottom w:val="0"/>
      <w:divBdr>
        <w:top w:val="none" w:sz="0" w:space="0" w:color="auto"/>
        <w:left w:val="none" w:sz="0" w:space="0" w:color="auto"/>
        <w:bottom w:val="none" w:sz="0" w:space="0" w:color="auto"/>
        <w:right w:val="none" w:sz="0" w:space="0" w:color="auto"/>
      </w:divBdr>
    </w:div>
    <w:div w:id="97797726">
      <w:bodyDiv w:val="1"/>
      <w:marLeft w:val="0"/>
      <w:marRight w:val="0"/>
      <w:marTop w:val="0"/>
      <w:marBottom w:val="0"/>
      <w:divBdr>
        <w:top w:val="none" w:sz="0" w:space="0" w:color="auto"/>
        <w:left w:val="none" w:sz="0" w:space="0" w:color="auto"/>
        <w:bottom w:val="none" w:sz="0" w:space="0" w:color="auto"/>
        <w:right w:val="none" w:sz="0" w:space="0" w:color="auto"/>
      </w:divBdr>
    </w:div>
    <w:div w:id="102041881">
      <w:bodyDiv w:val="1"/>
      <w:marLeft w:val="0"/>
      <w:marRight w:val="0"/>
      <w:marTop w:val="0"/>
      <w:marBottom w:val="0"/>
      <w:divBdr>
        <w:top w:val="none" w:sz="0" w:space="0" w:color="auto"/>
        <w:left w:val="none" w:sz="0" w:space="0" w:color="auto"/>
        <w:bottom w:val="none" w:sz="0" w:space="0" w:color="auto"/>
        <w:right w:val="none" w:sz="0" w:space="0" w:color="auto"/>
      </w:divBdr>
    </w:div>
    <w:div w:id="105776853">
      <w:bodyDiv w:val="1"/>
      <w:marLeft w:val="0"/>
      <w:marRight w:val="0"/>
      <w:marTop w:val="0"/>
      <w:marBottom w:val="0"/>
      <w:divBdr>
        <w:top w:val="none" w:sz="0" w:space="0" w:color="auto"/>
        <w:left w:val="none" w:sz="0" w:space="0" w:color="auto"/>
        <w:bottom w:val="none" w:sz="0" w:space="0" w:color="auto"/>
        <w:right w:val="none" w:sz="0" w:space="0" w:color="auto"/>
      </w:divBdr>
    </w:div>
    <w:div w:id="105973867">
      <w:bodyDiv w:val="1"/>
      <w:marLeft w:val="0"/>
      <w:marRight w:val="0"/>
      <w:marTop w:val="0"/>
      <w:marBottom w:val="0"/>
      <w:divBdr>
        <w:top w:val="none" w:sz="0" w:space="0" w:color="auto"/>
        <w:left w:val="none" w:sz="0" w:space="0" w:color="auto"/>
        <w:bottom w:val="none" w:sz="0" w:space="0" w:color="auto"/>
        <w:right w:val="none" w:sz="0" w:space="0" w:color="auto"/>
      </w:divBdr>
    </w:div>
    <w:div w:id="107547160">
      <w:bodyDiv w:val="1"/>
      <w:marLeft w:val="0"/>
      <w:marRight w:val="0"/>
      <w:marTop w:val="0"/>
      <w:marBottom w:val="0"/>
      <w:divBdr>
        <w:top w:val="none" w:sz="0" w:space="0" w:color="auto"/>
        <w:left w:val="none" w:sz="0" w:space="0" w:color="auto"/>
        <w:bottom w:val="none" w:sz="0" w:space="0" w:color="auto"/>
        <w:right w:val="none" w:sz="0" w:space="0" w:color="auto"/>
      </w:divBdr>
    </w:div>
    <w:div w:id="108817940">
      <w:bodyDiv w:val="1"/>
      <w:marLeft w:val="0"/>
      <w:marRight w:val="0"/>
      <w:marTop w:val="0"/>
      <w:marBottom w:val="0"/>
      <w:divBdr>
        <w:top w:val="none" w:sz="0" w:space="0" w:color="auto"/>
        <w:left w:val="none" w:sz="0" w:space="0" w:color="auto"/>
        <w:bottom w:val="none" w:sz="0" w:space="0" w:color="auto"/>
        <w:right w:val="none" w:sz="0" w:space="0" w:color="auto"/>
      </w:divBdr>
    </w:div>
    <w:div w:id="112090711">
      <w:bodyDiv w:val="1"/>
      <w:marLeft w:val="0"/>
      <w:marRight w:val="0"/>
      <w:marTop w:val="0"/>
      <w:marBottom w:val="0"/>
      <w:divBdr>
        <w:top w:val="none" w:sz="0" w:space="0" w:color="auto"/>
        <w:left w:val="none" w:sz="0" w:space="0" w:color="auto"/>
        <w:bottom w:val="none" w:sz="0" w:space="0" w:color="auto"/>
        <w:right w:val="none" w:sz="0" w:space="0" w:color="auto"/>
      </w:divBdr>
    </w:div>
    <w:div w:id="115636378">
      <w:bodyDiv w:val="1"/>
      <w:marLeft w:val="0"/>
      <w:marRight w:val="0"/>
      <w:marTop w:val="0"/>
      <w:marBottom w:val="0"/>
      <w:divBdr>
        <w:top w:val="none" w:sz="0" w:space="0" w:color="auto"/>
        <w:left w:val="none" w:sz="0" w:space="0" w:color="auto"/>
        <w:bottom w:val="none" w:sz="0" w:space="0" w:color="auto"/>
        <w:right w:val="none" w:sz="0" w:space="0" w:color="auto"/>
      </w:divBdr>
    </w:div>
    <w:div w:id="115873336">
      <w:bodyDiv w:val="1"/>
      <w:marLeft w:val="0"/>
      <w:marRight w:val="0"/>
      <w:marTop w:val="0"/>
      <w:marBottom w:val="0"/>
      <w:divBdr>
        <w:top w:val="none" w:sz="0" w:space="0" w:color="auto"/>
        <w:left w:val="none" w:sz="0" w:space="0" w:color="auto"/>
        <w:bottom w:val="none" w:sz="0" w:space="0" w:color="auto"/>
        <w:right w:val="none" w:sz="0" w:space="0" w:color="auto"/>
      </w:divBdr>
    </w:div>
    <w:div w:id="119615523">
      <w:bodyDiv w:val="1"/>
      <w:marLeft w:val="0"/>
      <w:marRight w:val="0"/>
      <w:marTop w:val="0"/>
      <w:marBottom w:val="0"/>
      <w:divBdr>
        <w:top w:val="none" w:sz="0" w:space="0" w:color="auto"/>
        <w:left w:val="none" w:sz="0" w:space="0" w:color="auto"/>
        <w:bottom w:val="none" w:sz="0" w:space="0" w:color="auto"/>
        <w:right w:val="none" w:sz="0" w:space="0" w:color="auto"/>
      </w:divBdr>
    </w:div>
    <w:div w:id="122163128">
      <w:bodyDiv w:val="1"/>
      <w:marLeft w:val="0"/>
      <w:marRight w:val="0"/>
      <w:marTop w:val="0"/>
      <w:marBottom w:val="0"/>
      <w:divBdr>
        <w:top w:val="none" w:sz="0" w:space="0" w:color="auto"/>
        <w:left w:val="none" w:sz="0" w:space="0" w:color="auto"/>
        <w:bottom w:val="none" w:sz="0" w:space="0" w:color="auto"/>
        <w:right w:val="none" w:sz="0" w:space="0" w:color="auto"/>
      </w:divBdr>
    </w:div>
    <w:div w:id="131145675">
      <w:bodyDiv w:val="1"/>
      <w:marLeft w:val="0"/>
      <w:marRight w:val="0"/>
      <w:marTop w:val="0"/>
      <w:marBottom w:val="0"/>
      <w:divBdr>
        <w:top w:val="none" w:sz="0" w:space="0" w:color="auto"/>
        <w:left w:val="none" w:sz="0" w:space="0" w:color="auto"/>
        <w:bottom w:val="none" w:sz="0" w:space="0" w:color="auto"/>
        <w:right w:val="none" w:sz="0" w:space="0" w:color="auto"/>
      </w:divBdr>
    </w:div>
    <w:div w:id="131295373">
      <w:bodyDiv w:val="1"/>
      <w:marLeft w:val="0"/>
      <w:marRight w:val="0"/>
      <w:marTop w:val="0"/>
      <w:marBottom w:val="0"/>
      <w:divBdr>
        <w:top w:val="none" w:sz="0" w:space="0" w:color="auto"/>
        <w:left w:val="none" w:sz="0" w:space="0" w:color="auto"/>
        <w:bottom w:val="none" w:sz="0" w:space="0" w:color="auto"/>
        <w:right w:val="none" w:sz="0" w:space="0" w:color="auto"/>
      </w:divBdr>
    </w:div>
    <w:div w:id="141585227">
      <w:bodyDiv w:val="1"/>
      <w:marLeft w:val="0"/>
      <w:marRight w:val="0"/>
      <w:marTop w:val="0"/>
      <w:marBottom w:val="0"/>
      <w:divBdr>
        <w:top w:val="none" w:sz="0" w:space="0" w:color="auto"/>
        <w:left w:val="none" w:sz="0" w:space="0" w:color="auto"/>
        <w:bottom w:val="none" w:sz="0" w:space="0" w:color="auto"/>
        <w:right w:val="none" w:sz="0" w:space="0" w:color="auto"/>
      </w:divBdr>
    </w:div>
    <w:div w:id="143786785">
      <w:bodyDiv w:val="1"/>
      <w:marLeft w:val="0"/>
      <w:marRight w:val="0"/>
      <w:marTop w:val="0"/>
      <w:marBottom w:val="0"/>
      <w:divBdr>
        <w:top w:val="none" w:sz="0" w:space="0" w:color="auto"/>
        <w:left w:val="none" w:sz="0" w:space="0" w:color="auto"/>
        <w:bottom w:val="none" w:sz="0" w:space="0" w:color="auto"/>
        <w:right w:val="none" w:sz="0" w:space="0" w:color="auto"/>
      </w:divBdr>
    </w:div>
    <w:div w:id="148984758">
      <w:bodyDiv w:val="1"/>
      <w:marLeft w:val="0"/>
      <w:marRight w:val="0"/>
      <w:marTop w:val="0"/>
      <w:marBottom w:val="0"/>
      <w:divBdr>
        <w:top w:val="none" w:sz="0" w:space="0" w:color="auto"/>
        <w:left w:val="none" w:sz="0" w:space="0" w:color="auto"/>
        <w:bottom w:val="none" w:sz="0" w:space="0" w:color="auto"/>
        <w:right w:val="none" w:sz="0" w:space="0" w:color="auto"/>
      </w:divBdr>
    </w:div>
    <w:div w:id="151603542">
      <w:bodyDiv w:val="1"/>
      <w:marLeft w:val="0"/>
      <w:marRight w:val="0"/>
      <w:marTop w:val="0"/>
      <w:marBottom w:val="0"/>
      <w:divBdr>
        <w:top w:val="none" w:sz="0" w:space="0" w:color="auto"/>
        <w:left w:val="none" w:sz="0" w:space="0" w:color="auto"/>
        <w:bottom w:val="none" w:sz="0" w:space="0" w:color="auto"/>
        <w:right w:val="none" w:sz="0" w:space="0" w:color="auto"/>
      </w:divBdr>
    </w:div>
    <w:div w:id="152111626">
      <w:bodyDiv w:val="1"/>
      <w:marLeft w:val="0"/>
      <w:marRight w:val="0"/>
      <w:marTop w:val="0"/>
      <w:marBottom w:val="0"/>
      <w:divBdr>
        <w:top w:val="none" w:sz="0" w:space="0" w:color="auto"/>
        <w:left w:val="none" w:sz="0" w:space="0" w:color="auto"/>
        <w:bottom w:val="none" w:sz="0" w:space="0" w:color="auto"/>
        <w:right w:val="none" w:sz="0" w:space="0" w:color="auto"/>
      </w:divBdr>
    </w:div>
    <w:div w:id="152451724">
      <w:bodyDiv w:val="1"/>
      <w:marLeft w:val="0"/>
      <w:marRight w:val="0"/>
      <w:marTop w:val="0"/>
      <w:marBottom w:val="0"/>
      <w:divBdr>
        <w:top w:val="none" w:sz="0" w:space="0" w:color="auto"/>
        <w:left w:val="none" w:sz="0" w:space="0" w:color="auto"/>
        <w:bottom w:val="none" w:sz="0" w:space="0" w:color="auto"/>
        <w:right w:val="none" w:sz="0" w:space="0" w:color="auto"/>
      </w:divBdr>
    </w:div>
    <w:div w:id="156767473">
      <w:bodyDiv w:val="1"/>
      <w:marLeft w:val="0"/>
      <w:marRight w:val="0"/>
      <w:marTop w:val="0"/>
      <w:marBottom w:val="0"/>
      <w:divBdr>
        <w:top w:val="none" w:sz="0" w:space="0" w:color="auto"/>
        <w:left w:val="none" w:sz="0" w:space="0" w:color="auto"/>
        <w:bottom w:val="none" w:sz="0" w:space="0" w:color="auto"/>
        <w:right w:val="none" w:sz="0" w:space="0" w:color="auto"/>
      </w:divBdr>
    </w:div>
    <w:div w:id="157888203">
      <w:bodyDiv w:val="1"/>
      <w:marLeft w:val="0"/>
      <w:marRight w:val="0"/>
      <w:marTop w:val="0"/>
      <w:marBottom w:val="0"/>
      <w:divBdr>
        <w:top w:val="none" w:sz="0" w:space="0" w:color="auto"/>
        <w:left w:val="none" w:sz="0" w:space="0" w:color="auto"/>
        <w:bottom w:val="none" w:sz="0" w:space="0" w:color="auto"/>
        <w:right w:val="none" w:sz="0" w:space="0" w:color="auto"/>
      </w:divBdr>
    </w:div>
    <w:div w:id="158741770">
      <w:bodyDiv w:val="1"/>
      <w:marLeft w:val="0"/>
      <w:marRight w:val="0"/>
      <w:marTop w:val="0"/>
      <w:marBottom w:val="0"/>
      <w:divBdr>
        <w:top w:val="none" w:sz="0" w:space="0" w:color="auto"/>
        <w:left w:val="none" w:sz="0" w:space="0" w:color="auto"/>
        <w:bottom w:val="none" w:sz="0" w:space="0" w:color="auto"/>
        <w:right w:val="none" w:sz="0" w:space="0" w:color="auto"/>
      </w:divBdr>
    </w:div>
    <w:div w:id="159011040">
      <w:bodyDiv w:val="1"/>
      <w:marLeft w:val="0"/>
      <w:marRight w:val="0"/>
      <w:marTop w:val="0"/>
      <w:marBottom w:val="0"/>
      <w:divBdr>
        <w:top w:val="none" w:sz="0" w:space="0" w:color="auto"/>
        <w:left w:val="none" w:sz="0" w:space="0" w:color="auto"/>
        <w:bottom w:val="none" w:sz="0" w:space="0" w:color="auto"/>
        <w:right w:val="none" w:sz="0" w:space="0" w:color="auto"/>
      </w:divBdr>
    </w:div>
    <w:div w:id="160701883">
      <w:bodyDiv w:val="1"/>
      <w:marLeft w:val="0"/>
      <w:marRight w:val="0"/>
      <w:marTop w:val="0"/>
      <w:marBottom w:val="0"/>
      <w:divBdr>
        <w:top w:val="none" w:sz="0" w:space="0" w:color="auto"/>
        <w:left w:val="none" w:sz="0" w:space="0" w:color="auto"/>
        <w:bottom w:val="none" w:sz="0" w:space="0" w:color="auto"/>
        <w:right w:val="none" w:sz="0" w:space="0" w:color="auto"/>
      </w:divBdr>
    </w:div>
    <w:div w:id="161048530">
      <w:bodyDiv w:val="1"/>
      <w:marLeft w:val="0"/>
      <w:marRight w:val="0"/>
      <w:marTop w:val="0"/>
      <w:marBottom w:val="0"/>
      <w:divBdr>
        <w:top w:val="none" w:sz="0" w:space="0" w:color="auto"/>
        <w:left w:val="none" w:sz="0" w:space="0" w:color="auto"/>
        <w:bottom w:val="none" w:sz="0" w:space="0" w:color="auto"/>
        <w:right w:val="none" w:sz="0" w:space="0" w:color="auto"/>
      </w:divBdr>
    </w:div>
    <w:div w:id="162210953">
      <w:bodyDiv w:val="1"/>
      <w:marLeft w:val="0"/>
      <w:marRight w:val="0"/>
      <w:marTop w:val="0"/>
      <w:marBottom w:val="0"/>
      <w:divBdr>
        <w:top w:val="none" w:sz="0" w:space="0" w:color="auto"/>
        <w:left w:val="none" w:sz="0" w:space="0" w:color="auto"/>
        <w:bottom w:val="none" w:sz="0" w:space="0" w:color="auto"/>
        <w:right w:val="none" w:sz="0" w:space="0" w:color="auto"/>
      </w:divBdr>
    </w:div>
    <w:div w:id="162935769">
      <w:bodyDiv w:val="1"/>
      <w:marLeft w:val="0"/>
      <w:marRight w:val="0"/>
      <w:marTop w:val="0"/>
      <w:marBottom w:val="0"/>
      <w:divBdr>
        <w:top w:val="none" w:sz="0" w:space="0" w:color="auto"/>
        <w:left w:val="none" w:sz="0" w:space="0" w:color="auto"/>
        <w:bottom w:val="none" w:sz="0" w:space="0" w:color="auto"/>
        <w:right w:val="none" w:sz="0" w:space="0" w:color="auto"/>
      </w:divBdr>
    </w:div>
    <w:div w:id="163978007">
      <w:bodyDiv w:val="1"/>
      <w:marLeft w:val="0"/>
      <w:marRight w:val="0"/>
      <w:marTop w:val="0"/>
      <w:marBottom w:val="0"/>
      <w:divBdr>
        <w:top w:val="none" w:sz="0" w:space="0" w:color="auto"/>
        <w:left w:val="none" w:sz="0" w:space="0" w:color="auto"/>
        <w:bottom w:val="none" w:sz="0" w:space="0" w:color="auto"/>
        <w:right w:val="none" w:sz="0" w:space="0" w:color="auto"/>
      </w:divBdr>
    </w:div>
    <w:div w:id="167410898">
      <w:bodyDiv w:val="1"/>
      <w:marLeft w:val="0"/>
      <w:marRight w:val="0"/>
      <w:marTop w:val="0"/>
      <w:marBottom w:val="0"/>
      <w:divBdr>
        <w:top w:val="none" w:sz="0" w:space="0" w:color="auto"/>
        <w:left w:val="none" w:sz="0" w:space="0" w:color="auto"/>
        <w:bottom w:val="none" w:sz="0" w:space="0" w:color="auto"/>
        <w:right w:val="none" w:sz="0" w:space="0" w:color="auto"/>
      </w:divBdr>
    </w:div>
    <w:div w:id="174658975">
      <w:bodyDiv w:val="1"/>
      <w:marLeft w:val="0"/>
      <w:marRight w:val="0"/>
      <w:marTop w:val="0"/>
      <w:marBottom w:val="0"/>
      <w:divBdr>
        <w:top w:val="none" w:sz="0" w:space="0" w:color="auto"/>
        <w:left w:val="none" w:sz="0" w:space="0" w:color="auto"/>
        <w:bottom w:val="none" w:sz="0" w:space="0" w:color="auto"/>
        <w:right w:val="none" w:sz="0" w:space="0" w:color="auto"/>
      </w:divBdr>
    </w:div>
    <w:div w:id="176770660">
      <w:bodyDiv w:val="1"/>
      <w:marLeft w:val="0"/>
      <w:marRight w:val="0"/>
      <w:marTop w:val="0"/>
      <w:marBottom w:val="0"/>
      <w:divBdr>
        <w:top w:val="none" w:sz="0" w:space="0" w:color="auto"/>
        <w:left w:val="none" w:sz="0" w:space="0" w:color="auto"/>
        <w:bottom w:val="none" w:sz="0" w:space="0" w:color="auto"/>
        <w:right w:val="none" w:sz="0" w:space="0" w:color="auto"/>
      </w:divBdr>
    </w:div>
    <w:div w:id="177895062">
      <w:bodyDiv w:val="1"/>
      <w:marLeft w:val="0"/>
      <w:marRight w:val="0"/>
      <w:marTop w:val="0"/>
      <w:marBottom w:val="0"/>
      <w:divBdr>
        <w:top w:val="none" w:sz="0" w:space="0" w:color="auto"/>
        <w:left w:val="none" w:sz="0" w:space="0" w:color="auto"/>
        <w:bottom w:val="none" w:sz="0" w:space="0" w:color="auto"/>
        <w:right w:val="none" w:sz="0" w:space="0" w:color="auto"/>
      </w:divBdr>
    </w:div>
    <w:div w:id="181361096">
      <w:bodyDiv w:val="1"/>
      <w:marLeft w:val="0"/>
      <w:marRight w:val="0"/>
      <w:marTop w:val="0"/>
      <w:marBottom w:val="0"/>
      <w:divBdr>
        <w:top w:val="none" w:sz="0" w:space="0" w:color="auto"/>
        <w:left w:val="none" w:sz="0" w:space="0" w:color="auto"/>
        <w:bottom w:val="none" w:sz="0" w:space="0" w:color="auto"/>
        <w:right w:val="none" w:sz="0" w:space="0" w:color="auto"/>
      </w:divBdr>
    </w:div>
    <w:div w:id="184485852">
      <w:bodyDiv w:val="1"/>
      <w:marLeft w:val="0"/>
      <w:marRight w:val="0"/>
      <w:marTop w:val="0"/>
      <w:marBottom w:val="0"/>
      <w:divBdr>
        <w:top w:val="none" w:sz="0" w:space="0" w:color="auto"/>
        <w:left w:val="none" w:sz="0" w:space="0" w:color="auto"/>
        <w:bottom w:val="none" w:sz="0" w:space="0" w:color="auto"/>
        <w:right w:val="none" w:sz="0" w:space="0" w:color="auto"/>
      </w:divBdr>
    </w:div>
    <w:div w:id="186481327">
      <w:bodyDiv w:val="1"/>
      <w:marLeft w:val="0"/>
      <w:marRight w:val="0"/>
      <w:marTop w:val="0"/>
      <w:marBottom w:val="0"/>
      <w:divBdr>
        <w:top w:val="none" w:sz="0" w:space="0" w:color="auto"/>
        <w:left w:val="none" w:sz="0" w:space="0" w:color="auto"/>
        <w:bottom w:val="none" w:sz="0" w:space="0" w:color="auto"/>
        <w:right w:val="none" w:sz="0" w:space="0" w:color="auto"/>
      </w:divBdr>
    </w:div>
    <w:div w:id="188302120">
      <w:bodyDiv w:val="1"/>
      <w:marLeft w:val="0"/>
      <w:marRight w:val="0"/>
      <w:marTop w:val="0"/>
      <w:marBottom w:val="0"/>
      <w:divBdr>
        <w:top w:val="none" w:sz="0" w:space="0" w:color="auto"/>
        <w:left w:val="none" w:sz="0" w:space="0" w:color="auto"/>
        <w:bottom w:val="none" w:sz="0" w:space="0" w:color="auto"/>
        <w:right w:val="none" w:sz="0" w:space="0" w:color="auto"/>
      </w:divBdr>
    </w:div>
    <w:div w:id="201134866">
      <w:bodyDiv w:val="1"/>
      <w:marLeft w:val="0"/>
      <w:marRight w:val="0"/>
      <w:marTop w:val="0"/>
      <w:marBottom w:val="0"/>
      <w:divBdr>
        <w:top w:val="none" w:sz="0" w:space="0" w:color="auto"/>
        <w:left w:val="none" w:sz="0" w:space="0" w:color="auto"/>
        <w:bottom w:val="none" w:sz="0" w:space="0" w:color="auto"/>
        <w:right w:val="none" w:sz="0" w:space="0" w:color="auto"/>
      </w:divBdr>
    </w:div>
    <w:div w:id="201597302">
      <w:bodyDiv w:val="1"/>
      <w:marLeft w:val="0"/>
      <w:marRight w:val="0"/>
      <w:marTop w:val="0"/>
      <w:marBottom w:val="0"/>
      <w:divBdr>
        <w:top w:val="none" w:sz="0" w:space="0" w:color="auto"/>
        <w:left w:val="none" w:sz="0" w:space="0" w:color="auto"/>
        <w:bottom w:val="none" w:sz="0" w:space="0" w:color="auto"/>
        <w:right w:val="none" w:sz="0" w:space="0" w:color="auto"/>
      </w:divBdr>
    </w:div>
    <w:div w:id="208761122">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09075601">
      <w:bodyDiv w:val="1"/>
      <w:marLeft w:val="0"/>
      <w:marRight w:val="0"/>
      <w:marTop w:val="0"/>
      <w:marBottom w:val="0"/>
      <w:divBdr>
        <w:top w:val="none" w:sz="0" w:space="0" w:color="auto"/>
        <w:left w:val="none" w:sz="0" w:space="0" w:color="auto"/>
        <w:bottom w:val="none" w:sz="0" w:space="0" w:color="auto"/>
        <w:right w:val="none" w:sz="0" w:space="0" w:color="auto"/>
      </w:divBdr>
    </w:div>
    <w:div w:id="211885928">
      <w:bodyDiv w:val="1"/>
      <w:marLeft w:val="0"/>
      <w:marRight w:val="0"/>
      <w:marTop w:val="0"/>
      <w:marBottom w:val="0"/>
      <w:divBdr>
        <w:top w:val="none" w:sz="0" w:space="0" w:color="auto"/>
        <w:left w:val="none" w:sz="0" w:space="0" w:color="auto"/>
        <w:bottom w:val="none" w:sz="0" w:space="0" w:color="auto"/>
        <w:right w:val="none" w:sz="0" w:space="0" w:color="auto"/>
      </w:divBdr>
    </w:div>
    <w:div w:id="214851059">
      <w:bodyDiv w:val="1"/>
      <w:marLeft w:val="0"/>
      <w:marRight w:val="0"/>
      <w:marTop w:val="0"/>
      <w:marBottom w:val="0"/>
      <w:divBdr>
        <w:top w:val="none" w:sz="0" w:space="0" w:color="auto"/>
        <w:left w:val="none" w:sz="0" w:space="0" w:color="auto"/>
        <w:bottom w:val="none" w:sz="0" w:space="0" w:color="auto"/>
        <w:right w:val="none" w:sz="0" w:space="0" w:color="auto"/>
      </w:divBdr>
    </w:div>
    <w:div w:id="214901908">
      <w:bodyDiv w:val="1"/>
      <w:marLeft w:val="0"/>
      <w:marRight w:val="0"/>
      <w:marTop w:val="0"/>
      <w:marBottom w:val="0"/>
      <w:divBdr>
        <w:top w:val="none" w:sz="0" w:space="0" w:color="auto"/>
        <w:left w:val="none" w:sz="0" w:space="0" w:color="auto"/>
        <w:bottom w:val="none" w:sz="0" w:space="0" w:color="auto"/>
        <w:right w:val="none" w:sz="0" w:space="0" w:color="auto"/>
      </w:divBdr>
    </w:div>
    <w:div w:id="218521417">
      <w:bodyDiv w:val="1"/>
      <w:marLeft w:val="0"/>
      <w:marRight w:val="0"/>
      <w:marTop w:val="0"/>
      <w:marBottom w:val="0"/>
      <w:divBdr>
        <w:top w:val="none" w:sz="0" w:space="0" w:color="auto"/>
        <w:left w:val="none" w:sz="0" w:space="0" w:color="auto"/>
        <w:bottom w:val="none" w:sz="0" w:space="0" w:color="auto"/>
        <w:right w:val="none" w:sz="0" w:space="0" w:color="auto"/>
      </w:divBdr>
    </w:div>
    <w:div w:id="220137109">
      <w:bodyDiv w:val="1"/>
      <w:marLeft w:val="0"/>
      <w:marRight w:val="0"/>
      <w:marTop w:val="0"/>
      <w:marBottom w:val="0"/>
      <w:divBdr>
        <w:top w:val="none" w:sz="0" w:space="0" w:color="auto"/>
        <w:left w:val="none" w:sz="0" w:space="0" w:color="auto"/>
        <w:bottom w:val="none" w:sz="0" w:space="0" w:color="auto"/>
        <w:right w:val="none" w:sz="0" w:space="0" w:color="auto"/>
      </w:divBdr>
    </w:div>
    <w:div w:id="221066557">
      <w:bodyDiv w:val="1"/>
      <w:marLeft w:val="0"/>
      <w:marRight w:val="0"/>
      <w:marTop w:val="0"/>
      <w:marBottom w:val="0"/>
      <w:divBdr>
        <w:top w:val="none" w:sz="0" w:space="0" w:color="auto"/>
        <w:left w:val="none" w:sz="0" w:space="0" w:color="auto"/>
        <w:bottom w:val="none" w:sz="0" w:space="0" w:color="auto"/>
        <w:right w:val="none" w:sz="0" w:space="0" w:color="auto"/>
      </w:divBdr>
    </w:div>
    <w:div w:id="226034866">
      <w:bodyDiv w:val="1"/>
      <w:marLeft w:val="0"/>
      <w:marRight w:val="0"/>
      <w:marTop w:val="0"/>
      <w:marBottom w:val="0"/>
      <w:divBdr>
        <w:top w:val="none" w:sz="0" w:space="0" w:color="auto"/>
        <w:left w:val="none" w:sz="0" w:space="0" w:color="auto"/>
        <w:bottom w:val="none" w:sz="0" w:space="0" w:color="auto"/>
        <w:right w:val="none" w:sz="0" w:space="0" w:color="auto"/>
      </w:divBdr>
    </w:div>
    <w:div w:id="228616525">
      <w:bodyDiv w:val="1"/>
      <w:marLeft w:val="0"/>
      <w:marRight w:val="0"/>
      <w:marTop w:val="0"/>
      <w:marBottom w:val="0"/>
      <w:divBdr>
        <w:top w:val="none" w:sz="0" w:space="0" w:color="auto"/>
        <w:left w:val="none" w:sz="0" w:space="0" w:color="auto"/>
        <w:bottom w:val="none" w:sz="0" w:space="0" w:color="auto"/>
        <w:right w:val="none" w:sz="0" w:space="0" w:color="auto"/>
      </w:divBdr>
    </w:div>
    <w:div w:id="229076045">
      <w:bodyDiv w:val="1"/>
      <w:marLeft w:val="0"/>
      <w:marRight w:val="0"/>
      <w:marTop w:val="0"/>
      <w:marBottom w:val="0"/>
      <w:divBdr>
        <w:top w:val="none" w:sz="0" w:space="0" w:color="auto"/>
        <w:left w:val="none" w:sz="0" w:space="0" w:color="auto"/>
        <w:bottom w:val="none" w:sz="0" w:space="0" w:color="auto"/>
        <w:right w:val="none" w:sz="0" w:space="0" w:color="auto"/>
      </w:divBdr>
    </w:div>
    <w:div w:id="236060868">
      <w:bodyDiv w:val="1"/>
      <w:marLeft w:val="0"/>
      <w:marRight w:val="0"/>
      <w:marTop w:val="0"/>
      <w:marBottom w:val="0"/>
      <w:divBdr>
        <w:top w:val="none" w:sz="0" w:space="0" w:color="auto"/>
        <w:left w:val="none" w:sz="0" w:space="0" w:color="auto"/>
        <w:bottom w:val="none" w:sz="0" w:space="0" w:color="auto"/>
        <w:right w:val="none" w:sz="0" w:space="0" w:color="auto"/>
      </w:divBdr>
    </w:div>
    <w:div w:id="236402879">
      <w:bodyDiv w:val="1"/>
      <w:marLeft w:val="0"/>
      <w:marRight w:val="0"/>
      <w:marTop w:val="0"/>
      <w:marBottom w:val="0"/>
      <w:divBdr>
        <w:top w:val="none" w:sz="0" w:space="0" w:color="auto"/>
        <w:left w:val="none" w:sz="0" w:space="0" w:color="auto"/>
        <w:bottom w:val="none" w:sz="0" w:space="0" w:color="auto"/>
        <w:right w:val="none" w:sz="0" w:space="0" w:color="auto"/>
      </w:divBdr>
    </w:div>
    <w:div w:id="236790256">
      <w:bodyDiv w:val="1"/>
      <w:marLeft w:val="0"/>
      <w:marRight w:val="0"/>
      <w:marTop w:val="0"/>
      <w:marBottom w:val="0"/>
      <w:divBdr>
        <w:top w:val="none" w:sz="0" w:space="0" w:color="auto"/>
        <w:left w:val="none" w:sz="0" w:space="0" w:color="auto"/>
        <w:bottom w:val="none" w:sz="0" w:space="0" w:color="auto"/>
        <w:right w:val="none" w:sz="0" w:space="0" w:color="auto"/>
      </w:divBdr>
    </w:div>
    <w:div w:id="238440708">
      <w:bodyDiv w:val="1"/>
      <w:marLeft w:val="0"/>
      <w:marRight w:val="0"/>
      <w:marTop w:val="0"/>
      <w:marBottom w:val="0"/>
      <w:divBdr>
        <w:top w:val="none" w:sz="0" w:space="0" w:color="auto"/>
        <w:left w:val="none" w:sz="0" w:space="0" w:color="auto"/>
        <w:bottom w:val="none" w:sz="0" w:space="0" w:color="auto"/>
        <w:right w:val="none" w:sz="0" w:space="0" w:color="auto"/>
      </w:divBdr>
    </w:div>
    <w:div w:id="240221432">
      <w:bodyDiv w:val="1"/>
      <w:marLeft w:val="0"/>
      <w:marRight w:val="0"/>
      <w:marTop w:val="0"/>
      <w:marBottom w:val="0"/>
      <w:divBdr>
        <w:top w:val="none" w:sz="0" w:space="0" w:color="auto"/>
        <w:left w:val="none" w:sz="0" w:space="0" w:color="auto"/>
        <w:bottom w:val="none" w:sz="0" w:space="0" w:color="auto"/>
        <w:right w:val="none" w:sz="0" w:space="0" w:color="auto"/>
      </w:divBdr>
    </w:div>
    <w:div w:id="253755482">
      <w:bodyDiv w:val="1"/>
      <w:marLeft w:val="0"/>
      <w:marRight w:val="0"/>
      <w:marTop w:val="0"/>
      <w:marBottom w:val="0"/>
      <w:divBdr>
        <w:top w:val="none" w:sz="0" w:space="0" w:color="auto"/>
        <w:left w:val="none" w:sz="0" w:space="0" w:color="auto"/>
        <w:bottom w:val="none" w:sz="0" w:space="0" w:color="auto"/>
        <w:right w:val="none" w:sz="0" w:space="0" w:color="auto"/>
      </w:divBdr>
    </w:div>
    <w:div w:id="254673570">
      <w:bodyDiv w:val="1"/>
      <w:marLeft w:val="0"/>
      <w:marRight w:val="0"/>
      <w:marTop w:val="0"/>
      <w:marBottom w:val="0"/>
      <w:divBdr>
        <w:top w:val="none" w:sz="0" w:space="0" w:color="auto"/>
        <w:left w:val="none" w:sz="0" w:space="0" w:color="auto"/>
        <w:bottom w:val="none" w:sz="0" w:space="0" w:color="auto"/>
        <w:right w:val="none" w:sz="0" w:space="0" w:color="auto"/>
      </w:divBdr>
    </w:div>
    <w:div w:id="260996702">
      <w:bodyDiv w:val="1"/>
      <w:marLeft w:val="0"/>
      <w:marRight w:val="0"/>
      <w:marTop w:val="0"/>
      <w:marBottom w:val="0"/>
      <w:divBdr>
        <w:top w:val="none" w:sz="0" w:space="0" w:color="auto"/>
        <w:left w:val="none" w:sz="0" w:space="0" w:color="auto"/>
        <w:bottom w:val="none" w:sz="0" w:space="0" w:color="auto"/>
        <w:right w:val="none" w:sz="0" w:space="0" w:color="auto"/>
      </w:divBdr>
    </w:div>
    <w:div w:id="262108270">
      <w:bodyDiv w:val="1"/>
      <w:marLeft w:val="0"/>
      <w:marRight w:val="0"/>
      <w:marTop w:val="0"/>
      <w:marBottom w:val="0"/>
      <w:divBdr>
        <w:top w:val="none" w:sz="0" w:space="0" w:color="auto"/>
        <w:left w:val="none" w:sz="0" w:space="0" w:color="auto"/>
        <w:bottom w:val="none" w:sz="0" w:space="0" w:color="auto"/>
        <w:right w:val="none" w:sz="0" w:space="0" w:color="auto"/>
      </w:divBdr>
    </w:div>
    <w:div w:id="262960542">
      <w:bodyDiv w:val="1"/>
      <w:marLeft w:val="0"/>
      <w:marRight w:val="0"/>
      <w:marTop w:val="0"/>
      <w:marBottom w:val="0"/>
      <w:divBdr>
        <w:top w:val="none" w:sz="0" w:space="0" w:color="auto"/>
        <w:left w:val="none" w:sz="0" w:space="0" w:color="auto"/>
        <w:bottom w:val="none" w:sz="0" w:space="0" w:color="auto"/>
        <w:right w:val="none" w:sz="0" w:space="0" w:color="auto"/>
      </w:divBdr>
    </w:div>
    <w:div w:id="264381898">
      <w:bodyDiv w:val="1"/>
      <w:marLeft w:val="0"/>
      <w:marRight w:val="0"/>
      <w:marTop w:val="0"/>
      <w:marBottom w:val="0"/>
      <w:divBdr>
        <w:top w:val="none" w:sz="0" w:space="0" w:color="auto"/>
        <w:left w:val="none" w:sz="0" w:space="0" w:color="auto"/>
        <w:bottom w:val="none" w:sz="0" w:space="0" w:color="auto"/>
        <w:right w:val="none" w:sz="0" w:space="0" w:color="auto"/>
      </w:divBdr>
    </w:div>
    <w:div w:id="265191413">
      <w:bodyDiv w:val="1"/>
      <w:marLeft w:val="0"/>
      <w:marRight w:val="0"/>
      <w:marTop w:val="0"/>
      <w:marBottom w:val="0"/>
      <w:divBdr>
        <w:top w:val="none" w:sz="0" w:space="0" w:color="auto"/>
        <w:left w:val="none" w:sz="0" w:space="0" w:color="auto"/>
        <w:bottom w:val="none" w:sz="0" w:space="0" w:color="auto"/>
        <w:right w:val="none" w:sz="0" w:space="0" w:color="auto"/>
      </w:divBdr>
    </w:div>
    <w:div w:id="266277424">
      <w:bodyDiv w:val="1"/>
      <w:marLeft w:val="0"/>
      <w:marRight w:val="0"/>
      <w:marTop w:val="0"/>
      <w:marBottom w:val="0"/>
      <w:divBdr>
        <w:top w:val="none" w:sz="0" w:space="0" w:color="auto"/>
        <w:left w:val="none" w:sz="0" w:space="0" w:color="auto"/>
        <w:bottom w:val="none" w:sz="0" w:space="0" w:color="auto"/>
        <w:right w:val="none" w:sz="0" w:space="0" w:color="auto"/>
      </w:divBdr>
    </w:div>
    <w:div w:id="267393754">
      <w:bodyDiv w:val="1"/>
      <w:marLeft w:val="0"/>
      <w:marRight w:val="0"/>
      <w:marTop w:val="0"/>
      <w:marBottom w:val="0"/>
      <w:divBdr>
        <w:top w:val="none" w:sz="0" w:space="0" w:color="auto"/>
        <w:left w:val="none" w:sz="0" w:space="0" w:color="auto"/>
        <w:bottom w:val="none" w:sz="0" w:space="0" w:color="auto"/>
        <w:right w:val="none" w:sz="0" w:space="0" w:color="auto"/>
      </w:divBdr>
    </w:div>
    <w:div w:id="269120180">
      <w:bodyDiv w:val="1"/>
      <w:marLeft w:val="0"/>
      <w:marRight w:val="0"/>
      <w:marTop w:val="0"/>
      <w:marBottom w:val="0"/>
      <w:divBdr>
        <w:top w:val="none" w:sz="0" w:space="0" w:color="auto"/>
        <w:left w:val="none" w:sz="0" w:space="0" w:color="auto"/>
        <w:bottom w:val="none" w:sz="0" w:space="0" w:color="auto"/>
        <w:right w:val="none" w:sz="0" w:space="0" w:color="auto"/>
      </w:divBdr>
    </w:div>
    <w:div w:id="273055540">
      <w:bodyDiv w:val="1"/>
      <w:marLeft w:val="0"/>
      <w:marRight w:val="0"/>
      <w:marTop w:val="0"/>
      <w:marBottom w:val="0"/>
      <w:divBdr>
        <w:top w:val="none" w:sz="0" w:space="0" w:color="auto"/>
        <w:left w:val="none" w:sz="0" w:space="0" w:color="auto"/>
        <w:bottom w:val="none" w:sz="0" w:space="0" w:color="auto"/>
        <w:right w:val="none" w:sz="0" w:space="0" w:color="auto"/>
      </w:divBdr>
    </w:div>
    <w:div w:id="273248686">
      <w:bodyDiv w:val="1"/>
      <w:marLeft w:val="0"/>
      <w:marRight w:val="0"/>
      <w:marTop w:val="0"/>
      <w:marBottom w:val="0"/>
      <w:divBdr>
        <w:top w:val="none" w:sz="0" w:space="0" w:color="auto"/>
        <w:left w:val="none" w:sz="0" w:space="0" w:color="auto"/>
        <w:bottom w:val="none" w:sz="0" w:space="0" w:color="auto"/>
        <w:right w:val="none" w:sz="0" w:space="0" w:color="auto"/>
      </w:divBdr>
    </w:div>
    <w:div w:id="276254646">
      <w:bodyDiv w:val="1"/>
      <w:marLeft w:val="0"/>
      <w:marRight w:val="0"/>
      <w:marTop w:val="0"/>
      <w:marBottom w:val="0"/>
      <w:divBdr>
        <w:top w:val="none" w:sz="0" w:space="0" w:color="auto"/>
        <w:left w:val="none" w:sz="0" w:space="0" w:color="auto"/>
        <w:bottom w:val="none" w:sz="0" w:space="0" w:color="auto"/>
        <w:right w:val="none" w:sz="0" w:space="0" w:color="auto"/>
      </w:divBdr>
    </w:div>
    <w:div w:id="278490294">
      <w:bodyDiv w:val="1"/>
      <w:marLeft w:val="0"/>
      <w:marRight w:val="0"/>
      <w:marTop w:val="0"/>
      <w:marBottom w:val="0"/>
      <w:divBdr>
        <w:top w:val="none" w:sz="0" w:space="0" w:color="auto"/>
        <w:left w:val="none" w:sz="0" w:space="0" w:color="auto"/>
        <w:bottom w:val="none" w:sz="0" w:space="0" w:color="auto"/>
        <w:right w:val="none" w:sz="0" w:space="0" w:color="auto"/>
      </w:divBdr>
    </w:div>
    <w:div w:id="279723474">
      <w:bodyDiv w:val="1"/>
      <w:marLeft w:val="0"/>
      <w:marRight w:val="0"/>
      <w:marTop w:val="0"/>
      <w:marBottom w:val="0"/>
      <w:divBdr>
        <w:top w:val="none" w:sz="0" w:space="0" w:color="auto"/>
        <w:left w:val="none" w:sz="0" w:space="0" w:color="auto"/>
        <w:bottom w:val="none" w:sz="0" w:space="0" w:color="auto"/>
        <w:right w:val="none" w:sz="0" w:space="0" w:color="auto"/>
      </w:divBdr>
    </w:div>
    <w:div w:id="282004778">
      <w:bodyDiv w:val="1"/>
      <w:marLeft w:val="0"/>
      <w:marRight w:val="0"/>
      <w:marTop w:val="0"/>
      <w:marBottom w:val="0"/>
      <w:divBdr>
        <w:top w:val="none" w:sz="0" w:space="0" w:color="auto"/>
        <w:left w:val="none" w:sz="0" w:space="0" w:color="auto"/>
        <w:bottom w:val="none" w:sz="0" w:space="0" w:color="auto"/>
        <w:right w:val="none" w:sz="0" w:space="0" w:color="auto"/>
      </w:divBdr>
    </w:div>
    <w:div w:id="282151127">
      <w:bodyDiv w:val="1"/>
      <w:marLeft w:val="0"/>
      <w:marRight w:val="0"/>
      <w:marTop w:val="0"/>
      <w:marBottom w:val="0"/>
      <w:divBdr>
        <w:top w:val="none" w:sz="0" w:space="0" w:color="auto"/>
        <w:left w:val="none" w:sz="0" w:space="0" w:color="auto"/>
        <w:bottom w:val="none" w:sz="0" w:space="0" w:color="auto"/>
        <w:right w:val="none" w:sz="0" w:space="0" w:color="auto"/>
      </w:divBdr>
    </w:div>
    <w:div w:id="284317379">
      <w:bodyDiv w:val="1"/>
      <w:marLeft w:val="0"/>
      <w:marRight w:val="0"/>
      <w:marTop w:val="0"/>
      <w:marBottom w:val="0"/>
      <w:divBdr>
        <w:top w:val="none" w:sz="0" w:space="0" w:color="auto"/>
        <w:left w:val="none" w:sz="0" w:space="0" w:color="auto"/>
        <w:bottom w:val="none" w:sz="0" w:space="0" w:color="auto"/>
        <w:right w:val="none" w:sz="0" w:space="0" w:color="auto"/>
      </w:divBdr>
    </w:div>
    <w:div w:id="285434837">
      <w:bodyDiv w:val="1"/>
      <w:marLeft w:val="0"/>
      <w:marRight w:val="0"/>
      <w:marTop w:val="0"/>
      <w:marBottom w:val="0"/>
      <w:divBdr>
        <w:top w:val="none" w:sz="0" w:space="0" w:color="auto"/>
        <w:left w:val="none" w:sz="0" w:space="0" w:color="auto"/>
        <w:bottom w:val="none" w:sz="0" w:space="0" w:color="auto"/>
        <w:right w:val="none" w:sz="0" w:space="0" w:color="auto"/>
      </w:divBdr>
    </w:div>
    <w:div w:id="290983717">
      <w:bodyDiv w:val="1"/>
      <w:marLeft w:val="0"/>
      <w:marRight w:val="0"/>
      <w:marTop w:val="0"/>
      <w:marBottom w:val="0"/>
      <w:divBdr>
        <w:top w:val="none" w:sz="0" w:space="0" w:color="auto"/>
        <w:left w:val="none" w:sz="0" w:space="0" w:color="auto"/>
        <w:bottom w:val="none" w:sz="0" w:space="0" w:color="auto"/>
        <w:right w:val="none" w:sz="0" w:space="0" w:color="auto"/>
      </w:divBdr>
    </w:div>
    <w:div w:id="291181336">
      <w:bodyDiv w:val="1"/>
      <w:marLeft w:val="0"/>
      <w:marRight w:val="0"/>
      <w:marTop w:val="0"/>
      <w:marBottom w:val="0"/>
      <w:divBdr>
        <w:top w:val="none" w:sz="0" w:space="0" w:color="auto"/>
        <w:left w:val="none" w:sz="0" w:space="0" w:color="auto"/>
        <w:bottom w:val="none" w:sz="0" w:space="0" w:color="auto"/>
        <w:right w:val="none" w:sz="0" w:space="0" w:color="auto"/>
      </w:divBdr>
    </w:div>
    <w:div w:id="293103728">
      <w:bodyDiv w:val="1"/>
      <w:marLeft w:val="0"/>
      <w:marRight w:val="0"/>
      <w:marTop w:val="0"/>
      <w:marBottom w:val="0"/>
      <w:divBdr>
        <w:top w:val="none" w:sz="0" w:space="0" w:color="auto"/>
        <w:left w:val="none" w:sz="0" w:space="0" w:color="auto"/>
        <w:bottom w:val="none" w:sz="0" w:space="0" w:color="auto"/>
        <w:right w:val="none" w:sz="0" w:space="0" w:color="auto"/>
      </w:divBdr>
    </w:div>
    <w:div w:id="293560832">
      <w:bodyDiv w:val="1"/>
      <w:marLeft w:val="0"/>
      <w:marRight w:val="0"/>
      <w:marTop w:val="0"/>
      <w:marBottom w:val="0"/>
      <w:divBdr>
        <w:top w:val="none" w:sz="0" w:space="0" w:color="auto"/>
        <w:left w:val="none" w:sz="0" w:space="0" w:color="auto"/>
        <w:bottom w:val="none" w:sz="0" w:space="0" w:color="auto"/>
        <w:right w:val="none" w:sz="0" w:space="0" w:color="auto"/>
      </w:divBdr>
    </w:div>
    <w:div w:id="294527709">
      <w:bodyDiv w:val="1"/>
      <w:marLeft w:val="0"/>
      <w:marRight w:val="0"/>
      <w:marTop w:val="0"/>
      <w:marBottom w:val="0"/>
      <w:divBdr>
        <w:top w:val="none" w:sz="0" w:space="0" w:color="auto"/>
        <w:left w:val="none" w:sz="0" w:space="0" w:color="auto"/>
        <w:bottom w:val="none" w:sz="0" w:space="0" w:color="auto"/>
        <w:right w:val="none" w:sz="0" w:space="0" w:color="auto"/>
      </w:divBdr>
    </w:div>
    <w:div w:id="295842372">
      <w:bodyDiv w:val="1"/>
      <w:marLeft w:val="0"/>
      <w:marRight w:val="0"/>
      <w:marTop w:val="0"/>
      <w:marBottom w:val="0"/>
      <w:divBdr>
        <w:top w:val="none" w:sz="0" w:space="0" w:color="auto"/>
        <w:left w:val="none" w:sz="0" w:space="0" w:color="auto"/>
        <w:bottom w:val="none" w:sz="0" w:space="0" w:color="auto"/>
        <w:right w:val="none" w:sz="0" w:space="0" w:color="auto"/>
      </w:divBdr>
    </w:div>
    <w:div w:id="296837549">
      <w:bodyDiv w:val="1"/>
      <w:marLeft w:val="0"/>
      <w:marRight w:val="0"/>
      <w:marTop w:val="0"/>
      <w:marBottom w:val="0"/>
      <w:divBdr>
        <w:top w:val="none" w:sz="0" w:space="0" w:color="auto"/>
        <w:left w:val="none" w:sz="0" w:space="0" w:color="auto"/>
        <w:bottom w:val="none" w:sz="0" w:space="0" w:color="auto"/>
        <w:right w:val="none" w:sz="0" w:space="0" w:color="auto"/>
      </w:divBdr>
    </w:div>
    <w:div w:id="297999624">
      <w:bodyDiv w:val="1"/>
      <w:marLeft w:val="0"/>
      <w:marRight w:val="0"/>
      <w:marTop w:val="0"/>
      <w:marBottom w:val="0"/>
      <w:divBdr>
        <w:top w:val="none" w:sz="0" w:space="0" w:color="auto"/>
        <w:left w:val="none" w:sz="0" w:space="0" w:color="auto"/>
        <w:bottom w:val="none" w:sz="0" w:space="0" w:color="auto"/>
        <w:right w:val="none" w:sz="0" w:space="0" w:color="auto"/>
      </w:divBdr>
    </w:div>
    <w:div w:id="299650171">
      <w:bodyDiv w:val="1"/>
      <w:marLeft w:val="0"/>
      <w:marRight w:val="0"/>
      <w:marTop w:val="0"/>
      <w:marBottom w:val="0"/>
      <w:divBdr>
        <w:top w:val="none" w:sz="0" w:space="0" w:color="auto"/>
        <w:left w:val="none" w:sz="0" w:space="0" w:color="auto"/>
        <w:bottom w:val="none" w:sz="0" w:space="0" w:color="auto"/>
        <w:right w:val="none" w:sz="0" w:space="0" w:color="auto"/>
      </w:divBdr>
    </w:div>
    <w:div w:id="302929657">
      <w:bodyDiv w:val="1"/>
      <w:marLeft w:val="0"/>
      <w:marRight w:val="0"/>
      <w:marTop w:val="0"/>
      <w:marBottom w:val="0"/>
      <w:divBdr>
        <w:top w:val="none" w:sz="0" w:space="0" w:color="auto"/>
        <w:left w:val="none" w:sz="0" w:space="0" w:color="auto"/>
        <w:bottom w:val="none" w:sz="0" w:space="0" w:color="auto"/>
        <w:right w:val="none" w:sz="0" w:space="0" w:color="auto"/>
      </w:divBdr>
    </w:div>
    <w:div w:id="304169148">
      <w:bodyDiv w:val="1"/>
      <w:marLeft w:val="0"/>
      <w:marRight w:val="0"/>
      <w:marTop w:val="0"/>
      <w:marBottom w:val="0"/>
      <w:divBdr>
        <w:top w:val="none" w:sz="0" w:space="0" w:color="auto"/>
        <w:left w:val="none" w:sz="0" w:space="0" w:color="auto"/>
        <w:bottom w:val="none" w:sz="0" w:space="0" w:color="auto"/>
        <w:right w:val="none" w:sz="0" w:space="0" w:color="auto"/>
      </w:divBdr>
    </w:div>
    <w:div w:id="304703747">
      <w:bodyDiv w:val="1"/>
      <w:marLeft w:val="0"/>
      <w:marRight w:val="0"/>
      <w:marTop w:val="0"/>
      <w:marBottom w:val="0"/>
      <w:divBdr>
        <w:top w:val="none" w:sz="0" w:space="0" w:color="auto"/>
        <w:left w:val="none" w:sz="0" w:space="0" w:color="auto"/>
        <w:bottom w:val="none" w:sz="0" w:space="0" w:color="auto"/>
        <w:right w:val="none" w:sz="0" w:space="0" w:color="auto"/>
      </w:divBdr>
    </w:div>
    <w:div w:id="305742102">
      <w:bodyDiv w:val="1"/>
      <w:marLeft w:val="0"/>
      <w:marRight w:val="0"/>
      <w:marTop w:val="0"/>
      <w:marBottom w:val="0"/>
      <w:divBdr>
        <w:top w:val="none" w:sz="0" w:space="0" w:color="auto"/>
        <w:left w:val="none" w:sz="0" w:space="0" w:color="auto"/>
        <w:bottom w:val="none" w:sz="0" w:space="0" w:color="auto"/>
        <w:right w:val="none" w:sz="0" w:space="0" w:color="auto"/>
      </w:divBdr>
    </w:div>
    <w:div w:id="314921567">
      <w:bodyDiv w:val="1"/>
      <w:marLeft w:val="0"/>
      <w:marRight w:val="0"/>
      <w:marTop w:val="0"/>
      <w:marBottom w:val="0"/>
      <w:divBdr>
        <w:top w:val="none" w:sz="0" w:space="0" w:color="auto"/>
        <w:left w:val="none" w:sz="0" w:space="0" w:color="auto"/>
        <w:bottom w:val="none" w:sz="0" w:space="0" w:color="auto"/>
        <w:right w:val="none" w:sz="0" w:space="0" w:color="auto"/>
      </w:divBdr>
    </w:div>
    <w:div w:id="315693741">
      <w:bodyDiv w:val="1"/>
      <w:marLeft w:val="0"/>
      <w:marRight w:val="0"/>
      <w:marTop w:val="0"/>
      <w:marBottom w:val="0"/>
      <w:divBdr>
        <w:top w:val="none" w:sz="0" w:space="0" w:color="auto"/>
        <w:left w:val="none" w:sz="0" w:space="0" w:color="auto"/>
        <w:bottom w:val="none" w:sz="0" w:space="0" w:color="auto"/>
        <w:right w:val="none" w:sz="0" w:space="0" w:color="auto"/>
      </w:divBdr>
    </w:div>
    <w:div w:id="320891195">
      <w:bodyDiv w:val="1"/>
      <w:marLeft w:val="0"/>
      <w:marRight w:val="0"/>
      <w:marTop w:val="0"/>
      <w:marBottom w:val="0"/>
      <w:divBdr>
        <w:top w:val="none" w:sz="0" w:space="0" w:color="auto"/>
        <w:left w:val="none" w:sz="0" w:space="0" w:color="auto"/>
        <w:bottom w:val="none" w:sz="0" w:space="0" w:color="auto"/>
        <w:right w:val="none" w:sz="0" w:space="0" w:color="auto"/>
      </w:divBdr>
    </w:div>
    <w:div w:id="321079355">
      <w:bodyDiv w:val="1"/>
      <w:marLeft w:val="0"/>
      <w:marRight w:val="0"/>
      <w:marTop w:val="0"/>
      <w:marBottom w:val="0"/>
      <w:divBdr>
        <w:top w:val="none" w:sz="0" w:space="0" w:color="auto"/>
        <w:left w:val="none" w:sz="0" w:space="0" w:color="auto"/>
        <w:bottom w:val="none" w:sz="0" w:space="0" w:color="auto"/>
        <w:right w:val="none" w:sz="0" w:space="0" w:color="auto"/>
      </w:divBdr>
    </w:div>
    <w:div w:id="322701260">
      <w:bodyDiv w:val="1"/>
      <w:marLeft w:val="0"/>
      <w:marRight w:val="0"/>
      <w:marTop w:val="0"/>
      <w:marBottom w:val="0"/>
      <w:divBdr>
        <w:top w:val="none" w:sz="0" w:space="0" w:color="auto"/>
        <w:left w:val="none" w:sz="0" w:space="0" w:color="auto"/>
        <w:bottom w:val="none" w:sz="0" w:space="0" w:color="auto"/>
        <w:right w:val="none" w:sz="0" w:space="0" w:color="auto"/>
      </w:divBdr>
    </w:div>
    <w:div w:id="335764146">
      <w:bodyDiv w:val="1"/>
      <w:marLeft w:val="0"/>
      <w:marRight w:val="0"/>
      <w:marTop w:val="0"/>
      <w:marBottom w:val="0"/>
      <w:divBdr>
        <w:top w:val="none" w:sz="0" w:space="0" w:color="auto"/>
        <w:left w:val="none" w:sz="0" w:space="0" w:color="auto"/>
        <w:bottom w:val="none" w:sz="0" w:space="0" w:color="auto"/>
        <w:right w:val="none" w:sz="0" w:space="0" w:color="auto"/>
      </w:divBdr>
    </w:div>
    <w:div w:id="336662500">
      <w:bodyDiv w:val="1"/>
      <w:marLeft w:val="0"/>
      <w:marRight w:val="0"/>
      <w:marTop w:val="0"/>
      <w:marBottom w:val="0"/>
      <w:divBdr>
        <w:top w:val="none" w:sz="0" w:space="0" w:color="auto"/>
        <w:left w:val="none" w:sz="0" w:space="0" w:color="auto"/>
        <w:bottom w:val="none" w:sz="0" w:space="0" w:color="auto"/>
        <w:right w:val="none" w:sz="0" w:space="0" w:color="auto"/>
      </w:divBdr>
    </w:div>
    <w:div w:id="341395876">
      <w:bodyDiv w:val="1"/>
      <w:marLeft w:val="0"/>
      <w:marRight w:val="0"/>
      <w:marTop w:val="0"/>
      <w:marBottom w:val="0"/>
      <w:divBdr>
        <w:top w:val="none" w:sz="0" w:space="0" w:color="auto"/>
        <w:left w:val="none" w:sz="0" w:space="0" w:color="auto"/>
        <w:bottom w:val="none" w:sz="0" w:space="0" w:color="auto"/>
        <w:right w:val="none" w:sz="0" w:space="0" w:color="auto"/>
      </w:divBdr>
    </w:div>
    <w:div w:id="341516458">
      <w:bodyDiv w:val="1"/>
      <w:marLeft w:val="0"/>
      <w:marRight w:val="0"/>
      <w:marTop w:val="0"/>
      <w:marBottom w:val="0"/>
      <w:divBdr>
        <w:top w:val="none" w:sz="0" w:space="0" w:color="auto"/>
        <w:left w:val="none" w:sz="0" w:space="0" w:color="auto"/>
        <w:bottom w:val="none" w:sz="0" w:space="0" w:color="auto"/>
        <w:right w:val="none" w:sz="0" w:space="0" w:color="auto"/>
      </w:divBdr>
    </w:div>
    <w:div w:id="342782311">
      <w:bodyDiv w:val="1"/>
      <w:marLeft w:val="0"/>
      <w:marRight w:val="0"/>
      <w:marTop w:val="0"/>
      <w:marBottom w:val="0"/>
      <w:divBdr>
        <w:top w:val="none" w:sz="0" w:space="0" w:color="auto"/>
        <w:left w:val="none" w:sz="0" w:space="0" w:color="auto"/>
        <w:bottom w:val="none" w:sz="0" w:space="0" w:color="auto"/>
        <w:right w:val="none" w:sz="0" w:space="0" w:color="auto"/>
      </w:divBdr>
    </w:div>
    <w:div w:id="344134114">
      <w:bodyDiv w:val="1"/>
      <w:marLeft w:val="0"/>
      <w:marRight w:val="0"/>
      <w:marTop w:val="0"/>
      <w:marBottom w:val="0"/>
      <w:divBdr>
        <w:top w:val="none" w:sz="0" w:space="0" w:color="auto"/>
        <w:left w:val="none" w:sz="0" w:space="0" w:color="auto"/>
        <w:bottom w:val="none" w:sz="0" w:space="0" w:color="auto"/>
        <w:right w:val="none" w:sz="0" w:space="0" w:color="auto"/>
      </w:divBdr>
    </w:div>
    <w:div w:id="347024822">
      <w:bodyDiv w:val="1"/>
      <w:marLeft w:val="0"/>
      <w:marRight w:val="0"/>
      <w:marTop w:val="0"/>
      <w:marBottom w:val="0"/>
      <w:divBdr>
        <w:top w:val="none" w:sz="0" w:space="0" w:color="auto"/>
        <w:left w:val="none" w:sz="0" w:space="0" w:color="auto"/>
        <w:bottom w:val="none" w:sz="0" w:space="0" w:color="auto"/>
        <w:right w:val="none" w:sz="0" w:space="0" w:color="auto"/>
      </w:divBdr>
    </w:div>
    <w:div w:id="353117672">
      <w:bodyDiv w:val="1"/>
      <w:marLeft w:val="0"/>
      <w:marRight w:val="0"/>
      <w:marTop w:val="0"/>
      <w:marBottom w:val="0"/>
      <w:divBdr>
        <w:top w:val="none" w:sz="0" w:space="0" w:color="auto"/>
        <w:left w:val="none" w:sz="0" w:space="0" w:color="auto"/>
        <w:bottom w:val="none" w:sz="0" w:space="0" w:color="auto"/>
        <w:right w:val="none" w:sz="0" w:space="0" w:color="auto"/>
      </w:divBdr>
    </w:div>
    <w:div w:id="355812471">
      <w:bodyDiv w:val="1"/>
      <w:marLeft w:val="0"/>
      <w:marRight w:val="0"/>
      <w:marTop w:val="0"/>
      <w:marBottom w:val="0"/>
      <w:divBdr>
        <w:top w:val="none" w:sz="0" w:space="0" w:color="auto"/>
        <w:left w:val="none" w:sz="0" w:space="0" w:color="auto"/>
        <w:bottom w:val="none" w:sz="0" w:space="0" w:color="auto"/>
        <w:right w:val="none" w:sz="0" w:space="0" w:color="auto"/>
      </w:divBdr>
    </w:div>
    <w:div w:id="356855447">
      <w:bodyDiv w:val="1"/>
      <w:marLeft w:val="0"/>
      <w:marRight w:val="0"/>
      <w:marTop w:val="0"/>
      <w:marBottom w:val="0"/>
      <w:divBdr>
        <w:top w:val="none" w:sz="0" w:space="0" w:color="auto"/>
        <w:left w:val="none" w:sz="0" w:space="0" w:color="auto"/>
        <w:bottom w:val="none" w:sz="0" w:space="0" w:color="auto"/>
        <w:right w:val="none" w:sz="0" w:space="0" w:color="auto"/>
      </w:divBdr>
    </w:div>
    <w:div w:id="357320496">
      <w:bodyDiv w:val="1"/>
      <w:marLeft w:val="0"/>
      <w:marRight w:val="0"/>
      <w:marTop w:val="0"/>
      <w:marBottom w:val="0"/>
      <w:divBdr>
        <w:top w:val="none" w:sz="0" w:space="0" w:color="auto"/>
        <w:left w:val="none" w:sz="0" w:space="0" w:color="auto"/>
        <w:bottom w:val="none" w:sz="0" w:space="0" w:color="auto"/>
        <w:right w:val="none" w:sz="0" w:space="0" w:color="auto"/>
      </w:divBdr>
    </w:div>
    <w:div w:id="359356085">
      <w:bodyDiv w:val="1"/>
      <w:marLeft w:val="0"/>
      <w:marRight w:val="0"/>
      <w:marTop w:val="0"/>
      <w:marBottom w:val="0"/>
      <w:divBdr>
        <w:top w:val="none" w:sz="0" w:space="0" w:color="auto"/>
        <w:left w:val="none" w:sz="0" w:space="0" w:color="auto"/>
        <w:bottom w:val="none" w:sz="0" w:space="0" w:color="auto"/>
        <w:right w:val="none" w:sz="0" w:space="0" w:color="auto"/>
      </w:divBdr>
    </w:div>
    <w:div w:id="360400067">
      <w:bodyDiv w:val="1"/>
      <w:marLeft w:val="0"/>
      <w:marRight w:val="0"/>
      <w:marTop w:val="0"/>
      <w:marBottom w:val="0"/>
      <w:divBdr>
        <w:top w:val="none" w:sz="0" w:space="0" w:color="auto"/>
        <w:left w:val="none" w:sz="0" w:space="0" w:color="auto"/>
        <w:bottom w:val="none" w:sz="0" w:space="0" w:color="auto"/>
        <w:right w:val="none" w:sz="0" w:space="0" w:color="auto"/>
      </w:divBdr>
    </w:div>
    <w:div w:id="360475037">
      <w:bodyDiv w:val="1"/>
      <w:marLeft w:val="0"/>
      <w:marRight w:val="0"/>
      <w:marTop w:val="0"/>
      <w:marBottom w:val="0"/>
      <w:divBdr>
        <w:top w:val="none" w:sz="0" w:space="0" w:color="auto"/>
        <w:left w:val="none" w:sz="0" w:space="0" w:color="auto"/>
        <w:bottom w:val="none" w:sz="0" w:space="0" w:color="auto"/>
        <w:right w:val="none" w:sz="0" w:space="0" w:color="auto"/>
      </w:divBdr>
    </w:div>
    <w:div w:id="361439544">
      <w:bodyDiv w:val="1"/>
      <w:marLeft w:val="0"/>
      <w:marRight w:val="0"/>
      <w:marTop w:val="0"/>
      <w:marBottom w:val="0"/>
      <w:divBdr>
        <w:top w:val="none" w:sz="0" w:space="0" w:color="auto"/>
        <w:left w:val="none" w:sz="0" w:space="0" w:color="auto"/>
        <w:bottom w:val="none" w:sz="0" w:space="0" w:color="auto"/>
        <w:right w:val="none" w:sz="0" w:space="0" w:color="auto"/>
      </w:divBdr>
    </w:div>
    <w:div w:id="363944665">
      <w:bodyDiv w:val="1"/>
      <w:marLeft w:val="0"/>
      <w:marRight w:val="0"/>
      <w:marTop w:val="0"/>
      <w:marBottom w:val="0"/>
      <w:divBdr>
        <w:top w:val="none" w:sz="0" w:space="0" w:color="auto"/>
        <w:left w:val="none" w:sz="0" w:space="0" w:color="auto"/>
        <w:bottom w:val="none" w:sz="0" w:space="0" w:color="auto"/>
        <w:right w:val="none" w:sz="0" w:space="0" w:color="auto"/>
      </w:divBdr>
    </w:div>
    <w:div w:id="364141600">
      <w:bodyDiv w:val="1"/>
      <w:marLeft w:val="0"/>
      <w:marRight w:val="0"/>
      <w:marTop w:val="0"/>
      <w:marBottom w:val="0"/>
      <w:divBdr>
        <w:top w:val="none" w:sz="0" w:space="0" w:color="auto"/>
        <w:left w:val="none" w:sz="0" w:space="0" w:color="auto"/>
        <w:bottom w:val="none" w:sz="0" w:space="0" w:color="auto"/>
        <w:right w:val="none" w:sz="0" w:space="0" w:color="auto"/>
      </w:divBdr>
    </w:div>
    <w:div w:id="367608722">
      <w:bodyDiv w:val="1"/>
      <w:marLeft w:val="0"/>
      <w:marRight w:val="0"/>
      <w:marTop w:val="0"/>
      <w:marBottom w:val="0"/>
      <w:divBdr>
        <w:top w:val="none" w:sz="0" w:space="0" w:color="auto"/>
        <w:left w:val="none" w:sz="0" w:space="0" w:color="auto"/>
        <w:bottom w:val="none" w:sz="0" w:space="0" w:color="auto"/>
        <w:right w:val="none" w:sz="0" w:space="0" w:color="auto"/>
      </w:divBdr>
    </w:div>
    <w:div w:id="369646076">
      <w:bodyDiv w:val="1"/>
      <w:marLeft w:val="0"/>
      <w:marRight w:val="0"/>
      <w:marTop w:val="0"/>
      <w:marBottom w:val="0"/>
      <w:divBdr>
        <w:top w:val="none" w:sz="0" w:space="0" w:color="auto"/>
        <w:left w:val="none" w:sz="0" w:space="0" w:color="auto"/>
        <w:bottom w:val="none" w:sz="0" w:space="0" w:color="auto"/>
        <w:right w:val="none" w:sz="0" w:space="0" w:color="auto"/>
      </w:divBdr>
    </w:div>
    <w:div w:id="376246802">
      <w:bodyDiv w:val="1"/>
      <w:marLeft w:val="0"/>
      <w:marRight w:val="0"/>
      <w:marTop w:val="0"/>
      <w:marBottom w:val="0"/>
      <w:divBdr>
        <w:top w:val="none" w:sz="0" w:space="0" w:color="auto"/>
        <w:left w:val="none" w:sz="0" w:space="0" w:color="auto"/>
        <w:bottom w:val="none" w:sz="0" w:space="0" w:color="auto"/>
        <w:right w:val="none" w:sz="0" w:space="0" w:color="auto"/>
      </w:divBdr>
    </w:div>
    <w:div w:id="380136560">
      <w:bodyDiv w:val="1"/>
      <w:marLeft w:val="0"/>
      <w:marRight w:val="0"/>
      <w:marTop w:val="0"/>
      <w:marBottom w:val="0"/>
      <w:divBdr>
        <w:top w:val="none" w:sz="0" w:space="0" w:color="auto"/>
        <w:left w:val="none" w:sz="0" w:space="0" w:color="auto"/>
        <w:bottom w:val="none" w:sz="0" w:space="0" w:color="auto"/>
        <w:right w:val="none" w:sz="0" w:space="0" w:color="auto"/>
      </w:divBdr>
    </w:div>
    <w:div w:id="380862251">
      <w:bodyDiv w:val="1"/>
      <w:marLeft w:val="0"/>
      <w:marRight w:val="0"/>
      <w:marTop w:val="0"/>
      <w:marBottom w:val="0"/>
      <w:divBdr>
        <w:top w:val="none" w:sz="0" w:space="0" w:color="auto"/>
        <w:left w:val="none" w:sz="0" w:space="0" w:color="auto"/>
        <w:bottom w:val="none" w:sz="0" w:space="0" w:color="auto"/>
        <w:right w:val="none" w:sz="0" w:space="0" w:color="auto"/>
      </w:divBdr>
    </w:div>
    <w:div w:id="384379607">
      <w:bodyDiv w:val="1"/>
      <w:marLeft w:val="0"/>
      <w:marRight w:val="0"/>
      <w:marTop w:val="0"/>
      <w:marBottom w:val="0"/>
      <w:divBdr>
        <w:top w:val="none" w:sz="0" w:space="0" w:color="auto"/>
        <w:left w:val="none" w:sz="0" w:space="0" w:color="auto"/>
        <w:bottom w:val="none" w:sz="0" w:space="0" w:color="auto"/>
        <w:right w:val="none" w:sz="0" w:space="0" w:color="auto"/>
      </w:divBdr>
    </w:div>
    <w:div w:id="388580386">
      <w:bodyDiv w:val="1"/>
      <w:marLeft w:val="0"/>
      <w:marRight w:val="0"/>
      <w:marTop w:val="0"/>
      <w:marBottom w:val="0"/>
      <w:divBdr>
        <w:top w:val="none" w:sz="0" w:space="0" w:color="auto"/>
        <w:left w:val="none" w:sz="0" w:space="0" w:color="auto"/>
        <w:bottom w:val="none" w:sz="0" w:space="0" w:color="auto"/>
        <w:right w:val="none" w:sz="0" w:space="0" w:color="auto"/>
      </w:divBdr>
    </w:div>
    <w:div w:id="390155840">
      <w:bodyDiv w:val="1"/>
      <w:marLeft w:val="0"/>
      <w:marRight w:val="0"/>
      <w:marTop w:val="0"/>
      <w:marBottom w:val="0"/>
      <w:divBdr>
        <w:top w:val="none" w:sz="0" w:space="0" w:color="auto"/>
        <w:left w:val="none" w:sz="0" w:space="0" w:color="auto"/>
        <w:bottom w:val="none" w:sz="0" w:space="0" w:color="auto"/>
        <w:right w:val="none" w:sz="0" w:space="0" w:color="auto"/>
      </w:divBdr>
    </w:div>
    <w:div w:id="392630982">
      <w:bodyDiv w:val="1"/>
      <w:marLeft w:val="0"/>
      <w:marRight w:val="0"/>
      <w:marTop w:val="0"/>
      <w:marBottom w:val="0"/>
      <w:divBdr>
        <w:top w:val="none" w:sz="0" w:space="0" w:color="auto"/>
        <w:left w:val="none" w:sz="0" w:space="0" w:color="auto"/>
        <w:bottom w:val="none" w:sz="0" w:space="0" w:color="auto"/>
        <w:right w:val="none" w:sz="0" w:space="0" w:color="auto"/>
      </w:divBdr>
    </w:div>
    <w:div w:id="396124188">
      <w:bodyDiv w:val="1"/>
      <w:marLeft w:val="0"/>
      <w:marRight w:val="0"/>
      <w:marTop w:val="0"/>
      <w:marBottom w:val="0"/>
      <w:divBdr>
        <w:top w:val="none" w:sz="0" w:space="0" w:color="auto"/>
        <w:left w:val="none" w:sz="0" w:space="0" w:color="auto"/>
        <w:bottom w:val="none" w:sz="0" w:space="0" w:color="auto"/>
        <w:right w:val="none" w:sz="0" w:space="0" w:color="auto"/>
      </w:divBdr>
    </w:div>
    <w:div w:id="396128097">
      <w:bodyDiv w:val="1"/>
      <w:marLeft w:val="0"/>
      <w:marRight w:val="0"/>
      <w:marTop w:val="0"/>
      <w:marBottom w:val="0"/>
      <w:divBdr>
        <w:top w:val="none" w:sz="0" w:space="0" w:color="auto"/>
        <w:left w:val="none" w:sz="0" w:space="0" w:color="auto"/>
        <w:bottom w:val="none" w:sz="0" w:space="0" w:color="auto"/>
        <w:right w:val="none" w:sz="0" w:space="0" w:color="auto"/>
      </w:divBdr>
    </w:div>
    <w:div w:id="397440975">
      <w:bodyDiv w:val="1"/>
      <w:marLeft w:val="0"/>
      <w:marRight w:val="0"/>
      <w:marTop w:val="0"/>
      <w:marBottom w:val="0"/>
      <w:divBdr>
        <w:top w:val="none" w:sz="0" w:space="0" w:color="auto"/>
        <w:left w:val="none" w:sz="0" w:space="0" w:color="auto"/>
        <w:bottom w:val="none" w:sz="0" w:space="0" w:color="auto"/>
        <w:right w:val="none" w:sz="0" w:space="0" w:color="auto"/>
      </w:divBdr>
    </w:div>
    <w:div w:id="405567724">
      <w:bodyDiv w:val="1"/>
      <w:marLeft w:val="0"/>
      <w:marRight w:val="0"/>
      <w:marTop w:val="0"/>
      <w:marBottom w:val="0"/>
      <w:divBdr>
        <w:top w:val="none" w:sz="0" w:space="0" w:color="auto"/>
        <w:left w:val="none" w:sz="0" w:space="0" w:color="auto"/>
        <w:bottom w:val="none" w:sz="0" w:space="0" w:color="auto"/>
        <w:right w:val="none" w:sz="0" w:space="0" w:color="auto"/>
      </w:divBdr>
    </w:div>
    <w:div w:id="405879747">
      <w:bodyDiv w:val="1"/>
      <w:marLeft w:val="0"/>
      <w:marRight w:val="0"/>
      <w:marTop w:val="0"/>
      <w:marBottom w:val="0"/>
      <w:divBdr>
        <w:top w:val="none" w:sz="0" w:space="0" w:color="auto"/>
        <w:left w:val="none" w:sz="0" w:space="0" w:color="auto"/>
        <w:bottom w:val="none" w:sz="0" w:space="0" w:color="auto"/>
        <w:right w:val="none" w:sz="0" w:space="0" w:color="auto"/>
      </w:divBdr>
    </w:div>
    <w:div w:id="407456610">
      <w:bodyDiv w:val="1"/>
      <w:marLeft w:val="0"/>
      <w:marRight w:val="0"/>
      <w:marTop w:val="0"/>
      <w:marBottom w:val="0"/>
      <w:divBdr>
        <w:top w:val="none" w:sz="0" w:space="0" w:color="auto"/>
        <w:left w:val="none" w:sz="0" w:space="0" w:color="auto"/>
        <w:bottom w:val="none" w:sz="0" w:space="0" w:color="auto"/>
        <w:right w:val="none" w:sz="0" w:space="0" w:color="auto"/>
      </w:divBdr>
    </w:div>
    <w:div w:id="407582982">
      <w:bodyDiv w:val="1"/>
      <w:marLeft w:val="0"/>
      <w:marRight w:val="0"/>
      <w:marTop w:val="0"/>
      <w:marBottom w:val="0"/>
      <w:divBdr>
        <w:top w:val="none" w:sz="0" w:space="0" w:color="auto"/>
        <w:left w:val="none" w:sz="0" w:space="0" w:color="auto"/>
        <w:bottom w:val="none" w:sz="0" w:space="0" w:color="auto"/>
        <w:right w:val="none" w:sz="0" w:space="0" w:color="auto"/>
      </w:divBdr>
    </w:div>
    <w:div w:id="409010388">
      <w:bodyDiv w:val="1"/>
      <w:marLeft w:val="0"/>
      <w:marRight w:val="0"/>
      <w:marTop w:val="0"/>
      <w:marBottom w:val="0"/>
      <w:divBdr>
        <w:top w:val="none" w:sz="0" w:space="0" w:color="auto"/>
        <w:left w:val="none" w:sz="0" w:space="0" w:color="auto"/>
        <w:bottom w:val="none" w:sz="0" w:space="0" w:color="auto"/>
        <w:right w:val="none" w:sz="0" w:space="0" w:color="auto"/>
      </w:divBdr>
    </w:div>
    <w:div w:id="409696841">
      <w:bodyDiv w:val="1"/>
      <w:marLeft w:val="0"/>
      <w:marRight w:val="0"/>
      <w:marTop w:val="0"/>
      <w:marBottom w:val="0"/>
      <w:divBdr>
        <w:top w:val="none" w:sz="0" w:space="0" w:color="auto"/>
        <w:left w:val="none" w:sz="0" w:space="0" w:color="auto"/>
        <w:bottom w:val="none" w:sz="0" w:space="0" w:color="auto"/>
        <w:right w:val="none" w:sz="0" w:space="0" w:color="auto"/>
      </w:divBdr>
    </w:div>
    <w:div w:id="412555238">
      <w:bodyDiv w:val="1"/>
      <w:marLeft w:val="0"/>
      <w:marRight w:val="0"/>
      <w:marTop w:val="0"/>
      <w:marBottom w:val="0"/>
      <w:divBdr>
        <w:top w:val="none" w:sz="0" w:space="0" w:color="auto"/>
        <w:left w:val="none" w:sz="0" w:space="0" w:color="auto"/>
        <w:bottom w:val="none" w:sz="0" w:space="0" w:color="auto"/>
        <w:right w:val="none" w:sz="0" w:space="0" w:color="auto"/>
      </w:divBdr>
    </w:div>
    <w:div w:id="417794587">
      <w:bodyDiv w:val="1"/>
      <w:marLeft w:val="0"/>
      <w:marRight w:val="0"/>
      <w:marTop w:val="0"/>
      <w:marBottom w:val="0"/>
      <w:divBdr>
        <w:top w:val="none" w:sz="0" w:space="0" w:color="auto"/>
        <w:left w:val="none" w:sz="0" w:space="0" w:color="auto"/>
        <w:bottom w:val="none" w:sz="0" w:space="0" w:color="auto"/>
        <w:right w:val="none" w:sz="0" w:space="0" w:color="auto"/>
      </w:divBdr>
    </w:div>
    <w:div w:id="422455801">
      <w:bodyDiv w:val="1"/>
      <w:marLeft w:val="0"/>
      <w:marRight w:val="0"/>
      <w:marTop w:val="0"/>
      <w:marBottom w:val="0"/>
      <w:divBdr>
        <w:top w:val="none" w:sz="0" w:space="0" w:color="auto"/>
        <w:left w:val="none" w:sz="0" w:space="0" w:color="auto"/>
        <w:bottom w:val="none" w:sz="0" w:space="0" w:color="auto"/>
        <w:right w:val="none" w:sz="0" w:space="0" w:color="auto"/>
      </w:divBdr>
    </w:div>
    <w:div w:id="422844544">
      <w:bodyDiv w:val="1"/>
      <w:marLeft w:val="0"/>
      <w:marRight w:val="0"/>
      <w:marTop w:val="0"/>
      <w:marBottom w:val="0"/>
      <w:divBdr>
        <w:top w:val="none" w:sz="0" w:space="0" w:color="auto"/>
        <w:left w:val="none" w:sz="0" w:space="0" w:color="auto"/>
        <w:bottom w:val="none" w:sz="0" w:space="0" w:color="auto"/>
        <w:right w:val="none" w:sz="0" w:space="0" w:color="auto"/>
      </w:divBdr>
    </w:div>
    <w:div w:id="424375601">
      <w:bodyDiv w:val="1"/>
      <w:marLeft w:val="0"/>
      <w:marRight w:val="0"/>
      <w:marTop w:val="0"/>
      <w:marBottom w:val="0"/>
      <w:divBdr>
        <w:top w:val="none" w:sz="0" w:space="0" w:color="auto"/>
        <w:left w:val="none" w:sz="0" w:space="0" w:color="auto"/>
        <w:bottom w:val="none" w:sz="0" w:space="0" w:color="auto"/>
        <w:right w:val="none" w:sz="0" w:space="0" w:color="auto"/>
      </w:divBdr>
    </w:div>
    <w:div w:id="428889729">
      <w:bodyDiv w:val="1"/>
      <w:marLeft w:val="0"/>
      <w:marRight w:val="0"/>
      <w:marTop w:val="0"/>
      <w:marBottom w:val="0"/>
      <w:divBdr>
        <w:top w:val="none" w:sz="0" w:space="0" w:color="auto"/>
        <w:left w:val="none" w:sz="0" w:space="0" w:color="auto"/>
        <w:bottom w:val="none" w:sz="0" w:space="0" w:color="auto"/>
        <w:right w:val="none" w:sz="0" w:space="0" w:color="auto"/>
      </w:divBdr>
    </w:div>
    <w:div w:id="430513984">
      <w:bodyDiv w:val="1"/>
      <w:marLeft w:val="0"/>
      <w:marRight w:val="0"/>
      <w:marTop w:val="0"/>
      <w:marBottom w:val="0"/>
      <w:divBdr>
        <w:top w:val="none" w:sz="0" w:space="0" w:color="auto"/>
        <w:left w:val="none" w:sz="0" w:space="0" w:color="auto"/>
        <w:bottom w:val="none" w:sz="0" w:space="0" w:color="auto"/>
        <w:right w:val="none" w:sz="0" w:space="0" w:color="auto"/>
      </w:divBdr>
    </w:div>
    <w:div w:id="436291610">
      <w:bodyDiv w:val="1"/>
      <w:marLeft w:val="0"/>
      <w:marRight w:val="0"/>
      <w:marTop w:val="0"/>
      <w:marBottom w:val="0"/>
      <w:divBdr>
        <w:top w:val="none" w:sz="0" w:space="0" w:color="auto"/>
        <w:left w:val="none" w:sz="0" w:space="0" w:color="auto"/>
        <w:bottom w:val="none" w:sz="0" w:space="0" w:color="auto"/>
        <w:right w:val="none" w:sz="0" w:space="0" w:color="auto"/>
      </w:divBdr>
    </w:div>
    <w:div w:id="437721087">
      <w:bodyDiv w:val="1"/>
      <w:marLeft w:val="0"/>
      <w:marRight w:val="0"/>
      <w:marTop w:val="0"/>
      <w:marBottom w:val="0"/>
      <w:divBdr>
        <w:top w:val="none" w:sz="0" w:space="0" w:color="auto"/>
        <w:left w:val="none" w:sz="0" w:space="0" w:color="auto"/>
        <w:bottom w:val="none" w:sz="0" w:space="0" w:color="auto"/>
        <w:right w:val="none" w:sz="0" w:space="0" w:color="auto"/>
      </w:divBdr>
    </w:div>
    <w:div w:id="437724591">
      <w:bodyDiv w:val="1"/>
      <w:marLeft w:val="0"/>
      <w:marRight w:val="0"/>
      <w:marTop w:val="0"/>
      <w:marBottom w:val="0"/>
      <w:divBdr>
        <w:top w:val="none" w:sz="0" w:space="0" w:color="auto"/>
        <w:left w:val="none" w:sz="0" w:space="0" w:color="auto"/>
        <w:bottom w:val="none" w:sz="0" w:space="0" w:color="auto"/>
        <w:right w:val="none" w:sz="0" w:space="0" w:color="auto"/>
      </w:divBdr>
    </w:div>
    <w:div w:id="439374603">
      <w:bodyDiv w:val="1"/>
      <w:marLeft w:val="0"/>
      <w:marRight w:val="0"/>
      <w:marTop w:val="0"/>
      <w:marBottom w:val="0"/>
      <w:divBdr>
        <w:top w:val="none" w:sz="0" w:space="0" w:color="auto"/>
        <w:left w:val="none" w:sz="0" w:space="0" w:color="auto"/>
        <w:bottom w:val="none" w:sz="0" w:space="0" w:color="auto"/>
        <w:right w:val="none" w:sz="0" w:space="0" w:color="auto"/>
      </w:divBdr>
    </w:div>
    <w:div w:id="440761064">
      <w:bodyDiv w:val="1"/>
      <w:marLeft w:val="0"/>
      <w:marRight w:val="0"/>
      <w:marTop w:val="0"/>
      <w:marBottom w:val="0"/>
      <w:divBdr>
        <w:top w:val="none" w:sz="0" w:space="0" w:color="auto"/>
        <w:left w:val="none" w:sz="0" w:space="0" w:color="auto"/>
        <w:bottom w:val="none" w:sz="0" w:space="0" w:color="auto"/>
        <w:right w:val="none" w:sz="0" w:space="0" w:color="auto"/>
      </w:divBdr>
    </w:div>
    <w:div w:id="448668134">
      <w:bodyDiv w:val="1"/>
      <w:marLeft w:val="0"/>
      <w:marRight w:val="0"/>
      <w:marTop w:val="0"/>
      <w:marBottom w:val="0"/>
      <w:divBdr>
        <w:top w:val="none" w:sz="0" w:space="0" w:color="auto"/>
        <w:left w:val="none" w:sz="0" w:space="0" w:color="auto"/>
        <w:bottom w:val="none" w:sz="0" w:space="0" w:color="auto"/>
        <w:right w:val="none" w:sz="0" w:space="0" w:color="auto"/>
      </w:divBdr>
    </w:div>
    <w:div w:id="448819505">
      <w:bodyDiv w:val="1"/>
      <w:marLeft w:val="0"/>
      <w:marRight w:val="0"/>
      <w:marTop w:val="0"/>
      <w:marBottom w:val="0"/>
      <w:divBdr>
        <w:top w:val="none" w:sz="0" w:space="0" w:color="auto"/>
        <w:left w:val="none" w:sz="0" w:space="0" w:color="auto"/>
        <w:bottom w:val="none" w:sz="0" w:space="0" w:color="auto"/>
        <w:right w:val="none" w:sz="0" w:space="0" w:color="auto"/>
      </w:divBdr>
    </w:div>
    <w:div w:id="457261878">
      <w:bodyDiv w:val="1"/>
      <w:marLeft w:val="0"/>
      <w:marRight w:val="0"/>
      <w:marTop w:val="0"/>
      <w:marBottom w:val="0"/>
      <w:divBdr>
        <w:top w:val="none" w:sz="0" w:space="0" w:color="auto"/>
        <w:left w:val="none" w:sz="0" w:space="0" w:color="auto"/>
        <w:bottom w:val="none" w:sz="0" w:space="0" w:color="auto"/>
        <w:right w:val="none" w:sz="0" w:space="0" w:color="auto"/>
      </w:divBdr>
    </w:div>
    <w:div w:id="458183934">
      <w:bodyDiv w:val="1"/>
      <w:marLeft w:val="0"/>
      <w:marRight w:val="0"/>
      <w:marTop w:val="0"/>
      <w:marBottom w:val="0"/>
      <w:divBdr>
        <w:top w:val="none" w:sz="0" w:space="0" w:color="auto"/>
        <w:left w:val="none" w:sz="0" w:space="0" w:color="auto"/>
        <w:bottom w:val="none" w:sz="0" w:space="0" w:color="auto"/>
        <w:right w:val="none" w:sz="0" w:space="0" w:color="auto"/>
      </w:divBdr>
    </w:div>
    <w:div w:id="467628636">
      <w:bodyDiv w:val="1"/>
      <w:marLeft w:val="0"/>
      <w:marRight w:val="0"/>
      <w:marTop w:val="0"/>
      <w:marBottom w:val="0"/>
      <w:divBdr>
        <w:top w:val="none" w:sz="0" w:space="0" w:color="auto"/>
        <w:left w:val="none" w:sz="0" w:space="0" w:color="auto"/>
        <w:bottom w:val="none" w:sz="0" w:space="0" w:color="auto"/>
        <w:right w:val="none" w:sz="0" w:space="0" w:color="auto"/>
      </w:divBdr>
    </w:div>
    <w:div w:id="480468975">
      <w:bodyDiv w:val="1"/>
      <w:marLeft w:val="0"/>
      <w:marRight w:val="0"/>
      <w:marTop w:val="0"/>
      <w:marBottom w:val="0"/>
      <w:divBdr>
        <w:top w:val="none" w:sz="0" w:space="0" w:color="auto"/>
        <w:left w:val="none" w:sz="0" w:space="0" w:color="auto"/>
        <w:bottom w:val="none" w:sz="0" w:space="0" w:color="auto"/>
        <w:right w:val="none" w:sz="0" w:space="0" w:color="auto"/>
      </w:divBdr>
    </w:div>
    <w:div w:id="481696172">
      <w:bodyDiv w:val="1"/>
      <w:marLeft w:val="0"/>
      <w:marRight w:val="0"/>
      <w:marTop w:val="0"/>
      <w:marBottom w:val="0"/>
      <w:divBdr>
        <w:top w:val="none" w:sz="0" w:space="0" w:color="auto"/>
        <w:left w:val="none" w:sz="0" w:space="0" w:color="auto"/>
        <w:bottom w:val="none" w:sz="0" w:space="0" w:color="auto"/>
        <w:right w:val="none" w:sz="0" w:space="0" w:color="auto"/>
      </w:divBdr>
    </w:div>
    <w:div w:id="483277997">
      <w:bodyDiv w:val="1"/>
      <w:marLeft w:val="0"/>
      <w:marRight w:val="0"/>
      <w:marTop w:val="0"/>
      <w:marBottom w:val="0"/>
      <w:divBdr>
        <w:top w:val="none" w:sz="0" w:space="0" w:color="auto"/>
        <w:left w:val="none" w:sz="0" w:space="0" w:color="auto"/>
        <w:bottom w:val="none" w:sz="0" w:space="0" w:color="auto"/>
        <w:right w:val="none" w:sz="0" w:space="0" w:color="auto"/>
      </w:divBdr>
    </w:div>
    <w:div w:id="485364708">
      <w:bodyDiv w:val="1"/>
      <w:marLeft w:val="0"/>
      <w:marRight w:val="0"/>
      <w:marTop w:val="0"/>
      <w:marBottom w:val="0"/>
      <w:divBdr>
        <w:top w:val="none" w:sz="0" w:space="0" w:color="auto"/>
        <w:left w:val="none" w:sz="0" w:space="0" w:color="auto"/>
        <w:bottom w:val="none" w:sz="0" w:space="0" w:color="auto"/>
        <w:right w:val="none" w:sz="0" w:space="0" w:color="auto"/>
      </w:divBdr>
    </w:div>
    <w:div w:id="492064062">
      <w:bodyDiv w:val="1"/>
      <w:marLeft w:val="0"/>
      <w:marRight w:val="0"/>
      <w:marTop w:val="0"/>
      <w:marBottom w:val="0"/>
      <w:divBdr>
        <w:top w:val="none" w:sz="0" w:space="0" w:color="auto"/>
        <w:left w:val="none" w:sz="0" w:space="0" w:color="auto"/>
        <w:bottom w:val="none" w:sz="0" w:space="0" w:color="auto"/>
        <w:right w:val="none" w:sz="0" w:space="0" w:color="auto"/>
      </w:divBdr>
    </w:div>
    <w:div w:id="493448482">
      <w:bodyDiv w:val="1"/>
      <w:marLeft w:val="0"/>
      <w:marRight w:val="0"/>
      <w:marTop w:val="0"/>
      <w:marBottom w:val="0"/>
      <w:divBdr>
        <w:top w:val="none" w:sz="0" w:space="0" w:color="auto"/>
        <w:left w:val="none" w:sz="0" w:space="0" w:color="auto"/>
        <w:bottom w:val="none" w:sz="0" w:space="0" w:color="auto"/>
        <w:right w:val="none" w:sz="0" w:space="0" w:color="auto"/>
      </w:divBdr>
    </w:div>
    <w:div w:id="494302041">
      <w:bodyDiv w:val="1"/>
      <w:marLeft w:val="0"/>
      <w:marRight w:val="0"/>
      <w:marTop w:val="0"/>
      <w:marBottom w:val="0"/>
      <w:divBdr>
        <w:top w:val="none" w:sz="0" w:space="0" w:color="auto"/>
        <w:left w:val="none" w:sz="0" w:space="0" w:color="auto"/>
        <w:bottom w:val="none" w:sz="0" w:space="0" w:color="auto"/>
        <w:right w:val="none" w:sz="0" w:space="0" w:color="auto"/>
      </w:divBdr>
    </w:div>
    <w:div w:id="494952067">
      <w:bodyDiv w:val="1"/>
      <w:marLeft w:val="0"/>
      <w:marRight w:val="0"/>
      <w:marTop w:val="0"/>
      <w:marBottom w:val="0"/>
      <w:divBdr>
        <w:top w:val="none" w:sz="0" w:space="0" w:color="auto"/>
        <w:left w:val="none" w:sz="0" w:space="0" w:color="auto"/>
        <w:bottom w:val="none" w:sz="0" w:space="0" w:color="auto"/>
        <w:right w:val="none" w:sz="0" w:space="0" w:color="auto"/>
      </w:divBdr>
    </w:div>
    <w:div w:id="495656392">
      <w:bodyDiv w:val="1"/>
      <w:marLeft w:val="0"/>
      <w:marRight w:val="0"/>
      <w:marTop w:val="0"/>
      <w:marBottom w:val="0"/>
      <w:divBdr>
        <w:top w:val="none" w:sz="0" w:space="0" w:color="auto"/>
        <w:left w:val="none" w:sz="0" w:space="0" w:color="auto"/>
        <w:bottom w:val="none" w:sz="0" w:space="0" w:color="auto"/>
        <w:right w:val="none" w:sz="0" w:space="0" w:color="auto"/>
      </w:divBdr>
    </w:div>
    <w:div w:id="496190876">
      <w:bodyDiv w:val="1"/>
      <w:marLeft w:val="0"/>
      <w:marRight w:val="0"/>
      <w:marTop w:val="0"/>
      <w:marBottom w:val="0"/>
      <w:divBdr>
        <w:top w:val="none" w:sz="0" w:space="0" w:color="auto"/>
        <w:left w:val="none" w:sz="0" w:space="0" w:color="auto"/>
        <w:bottom w:val="none" w:sz="0" w:space="0" w:color="auto"/>
        <w:right w:val="none" w:sz="0" w:space="0" w:color="auto"/>
      </w:divBdr>
    </w:div>
    <w:div w:id="497159973">
      <w:bodyDiv w:val="1"/>
      <w:marLeft w:val="0"/>
      <w:marRight w:val="0"/>
      <w:marTop w:val="0"/>
      <w:marBottom w:val="0"/>
      <w:divBdr>
        <w:top w:val="none" w:sz="0" w:space="0" w:color="auto"/>
        <w:left w:val="none" w:sz="0" w:space="0" w:color="auto"/>
        <w:bottom w:val="none" w:sz="0" w:space="0" w:color="auto"/>
        <w:right w:val="none" w:sz="0" w:space="0" w:color="auto"/>
      </w:divBdr>
    </w:div>
    <w:div w:id="498424032">
      <w:bodyDiv w:val="1"/>
      <w:marLeft w:val="0"/>
      <w:marRight w:val="0"/>
      <w:marTop w:val="0"/>
      <w:marBottom w:val="0"/>
      <w:divBdr>
        <w:top w:val="none" w:sz="0" w:space="0" w:color="auto"/>
        <w:left w:val="none" w:sz="0" w:space="0" w:color="auto"/>
        <w:bottom w:val="none" w:sz="0" w:space="0" w:color="auto"/>
        <w:right w:val="none" w:sz="0" w:space="0" w:color="auto"/>
      </w:divBdr>
    </w:div>
    <w:div w:id="504176289">
      <w:bodyDiv w:val="1"/>
      <w:marLeft w:val="0"/>
      <w:marRight w:val="0"/>
      <w:marTop w:val="0"/>
      <w:marBottom w:val="0"/>
      <w:divBdr>
        <w:top w:val="none" w:sz="0" w:space="0" w:color="auto"/>
        <w:left w:val="none" w:sz="0" w:space="0" w:color="auto"/>
        <w:bottom w:val="none" w:sz="0" w:space="0" w:color="auto"/>
        <w:right w:val="none" w:sz="0" w:space="0" w:color="auto"/>
      </w:divBdr>
    </w:div>
    <w:div w:id="515341773">
      <w:bodyDiv w:val="1"/>
      <w:marLeft w:val="0"/>
      <w:marRight w:val="0"/>
      <w:marTop w:val="0"/>
      <w:marBottom w:val="0"/>
      <w:divBdr>
        <w:top w:val="none" w:sz="0" w:space="0" w:color="auto"/>
        <w:left w:val="none" w:sz="0" w:space="0" w:color="auto"/>
        <w:bottom w:val="none" w:sz="0" w:space="0" w:color="auto"/>
        <w:right w:val="none" w:sz="0" w:space="0" w:color="auto"/>
      </w:divBdr>
    </w:div>
    <w:div w:id="515995250">
      <w:bodyDiv w:val="1"/>
      <w:marLeft w:val="0"/>
      <w:marRight w:val="0"/>
      <w:marTop w:val="0"/>
      <w:marBottom w:val="0"/>
      <w:divBdr>
        <w:top w:val="none" w:sz="0" w:space="0" w:color="auto"/>
        <w:left w:val="none" w:sz="0" w:space="0" w:color="auto"/>
        <w:bottom w:val="none" w:sz="0" w:space="0" w:color="auto"/>
        <w:right w:val="none" w:sz="0" w:space="0" w:color="auto"/>
      </w:divBdr>
    </w:div>
    <w:div w:id="519010274">
      <w:bodyDiv w:val="1"/>
      <w:marLeft w:val="0"/>
      <w:marRight w:val="0"/>
      <w:marTop w:val="0"/>
      <w:marBottom w:val="0"/>
      <w:divBdr>
        <w:top w:val="none" w:sz="0" w:space="0" w:color="auto"/>
        <w:left w:val="none" w:sz="0" w:space="0" w:color="auto"/>
        <w:bottom w:val="none" w:sz="0" w:space="0" w:color="auto"/>
        <w:right w:val="none" w:sz="0" w:space="0" w:color="auto"/>
      </w:divBdr>
    </w:div>
    <w:div w:id="524517209">
      <w:bodyDiv w:val="1"/>
      <w:marLeft w:val="0"/>
      <w:marRight w:val="0"/>
      <w:marTop w:val="0"/>
      <w:marBottom w:val="0"/>
      <w:divBdr>
        <w:top w:val="none" w:sz="0" w:space="0" w:color="auto"/>
        <w:left w:val="none" w:sz="0" w:space="0" w:color="auto"/>
        <w:bottom w:val="none" w:sz="0" w:space="0" w:color="auto"/>
        <w:right w:val="none" w:sz="0" w:space="0" w:color="auto"/>
      </w:divBdr>
    </w:div>
    <w:div w:id="528832502">
      <w:bodyDiv w:val="1"/>
      <w:marLeft w:val="0"/>
      <w:marRight w:val="0"/>
      <w:marTop w:val="0"/>
      <w:marBottom w:val="0"/>
      <w:divBdr>
        <w:top w:val="none" w:sz="0" w:space="0" w:color="auto"/>
        <w:left w:val="none" w:sz="0" w:space="0" w:color="auto"/>
        <w:bottom w:val="none" w:sz="0" w:space="0" w:color="auto"/>
        <w:right w:val="none" w:sz="0" w:space="0" w:color="auto"/>
      </w:divBdr>
    </w:div>
    <w:div w:id="529874859">
      <w:bodyDiv w:val="1"/>
      <w:marLeft w:val="0"/>
      <w:marRight w:val="0"/>
      <w:marTop w:val="0"/>
      <w:marBottom w:val="0"/>
      <w:divBdr>
        <w:top w:val="none" w:sz="0" w:space="0" w:color="auto"/>
        <w:left w:val="none" w:sz="0" w:space="0" w:color="auto"/>
        <w:bottom w:val="none" w:sz="0" w:space="0" w:color="auto"/>
        <w:right w:val="none" w:sz="0" w:space="0" w:color="auto"/>
      </w:divBdr>
    </w:div>
    <w:div w:id="532693323">
      <w:bodyDiv w:val="1"/>
      <w:marLeft w:val="0"/>
      <w:marRight w:val="0"/>
      <w:marTop w:val="0"/>
      <w:marBottom w:val="0"/>
      <w:divBdr>
        <w:top w:val="none" w:sz="0" w:space="0" w:color="auto"/>
        <w:left w:val="none" w:sz="0" w:space="0" w:color="auto"/>
        <w:bottom w:val="none" w:sz="0" w:space="0" w:color="auto"/>
        <w:right w:val="none" w:sz="0" w:space="0" w:color="auto"/>
      </w:divBdr>
    </w:div>
    <w:div w:id="534344658">
      <w:bodyDiv w:val="1"/>
      <w:marLeft w:val="0"/>
      <w:marRight w:val="0"/>
      <w:marTop w:val="0"/>
      <w:marBottom w:val="0"/>
      <w:divBdr>
        <w:top w:val="none" w:sz="0" w:space="0" w:color="auto"/>
        <w:left w:val="none" w:sz="0" w:space="0" w:color="auto"/>
        <w:bottom w:val="none" w:sz="0" w:space="0" w:color="auto"/>
        <w:right w:val="none" w:sz="0" w:space="0" w:color="auto"/>
      </w:divBdr>
    </w:div>
    <w:div w:id="534580467">
      <w:bodyDiv w:val="1"/>
      <w:marLeft w:val="0"/>
      <w:marRight w:val="0"/>
      <w:marTop w:val="0"/>
      <w:marBottom w:val="0"/>
      <w:divBdr>
        <w:top w:val="none" w:sz="0" w:space="0" w:color="auto"/>
        <w:left w:val="none" w:sz="0" w:space="0" w:color="auto"/>
        <w:bottom w:val="none" w:sz="0" w:space="0" w:color="auto"/>
        <w:right w:val="none" w:sz="0" w:space="0" w:color="auto"/>
      </w:divBdr>
    </w:div>
    <w:div w:id="542835603">
      <w:bodyDiv w:val="1"/>
      <w:marLeft w:val="0"/>
      <w:marRight w:val="0"/>
      <w:marTop w:val="0"/>
      <w:marBottom w:val="0"/>
      <w:divBdr>
        <w:top w:val="none" w:sz="0" w:space="0" w:color="auto"/>
        <w:left w:val="none" w:sz="0" w:space="0" w:color="auto"/>
        <w:bottom w:val="none" w:sz="0" w:space="0" w:color="auto"/>
        <w:right w:val="none" w:sz="0" w:space="0" w:color="auto"/>
      </w:divBdr>
    </w:div>
    <w:div w:id="548686805">
      <w:bodyDiv w:val="1"/>
      <w:marLeft w:val="0"/>
      <w:marRight w:val="0"/>
      <w:marTop w:val="0"/>
      <w:marBottom w:val="0"/>
      <w:divBdr>
        <w:top w:val="none" w:sz="0" w:space="0" w:color="auto"/>
        <w:left w:val="none" w:sz="0" w:space="0" w:color="auto"/>
        <w:bottom w:val="none" w:sz="0" w:space="0" w:color="auto"/>
        <w:right w:val="none" w:sz="0" w:space="0" w:color="auto"/>
      </w:divBdr>
    </w:div>
    <w:div w:id="548806542">
      <w:bodyDiv w:val="1"/>
      <w:marLeft w:val="0"/>
      <w:marRight w:val="0"/>
      <w:marTop w:val="0"/>
      <w:marBottom w:val="0"/>
      <w:divBdr>
        <w:top w:val="none" w:sz="0" w:space="0" w:color="auto"/>
        <w:left w:val="none" w:sz="0" w:space="0" w:color="auto"/>
        <w:bottom w:val="none" w:sz="0" w:space="0" w:color="auto"/>
        <w:right w:val="none" w:sz="0" w:space="0" w:color="auto"/>
      </w:divBdr>
    </w:div>
    <w:div w:id="549195814">
      <w:bodyDiv w:val="1"/>
      <w:marLeft w:val="0"/>
      <w:marRight w:val="0"/>
      <w:marTop w:val="0"/>
      <w:marBottom w:val="0"/>
      <w:divBdr>
        <w:top w:val="none" w:sz="0" w:space="0" w:color="auto"/>
        <w:left w:val="none" w:sz="0" w:space="0" w:color="auto"/>
        <w:bottom w:val="none" w:sz="0" w:space="0" w:color="auto"/>
        <w:right w:val="none" w:sz="0" w:space="0" w:color="auto"/>
      </w:divBdr>
    </w:div>
    <w:div w:id="550843400">
      <w:bodyDiv w:val="1"/>
      <w:marLeft w:val="0"/>
      <w:marRight w:val="0"/>
      <w:marTop w:val="0"/>
      <w:marBottom w:val="0"/>
      <w:divBdr>
        <w:top w:val="none" w:sz="0" w:space="0" w:color="auto"/>
        <w:left w:val="none" w:sz="0" w:space="0" w:color="auto"/>
        <w:bottom w:val="none" w:sz="0" w:space="0" w:color="auto"/>
        <w:right w:val="none" w:sz="0" w:space="0" w:color="auto"/>
      </w:divBdr>
    </w:div>
    <w:div w:id="556165689">
      <w:bodyDiv w:val="1"/>
      <w:marLeft w:val="0"/>
      <w:marRight w:val="0"/>
      <w:marTop w:val="0"/>
      <w:marBottom w:val="0"/>
      <w:divBdr>
        <w:top w:val="none" w:sz="0" w:space="0" w:color="auto"/>
        <w:left w:val="none" w:sz="0" w:space="0" w:color="auto"/>
        <w:bottom w:val="none" w:sz="0" w:space="0" w:color="auto"/>
        <w:right w:val="none" w:sz="0" w:space="0" w:color="auto"/>
      </w:divBdr>
    </w:div>
    <w:div w:id="558709958">
      <w:bodyDiv w:val="1"/>
      <w:marLeft w:val="0"/>
      <w:marRight w:val="0"/>
      <w:marTop w:val="0"/>
      <w:marBottom w:val="0"/>
      <w:divBdr>
        <w:top w:val="none" w:sz="0" w:space="0" w:color="auto"/>
        <w:left w:val="none" w:sz="0" w:space="0" w:color="auto"/>
        <w:bottom w:val="none" w:sz="0" w:space="0" w:color="auto"/>
        <w:right w:val="none" w:sz="0" w:space="0" w:color="auto"/>
      </w:divBdr>
    </w:div>
    <w:div w:id="559251065">
      <w:bodyDiv w:val="1"/>
      <w:marLeft w:val="0"/>
      <w:marRight w:val="0"/>
      <w:marTop w:val="0"/>
      <w:marBottom w:val="0"/>
      <w:divBdr>
        <w:top w:val="none" w:sz="0" w:space="0" w:color="auto"/>
        <w:left w:val="none" w:sz="0" w:space="0" w:color="auto"/>
        <w:bottom w:val="none" w:sz="0" w:space="0" w:color="auto"/>
        <w:right w:val="none" w:sz="0" w:space="0" w:color="auto"/>
      </w:divBdr>
    </w:div>
    <w:div w:id="564923985">
      <w:bodyDiv w:val="1"/>
      <w:marLeft w:val="0"/>
      <w:marRight w:val="0"/>
      <w:marTop w:val="0"/>
      <w:marBottom w:val="0"/>
      <w:divBdr>
        <w:top w:val="none" w:sz="0" w:space="0" w:color="auto"/>
        <w:left w:val="none" w:sz="0" w:space="0" w:color="auto"/>
        <w:bottom w:val="none" w:sz="0" w:space="0" w:color="auto"/>
        <w:right w:val="none" w:sz="0" w:space="0" w:color="auto"/>
      </w:divBdr>
    </w:div>
    <w:div w:id="566652504">
      <w:bodyDiv w:val="1"/>
      <w:marLeft w:val="0"/>
      <w:marRight w:val="0"/>
      <w:marTop w:val="0"/>
      <w:marBottom w:val="0"/>
      <w:divBdr>
        <w:top w:val="none" w:sz="0" w:space="0" w:color="auto"/>
        <w:left w:val="none" w:sz="0" w:space="0" w:color="auto"/>
        <w:bottom w:val="none" w:sz="0" w:space="0" w:color="auto"/>
        <w:right w:val="none" w:sz="0" w:space="0" w:color="auto"/>
      </w:divBdr>
    </w:div>
    <w:div w:id="578753009">
      <w:bodyDiv w:val="1"/>
      <w:marLeft w:val="0"/>
      <w:marRight w:val="0"/>
      <w:marTop w:val="0"/>
      <w:marBottom w:val="0"/>
      <w:divBdr>
        <w:top w:val="none" w:sz="0" w:space="0" w:color="auto"/>
        <w:left w:val="none" w:sz="0" w:space="0" w:color="auto"/>
        <w:bottom w:val="none" w:sz="0" w:space="0" w:color="auto"/>
        <w:right w:val="none" w:sz="0" w:space="0" w:color="auto"/>
      </w:divBdr>
    </w:div>
    <w:div w:id="579952665">
      <w:bodyDiv w:val="1"/>
      <w:marLeft w:val="0"/>
      <w:marRight w:val="0"/>
      <w:marTop w:val="0"/>
      <w:marBottom w:val="0"/>
      <w:divBdr>
        <w:top w:val="none" w:sz="0" w:space="0" w:color="auto"/>
        <w:left w:val="none" w:sz="0" w:space="0" w:color="auto"/>
        <w:bottom w:val="none" w:sz="0" w:space="0" w:color="auto"/>
        <w:right w:val="none" w:sz="0" w:space="0" w:color="auto"/>
      </w:divBdr>
    </w:div>
    <w:div w:id="580527745">
      <w:bodyDiv w:val="1"/>
      <w:marLeft w:val="0"/>
      <w:marRight w:val="0"/>
      <w:marTop w:val="0"/>
      <w:marBottom w:val="0"/>
      <w:divBdr>
        <w:top w:val="none" w:sz="0" w:space="0" w:color="auto"/>
        <w:left w:val="none" w:sz="0" w:space="0" w:color="auto"/>
        <w:bottom w:val="none" w:sz="0" w:space="0" w:color="auto"/>
        <w:right w:val="none" w:sz="0" w:space="0" w:color="auto"/>
      </w:divBdr>
    </w:div>
    <w:div w:id="584220448">
      <w:bodyDiv w:val="1"/>
      <w:marLeft w:val="0"/>
      <w:marRight w:val="0"/>
      <w:marTop w:val="0"/>
      <w:marBottom w:val="0"/>
      <w:divBdr>
        <w:top w:val="none" w:sz="0" w:space="0" w:color="auto"/>
        <w:left w:val="none" w:sz="0" w:space="0" w:color="auto"/>
        <w:bottom w:val="none" w:sz="0" w:space="0" w:color="auto"/>
        <w:right w:val="none" w:sz="0" w:space="0" w:color="auto"/>
      </w:divBdr>
    </w:div>
    <w:div w:id="586232112">
      <w:bodyDiv w:val="1"/>
      <w:marLeft w:val="0"/>
      <w:marRight w:val="0"/>
      <w:marTop w:val="0"/>
      <w:marBottom w:val="0"/>
      <w:divBdr>
        <w:top w:val="none" w:sz="0" w:space="0" w:color="auto"/>
        <w:left w:val="none" w:sz="0" w:space="0" w:color="auto"/>
        <w:bottom w:val="none" w:sz="0" w:space="0" w:color="auto"/>
        <w:right w:val="none" w:sz="0" w:space="0" w:color="auto"/>
      </w:divBdr>
    </w:div>
    <w:div w:id="588083317">
      <w:bodyDiv w:val="1"/>
      <w:marLeft w:val="0"/>
      <w:marRight w:val="0"/>
      <w:marTop w:val="0"/>
      <w:marBottom w:val="0"/>
      <w:divBdr>
        <w:top w:val="none" w:sz="0" w:space="0" w:color="auto"/>
        <w:left w:val="none" w:sz="0" w:space="0" w:color="auto"/>
        <w:bottom w:val="none" w:sz="0" w:space="0" w:color="auto"/>
        <w:right w:val="none" w:sz="0" w:space="0" w:color="auto"/>
      </w:divBdr>
    </w:div>
    <w:div w:id="591354740">
      <w:bodyDiv w:val="1"/>
      <w:marLeft w:val="0"/>
      <w:marRight w:val="0"/>
      <w:marTop w:val="0"/>
      <w:marBottom w:val="0"/>
      <w:divBdr>
        <w:top w:val="none" w:sz="0" w:space="0" w:color="auto"/>
        <w:left w:val="none" w:sz="0" w:space="0" w:color="auto"/>
        <w:bottom w:val="none" w:sz="0" w:space="0" w:color="auto"/>
        <w:right w:val="none" w:sz="0" w:space="0" w:color="auto"/>
      </w:divBdr>
    </w:div>
    <w:div w:id="595527310">
      <w:bodyDiv w:val="1"/>
      <w:marLeft w:val="0"/>
      <w:marRight w:val="0"/>
      <w:marTop w:val="0"/>
      <w:marBottom w:val="0"/>
      <w:divBdr>
        <w:top w:val="none" w:sz="0" w:space="0" w:color="auto"/>
        <w:left w:val="none" w:sz="0" w:space="0" w:color="auto"/>
        <w:bottom w:val="none" w:sz="0" w:space="0" w:color="auto"/>
        <w:right w:val="none" w:sz="0" w:space="0" w:color="auto"/>
      </w:divBdr>
    </w:div>
    <w:div w:id="602230041">
      <w:bodyDiv w:val="1"/>
      <w:marLeft w:val="0"/>
      <w:marRight w:val="0"/>
      <w:marTop w:val="0"/>
      <w:marBottom w:val="0"/>
      <w:divBdr>
        <w:top w:val="none" w:sz="0" w:space="0" w:color="auto"/>
        <w:left w:val="none" w:sz="0" w:space="0" w:color="auto"/>
        <w:bottom w:val="none" w:sz="0" w:space="0" w:color="auto"/>
        <w:right w:val="none" w:sz="0" w:space="0" w:color="auto"/>
      </w:divBdr>
    </w:div>
    <w:div w:id="602347659">
      <w:bodyDiv w:val="1"/>
      <w:marLeft w:val="0"/>
      <w:marRight w:val="0"/>
      <w:marTop w:val="0"/>
      <w:marBottom w:val="0"/>
      <w:divBdr>
        <w:top w:val="none" w:sz="0" w:space="0" w:color="auto"/>
        <w:left w:val="none" w:sz="0" w:space="0" w:color="auto"/>
        <w:bottom w:val="none" w:sz="0" w:space="0" w:color="auto"/>
        <w:right w:val="none" w:sz="0" w:space="0" w:color="auto"/>
      </w:divBdr>
    </w:div>
    <w:div w:id="608201139">
      <w:bodyDiv w:val="1"/>
      <w:marLeft w:val="0"/>
      <w:marRight w:val="0"/>
      <w:marTop w:val="0"/>
      <w:marBottom w:val="0"/>
      <w:divBdr>
        <w:top w:val="none" w:sz="0" w:space="0" w:color="auto"/>
        <w:left w:val="none" w:sz="0" w:space="0" w:color="auto"/>
        <w:bottom w:val="none" w:sz="0" w:space="0" w:color="auto"/>
        <w:right w:val="none" w:sz="0" w:space="0" w:color="auto"/>
      </w:divBdr>
    </w:div>
    <w:div w:id="614336653">
      <w:bodyDiv w:val="1"/>
      <w:marLeft w:val="0"/>
      <w:marRight w:val="0"/>
      <w:marTop w:val="0"/>
      <w:marBottom w:val="0"/>
      <w:divBdr>
        <w:top w:val="none" w:sz="0" w:space="0" w:color="auto"/>
        <w:left w:val="none" w:sz="0" w:space="0" w:color="auto"/>
        <w:bottom w:val="none" w:sz="0" w:space="0" w:color="auto"/>
        <w:right w:val="none" w:sz="0" w:space="0" w:color="auto"/>
      </w:divBdr>
    </w:div>
    <w:div w:id="615134536">
      <w:bodyDiv w:val="1"/>
      <w:marLeft w:val="0"/>
      <w:marRight w:val="0"/>
      <w:marTop w:val="0"/>
      <w:marBottom w:val="0"/>
      <w:divBdr>
        <w:top w:val="none" w:sz="0" w:space="0" w:color="auto"/>
        <w:left w:val="none" w:sz="0" w:space="0" w:color="auto"/>
        <w:bottom w:val="none" w:sz="0" w:space="0" w:color="auto"/>
        <w:right w:val="none" w:sz="0" w:space="0" w:color="auto"/>
      </w:divBdr>
    </w:div>
    <w:div w:id="616331698">
      <w:bodyDiv w:val="1"/>
      <w:marLeft w:val="0"/>
      <w:marRight w:val="0"/>
      <w:marTop w:val="0"/>
      <w:marBottom w:val="0"/>
      <w:divBdr>
        <w:top w:val="none" w:sz="0" w:space="0" w:color="auto"/>
        <w:left w:val="none" w:sz="0" w:space="0" w:color="auto"/>
        <w:bottom w:val="none" w:sz="0" w:space="0" w:color="auto"/>
        <w:right w:val="none" w:sz="0" w:space="0" w:color="auto"/>
      </w:divBdr>
    </w:div>
    <w:div w:id="619579309">
      <w:bodyDiv w:val="1"/>
      <w:marLeft w:val="0"/>
      <w:marRight w:val="0"/>
      <w:marTop w:val="0"/>
      <w:marBottom w:val="0"/>
      <w:divBdr>
        <w:top w:val="none" w:sz="0" w:space="0" w:color="auto"/>
        <w:left w:val="none" w:sz="0" w:space="0" w:color="auto"/>
        <w:bottom w:val="none" w:sz="0" w:space="0" w:color="auto"/>
        <w:right w:val="none" w:sz="0" w:space="0" w:color="auto"/>
      </w:divBdr>
    </w:div>
    <w:div w:id="620041849">
      <w:bodyDiv w:val="1"/>
      <w:marLeft w:val="0"/>
      <w:marRight w:val="0"/>
      <w:marTop w:val="0"/>
      <w:marBottom w:val="0"/>
      <w:divBdr>
        <w:top w:val="none" w:sz="0" w:space="0" w:color="auto"/>
        <w:left w:val="none" w:sz="0" w:space="0" w:color="auto"/>
        <w:bottom w:val="none" w:sz="0" w:space="0" w:color="auto"/>
        <w:right w:val="none" w:sz="0" w:space="0" w:color="auto"/>
      </w:divBdr>
    </w:div>
    <w:div w:id="620651600">
      <w:bodyDiv w:val="1"/>
      <w:marLeft w:val="0"/>
      <w:marRight w:val="0"/>
      <w:marTop w:val="0"/>
      <w:marBottom w:val="0"/>
      <w:divBdr>
        <w:top w:val="none" w:sz="0" w:space="0" w:color="auto"/>
        <w:left w:val="none" w:sz="0" w:space="0" w:color="auto"/>
        <w:bottom w:val="none" w:sz="0" w:space="0" w:color="auto"/>
        <w:right w:val="none" w:sz="0" w:space="0" w:color="auto"/>
      </w:divBdr>
    </w:div>
    <w:div w:id="627930690">
      <w:bodyDiv w:val="1"/>
      <w:marLeft w:val="0"/>
      <w:marRight w:val="0"/>
      <w:marTop w:val="0"/>
      <w:marBottom w:val="0"/>
      <w:divBdr>
        <w:top w:val="none" w:sz="0" w:space="0" w:color="auto"/>
        <w:left w:val="none" w:sz="0" w:space="0" w:color="auto"/>
        <w:bottom w:val="none" w:sz="0" w:space="0" w:color="auto"/>
        <w:right w:val="none" w:sz="0" w:space="0" w:color="auto"/>
      </w:divBdr>
    </w:div>
    <w:div w:id="633830099">
      <w:bodyDiv w:val="1"/>
      <w:marLeft w:val="0"/>
      <w:marRight w:val="0"/>
      <w:marTop w:val="0"/>
      <w:marBottom w:val="0"/>
      <w:divBdr>
        <w:top w:val="none" w:sz="0" w:space="0" w:color="auto"/>
        <w:left w:val="none" w:sz="0" w:space="0" w:color="auto"/>
        <w:bottom w:val="none" w:sz="0" w:space="0" w:color="auto"/>
        <w:right w:val="none" w:sz="0" w:space="0" w:color="auto"/>
      </w:divBdr>
    </w:div>
    <w:div w:id="634214533">
      <w:bodyDiv w:val="1"/>
      <w:marLeft w:val="0"/>
      <w:marRight w:val="0"/>
      <w:marTop w:val="0"/>
      <w:marBottom w:val="0"/>
      <w:divBdr>
        <w:top w:val="none" w:sz="0" w:space="0" w:color="auto"/>
        <w:left w:val="none" w:sz="0" w:space="0" w:color="auto"/>
        <w:bottom w:val="none" w:sz="0" w:space="0" w:color="auto"/>
        <w:right w:val="none" w:sz="0" w:space="0" w:color="auto"/>
      </w:divBdr>
    </w:div>
    <w:div w:id="644554244">
      <w:bodyDiv w:val="1"/>
      <w:marLeft w:val="0"/>
      <w:marRight w:val="0"/>
      <w:marTop w:val="0"/>
      <w:marBottom w:val="0"/>
      <w:divBdr>
        <w:top w:val="none" w:sz="0" w:space="0" w:color="auto"/>
        <w:left w:val="none" w:sz="0" w:space="0" w:color="auto"/>
        <w:bottom w:val="none" w:sz="0" w:space="0" w:color="auto"/>
        <w:right w:val="none" w:sz="0" w:space="0" w:color="auto"/>
      </w:divBdr>
    </w:div>
    <w:div w:id="648442068">
      <w:bodyDiv w:val="1"/>
      <w:marLeft w:val="0"/>
      <w:marRight w:val="0"/>
      <w:marTop w:val="0"/>
      <w:marBottom w:val="0"/>
      <w:divBdr>
        <w:top w:val="none" w:sz="0" w:space="0" w:color="auto"/>
        <w:left w:val="none" w:sz="0" w:space="0" w:color="auto"/>
        <w:bottom w:val="none" w:sz="0" w:space="0" w:color="auto"/>
        <w:right w:val="none" w:sz="0" w:space="0" w:color="auto"/>
      </w:divBdr>
    </w:div>
    <w:div w:id="653223331">
      <w:bodyDiv w:val="1"/>
      <w:marLeft w:val="0"/>
      <w:marRight w:val="0"/>
      <w:marTop w:val="0"/>
      <w:marBottom w:val="0"/>
      <w:divBdr>
        <w:top w:val="none" w:sz="0" w:space="0" w:color="auto"/>
        <w:left w:val="none" w:sz="0" w:space="0" w:color="auto"/>
        <w:bottom w:val="none" w:sz="0" w:space="0" w:color="auto"/>
        <w:right w:val="none" w:sz="0" w:space="0" w:color="auto"/>
      </w:divBdr>
    </w:div>
    <w:div w:id="659963966">
      <w:bodyDiv w:val="1"/>
      <w:marLeft w:val="0"/>
      <w:marRight w:val="0"/>
      <w:marTop w:val="0"/>
      <w:marBottom w:val="0"/>
      <w:divBdr>
        <w:top w:val="none" w:sz="0" w:space="0" w:color="auto"/>
        <w:left w:val="none" w:sz="0" w:space="0" w:color="auto"/>
        <w:bottom w:val="none" w:sz="0" w:space="0" w:color="auto"/>
        <w:right w:val="none" w:sz="0" w:space="0" w:color="auto"/>
      </w:divBdr>
    </w:div>
    <w:div w:id="664822301">
      <w:bodyDiv w:val="1"/>
      <w:marLeft w:val="0"/>
      <w:marRight w:val="0"/>
      <w:marTop w:val="0"/>
      <w:marBottom w:val="0"/>
      <w:divBdr>
        <w:top w:val="none" w:sz="0" w:space="0" w:color="auto"/>
        <w:left w:val="none" w:sz="0" w:space="0" w:color="auto"/>
        <w:bottom w:val="none" w:sz="0" w:space="0" w:color="auto"/>
        <w:right w:val="none" w:sz="0" w:space="0" w:color="auto"/>
      </w:divBdr>
    </w:div>
    <w:div w:id="665091271">
      <w:bodyDiv w:val="1"/>
      <w:marLeft w:val="0"/>
      <w:marRight w:val="0"/>
      <w:marTop w:val="0"/>
      <w:marBottom w:val="0"/>
      <w:divBdr>
        <w:top w:val="none" w:sz="0" w:space="0" w:color="auto"/>
        <w:left w:val="none" w:sz="0" w:space="0" w:color="auto"/>
        <w:bottom w:val="none" w:sz="0" w:space="0" w:color="auto"/>
        <w:right w:val="none" w:sz="0" w:space="0" w:color="auto"/>
      </w:divBdr>
    </w:div>
    <w:div w:id="665670413">
      <w:bodyDiv w:val="1"/>
      <w:marLeft w:val="0"/>
      <w:marRight w:val="0"/>
      <w:marTop w:val="0"/>
      <w:marBottom w:val="0"/>
      <w:divBdr>
        <w:top w:val="none" w:sz="0" w:space="0" w:color="auto"/>
        <w:left w:val="none" w:sz="0" w:space="0" w:color="auto"/>
        <w:bottom w:val="none" w:sz="0" w:space="0" w:color="auto"/>
        <w:right w:val="none" w:sz="0" w:space="0" w:color="auto"/>
      </w:divBdr>
    </w:div>
    <w:div w:id="670135999">
      <w:bodyDiv w:val="1"/>
      <w:marLeft w:val="0"/>
      <w:marRight w:val="0"/>
      <w:marTop w:val="0"/>
      <w:marBottom w:val="0"/>
      <w:divBdr>
        <w:top w:val="none" w:sz="0" w:space="0" w:color="auto"/>
        <w:left w:val="none" w:sz="0" w:space="0" w:color="auto"/>
        <w:bottom w:val="none" w:sz="0" w:space="0" w:color="auto"/>
        <w:right w:val="none" w:sz="0" w:space="0" w:color="auto"/>
      </w:divBdr>
    </w:div>
    <w:div w:id="670568507">
      <w:bodyDiv w:val="1"/>
      <w:marLeft w:val="0"/>
      <w:marRight w:val="0"/>
      <w:marTop w:val="0"/>
      <w:marBottom w:val="0"/>
      <w:divBdr>
        <w:top w:val="none" w:sz="0" w:space="0" w:color="auto"/>
        <w:left w:val="none" w:sz="0" w:space="0" w:color="auto"/>
        <w:bottom w:val="none" w:sz="0" w:space="0" w:color="auto"/>
        <w:right w:val="none" w:sz="0" w:space="0" w:color="auto"/>
      </w:divBdr>
    </w:div>
    <w:div w:id="670596210">
      <w:bodyDiv w:val="1"/>
      <w:marLeft w:val="0"/>
      <w:marRight w:val="0"/>
      <w:marTop w:val="0"/>
      <w:marBottom w:val="0"/>
      <w:divBdr>
        <w:top w:val="none" w:sz="0" w:space="0" w:color="auto"/>
        <w:left w:val="none" w:sz="0" w:space="0" w:color="auto"/>
        <w:bottom w:val="none" w:sz="0" w:space="0" w:color="auto"/>
        <w:right w:val="none" w:sz="0" w:space="0" w:color="auto"/>
      </w:divBdr>
    </w:div>
    <w:div w:id="671644172">
      <w:bodyDiv w:val="1"/>
      <w:marLeft w:val="0"/>
      <w:marRight w:val="0"/>
      <w:marTop w:val="0"/>
      <w:marBottom w:val="0"/>
      <w:divBdr>
        <w:top w:val="none" w:sz="0" w:space="0" w:color="auto"/>
        <w:left w:val="none" w:sz="0" w:space="0" w:color="auto"/>
        <w:bottom w:val="none" w:sz="0" w:space="0" w:color="auto"/>
        <w:right w:val="none" w:sz="0" w:space="0" w:color="auto"/>
      </w:divBdr>
    </w:div>
    <w:div w:id="672076520">
      <w:bodyDiv w:val="1"/>
      <w:marLeft w:val="0"/>
      <w:marRight w:val="0"/>
      <w:marTop w:val="0"/>
      <w:marBottom w:val="0"/>
      <w:divBdr>
        <w:top w:val="none" w:sz="0" w:space="0" w:color="auto"/>
        <w:left w:val="none" w:sz="0" w:space="0" w:color="auto"/>
        <w:bottom w:val="none" w:sz="0" w:space="0" w:color="auto"/>
        <w:right w:val="none" w:sz="0" w:space="0" w:color="auto"/>
      </w:divBdr>
    </w:div>
    <w:div w:id="672104076">
      <w:bodyDiv w:val="1"/>
      <w:marLeft w:val="0"/>
      <w:marRight w:val="0"/>
      <w:marTop w:val="0"/>
      <w:marBottom w:val="0"/>
      <w:divBdr>
        <w:top w:val="none" w:sz="0" w:space="0" w:color="auto"/>
        <w:left w:val="none" w:sz="0" w:space="0" w:color="auto"/>
        <w:bottom w:val="none" w:sz="0" w:space="0" w:color="auto"/>
        <w:right w:val="none" w:sz="0" w:space="0" w:color="auto"/>
      </w:divBdr>
    </w:div>
    <w:div w:id="679039591">
      <w:bodyDiv w:val="1"/>
      <w:marLeft w:val="0"/>
      <w:marRight w:val="0"/>
      <w:marTop w:val="0"/>
      <w:marBottom w:val="0"/>
      <w:divBdr>
        <w:top w:val="none" w:sz="0" w:space="0" w:color="auto"/>
        <w:left w:val="none" w:sz="0" w:space="0" w:color="auto"/>
        <w:bottom w:val="none" w:sz="0" w:space="0" w:color="auto"/>
        <w:right w:val="none" w:sz="0" w:space="0" w:color="auto"/>
      </w:divBdr>
    </w:div>
    <w:div w:id="680788578">
      <w:bodyDiv w:val="1"/>
      <w:marLeft w:val="0"/>
      <w:marRight w:val="0"/>
      <w:marTop w:val="0"/>
      <w:marBottom w:val="0"/>
      <w:divBdr>
        <w:top w:val="none" w:sz="0" w:space="0" w:color="auto"/>
        <w:left w:val="none" w:sz="0" w:space="0" w:color="auto"/>
        <w:bottom w:val="none" w:sz="0" w:space="0" w:color="auto"/>
        <w:right w:val="none" w:sz="0" w:space="0" w:color="auto"/>
      </w:divBdr>
    </w:div>
    <w:div w:id="683366636">
      <w:bodyDiv w:val="1"/>
      <w:marLeft w:val="0"/>
      <w:marRight w:val="0"/>
      <w:marTop w:val="0"/>
      <w:marBottom w:val="0"/>
      <w:divBdr>
        <w:top w:val="none" w:sz="0" w:space="0" w:color="auto"/>
        <w:left w:val="none" w:sz="0" w:space="0" w:color="auto"/>
        <w:bottom w:val="none" w:sz="0" w:space="0" w:color="auto"/>
        <w:right w:val="none" w:sz="0" w:space="0" w:color="auto"/>
      </w:divBdr>
    </w:div>
    <w:div w:id="693265364">
      <w:bodyDiv w:val="1"/>
      <w:marLeft w:val="0"/>
      <w:marRight w:val="0"/>
      <w:marTop w:val="0"/>
      <w:marBottom w:val="0"/>
      <w:divBdr>
        <w:top w:val="none" w:sz="0" w:space="0" w:color="auto"/>
        <w:left w:val="none" w:sz="0" w:space="0" w:color="auto"/>
        <w:bottom w:val="none" w:sz="0" w:space="0" w:color="auto"/>
        <w:right w:val="none" w:sz="0" w:space="0" w:color="auto"/>
      </w:divBdr>
    </w:div>
    <w:div w:id="694648176">
      <w:bodyDiv w:val="1"/>
      <w:marLeft w:val="0"/>
      <w:marRight w:val="0"/>
      <w:marTop w:val="0"/>
      <w:marBottom w:val="0"/>
      <w:divBdr>
        <w:top w:val="none" w:sz="0" w:space="0" w:color="auto"/>
        <w:left w:val="none" w:sz="0" w:space="0" w:color="auto"/>
        <w:bottom w:val="none" w:sz="0" w:space="0" w:color="auto"/>
        <w:right w:val="none" w:sz="0" w:space="0" w:color="auto"/>
      </w:divBdr>
    </w:div>
    <w:div w:id="694817346">
      <w:bodyDiv w:val="1"/>
      <w:marLeft w:val="0"/>
      <w:marRight w:val="0"/>
      <w:marTop w:val="0"/>
      <w:marBottom w:val="0"/>
      <w:divBdr>
        <w:top w:val="none" w:sz="0" w:space="0" w:color="auto"/>
        <w:left w:val="none" w:sz="0" w:space="0" w:color="auto"/>
        <w:bottom w:val="none" w:sz="0" w:space="0" w:color="auto"/>
        <w:right w:val="none" w:sz="0" w:space="0" w:color="auto"/>
      </w:divBdr>
    </w:div>
    <w:div w:id="698167755">
      <w:bodyDiv w:val="1"/>
      <w:marLeft w:val="0"/>
      <w:marRight w:val="0"/>
      <w:marTop w:val="0"/>
      <w:marBottom w:val="0"/>
      <w:divBdr>
        <w:top w:val="none" w:sz="0" w:space="0" w:color="auto"/>
        <w:left w:val="none" w:sz="0" w:space="0" w:color="auto"/>
        <w:bottom w:val="none" w:sz="0" w:space="0" w:color="auto"/>
        <w:right w:val="none" w:sz="0" w:space="0" w:color="auto"/>
      </w:divBdr>
    </w:div>
    <w:div w:id="703407773">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
    <w:div w:id="706413568">
      <w:bodyDiv w:val="1"/>
      <w:marLeft w:val="0"/>
      <w:marRight w:val="0"/>
      <w:marTop w:val="0"/>
      <w:marBottom w:val="0"/>
      <w:divBdr>
        <w:top w:val="none" w:sz="0" w:space="0" w:color="auto"/>
        <w:left w:val="none" w:sz="0" w:space="0" w:color="auto"/>
        <w:bottom w:val="none" w:sz="0" w:space="0" w:color="auto"/>
        <w:right w:val="none" w:sz="0" w:space="0" w:color="auto"/>
      </w:divBdr>
    </w:div>
    <w:div w:id="711852694">
      <w:bodyDiv w:val="1"/>
      <w:marLeft w:val="0"/>
      <w:marRight w:val="0"/>
      <w:marTop w:val="0"/>
      <w:marBottom w:val="0"/>
      <w:divBdr>
        <w:top w:val="none" w:sz="0" w:space="0" w:color="auto"/>
        <w:left w:val="none" w:sz="0" w:space="0" w:color="auto"/>
        <w:bottom w:val="none" w:sz="0" w:space="0" w:color="auto"/>
        <w:right w:val="none" w:sz="0" w:space="0" w:color="auto"/>
      </w:divBdr>
    </w:div>
    <w:div w:id="714160290">
      <w:bodyDiv w:val="1"/>
      <w:marLeft w:val="0"/>
      <w:marRight w:val="0"/>
      <w:marTop w:val="0"/>
      <w:marBottom w:val="0"/>
      <w:divBdr>
        <w:top w:val="none" w:sz="0" w:space="0" w:color="auto"/>
        <w:left w:val="none" w:sz="0" w:space="0" w:color="auto"/>
        <w:bottom w:val="none" w:sz="0" w:space="0" w:color="auto"/>
        <w:right w:val="none" w:sz="0" w:space="0" w:color="auto"/>
      </w:divBdr>
    </w:div>
    <w:div w:id="714886658">
      <w:bodyDiv w:val="1"/>
      <w:marLeft w:val="0"/>
      <w:marRight w:val="0"/>
      <w:marTop w:val="0"/>
      <w:marBottom w:val="0"/>
      <w:divBdr>
        <w:top w:val="none" w:sz="0" w:space="0" w:color="auto"/>
        <w:left w:val="none" w:sz="0" w:space="0" w:color="auto"/>
        <w:bottom w:val="none" w:sz="0" w:space="0" w:color="auto"/>
        <w:right w:val="none" w:sz="0" w:space="0" w:color="auto"/>
      </w:divBdr>
    </w:div>
    <w:div w:id="724763969">
      <w:bodyDiv w:val="1"/>
      <w:marLeft w:val="0"/>
      <w:marRight w:val="0"/>
      <w:marTop w:val="0"/>
      <w:marBottom w:val="0"/>
      <w:divBdr>
        <w:top w:val="none" w:sz="0" w:space="0" w:color="auto"/>
        <w:left w:val="none" w:sz="0" w:space="0" w:color="auto"/>
        <w:bottom w:val="none" w:sz="0" w:space="0" w:color="auto"/>
        <w:right w:val="none" w:sz="0" w:space="0" w:color="auto"/>
      </w:divBdr>
    </w:div>
    <w:div w:id="725375182">
      <w:bodyDiv w:val="1"/>
      <w:marLeft w:val="0"/>
      <w:marRight w:val="0"/>
      <w:marTop w:val="0"/>
      <w:marBottom w:val="0"/>
      <w:divBdr>
        <w:top w:val="none" w:sz="0" w:space="0" w:color="auto"/>
        <w:left w:val="none" w:sz="0" w:space="0" w:color="auto"/>
        <w:bottom w:val="none" w:sz="0" w:space="0" w:color="auto"/>
        <w:right w:val="none" w:sz="0" w:space="0" w:color="auto"/>
      </w:divBdr>
    </w:div>
    <w:div w:id="727265215">
      <w:bodyDiv w:val="1"/>
      <w:marLeft w:val="0"/>
      <w:marRight w:val="0"/>
      <w:marTop w:val="0"/>
      <w:marBottom w:val="0"/>
      <w:divBdr>
        <w:top w:val="none" w:sz="0" w:space="0" w:color="auto"/>
        <w:left w:val="none" w:sz="0" w:space="0" w:color="auto"/>
        <w:bottom w:val="none" w:sz="0" w:space="0" w:color="auto"/>
        <w:right w:val="none" w:sz="0" w:space="0" w:color="auto"/>
      </w:divBdr>
    </w:div>
    <w:div w:id="729496151">
      <w:bodyDiv w:val="1"/>
      <w:marLeft w:val="0"/>
      <w:marRight w:val="0"/>
      <w:marTop w:val="0"/>
      <w:marBottom w:val="0"/>
      <w:divBdr>
        <w:top w:val="none" w:sz="0" w:space="0" w:color="auto"/>
        <w:left w:val="none" w:sz="0" w:space="0" w:color="auto"/>
        <w:bottom w:val="none" w:sz="0" w:space="0" w:color="auto"/>
        <w:right w:val="none" w:sz="0" w:space="0" w:color="auto"/>
      </w:divBdr>
    </w:div>
    <w:div w:id="730268567">
      <w:bodyDiv w:val="1"/>
      <w:marLeft w:val="0"/>
      <w:marRight w:val="0"/>
      <w:marTop w:val="0"/>
      <w:marBottom w:val="0"/>
      <w:divBdr>
        <w:top w:val="none" w:sz="0" w:space="0" w:color="auto"/>
        <w:left w:val="none" w:sz="0" w:space="0" w:color="auto"/>
        <w:bottom w:val="none" w:sz="0" w:space="0" w:color="auto"/>
        <w:right w:val="none" w:sz="0" w:space="0" w:color="auto"/>
      </w:divBdr>
    </w:div>
    <w:div w:id="732771554">
      <w:bodyDiv w:val="1"/>
      <w:marLeft w:val="0"/>
      <w:marRight w:val="0"/>
      <w:marTop w:val="0"/>
      <w:marBottom w:val="0"/>
      <w:divBdr>
        <w:top w:val="none" w:sz="0" w:space="0" w:color="auto"/>
        <w:left w:val="none" w:sz="0" w:space="0" w:color="auto"/>
        <w:bottom w:val="none" w:sz="0" w:space="0" w:color="auto"/>
        <w:right w:val="none" w:sz="0" w:space="0" w:color="auto"/>
      </w:divBdr>
    </w:div>
    <w:div w:id="733351327">
      <w:bodyDiv w:val="1"/>
      <w:marLeft w:val="0"/>
      <w:marRight w:val="0"/>
      <w:marTop w:val="0"/>
      <w:marBottom w:val="0"/>
      <w:divBdr>
        <w:top w:val="none" w:sz="0" w:space="0" w:color="auto"/>
        <w:left w:val="none" w:sz="0" w:space="0" w:color="auto"/>
        <w:bottom w:val="none" w:sz="0" w:space="0" w:color="auto"/>
        <w:right w:val="none" w:sz="0" w:space="0" w:color="auto"/>
      </w:divBdr>
    </w:div>
    <w:div w:id="735932145">
      <w:bodyDiv w:val="1"/>
      <w:marLeft w:val="0"/>
      <w:marRight w:val="0"/>
      <w:marTop w:val="0"/>
      <w:marBottom w:val="0"/>
      <w:divBdr>
        <w:top w:val="none" w:sz="0" w:space="0" w:color="auto"/>
        <w:left w:val="none" w:sz="0" w:space="0" w:color="auto"/>
        <w:bottom w:val="none" w:sz="0" w:space="0" w:color="auto"/>
        <w:right w:val="none" w:sz="0" w:space="0" w:color="auto"/>
      </w:divBdr>
    </w:div>
    <w:div w:id="741373846">
      <w:bodyDiv w:val="1"/>
      <w:marLeft w:val="0"/>
      <w:marRight w:val="0"/>
      <w:marTop w:val="0"/>
      <w:marBottom w:val="0"/>
      <w:divBdr>
        <w:top w:val="none" w:sz="0" w:space="0" w:color="auto"/>
        <w:left w:val="none" w:sz="0" w:space="0" w:color="auto"/>
        <w:bottom w:val="none" w:sz="0" w:space="0" w:color="auto"/>
        <w:right w:val="none" w:sz="0" w:space="0" w:color="auto"/>
      </w:divBdr>
    </w:div>
    <w:div w:id="744379414">
      <w:bodyDiv w:val="1"/>
      <w:marLeft w:val="0"/>
      <w:marRight w:val="0"/>
      <w:marTop w:val="0"/>
      <w:marBottom w:val="0"/>
      <w:divBdr>
        <w:top w:val="none" w:sz="0" w:space="0" w:color="auto"/>
        <w:left w:val="none" w:sz="0" w:space="0" w:color="auto"/>
        <w:bottom w:val="none" w:sz="0" w:space="0" w:color="auto"/>
        <w:right w:val="none" w:sz="0" w:space="0" w:color="auto"/>
      </w:divBdr>
    </w:div>
    <w:div w:id="745568559">
      <w:bodyDiv w:val="1"/>
      <w:marLeft w:val="0"/>
      <w:marRight w:val="0"/>
      <w:marTop w:val="0"/>
      <w:marBottom w:val="0"/>
      <w:divBdr>
        <w:top w:val="none" w:sz="0" w:space="0" w:color="auto"/>
        <w:left w:val="none" w:sz="0" w:space="0" w:color="auto"/>
        <w:bottom w:val="none" w:sz="0" w:space="0" w:color="auto"/>
        <w:right w:val="none" w:sz="0" w:space="0" w:color="auto"/>
      </w:divBdr>
    </w:div>
    <w:div w:id="752045487">
      <w:bodyDiv w:val="1"/>
      <w:marLeft w:val="0"/>
      <w:marRight w:val="0"/>
      <w:marTop w:val="0"/>
      <w:marBottom w:val="0"/>
      <w:divBdr>
        <w:top w:val="none" w:sz="0" w:space="0" w:color="auto"/>
        <w:left w:val="none" w:sz="0" w:space="0" w:color="auto"/>
        <w:bottom w:val="none" w:sz="0" w:space="0" w:color="auto"/>
        <w:right w:val="none" w:sz="0" w:space="0" w:color="auto"/>
      </w:divBdr>
    </w:div>
    <w:div w:id="753210784">
      <w:bodyDiv w:val="1"/>
      <w:marLeft w:val="0"/>
      <w:marRight w:val="0"/>
      <w:marTop w:val="0"/>
      <w:marBottom w:val="0"/>
      <w:divBdr>
        <w:top w:val="none" w:sz="0" w:space="0" w:color="auto"/>
        <w:left w:val="none" w:sz="0" w:space="0" w:color="auto"/>
        <w:bottom w:val="none" w:sz="0" w:space="0" w:color="auto"/>
        <w:right w:val="none" w:sz="0" w:space="0" w:color="auto"/>
      </w:divBdr>
    </w:div>
    <w:div w:id="754476354">
      <w:bodyDiv w:val="1"/>
      <w:marLeft w:val="0"/>
      <w:marRight w:val="0"/>
      <w:marTop w:val="0"/>
      <w:marBottom w:val="0"/>
      <w:divBdr>
        <w:top w:val="none" w:sz="0" w:space="0" w:color="auto"/>
        <w:left w:val="none" w:sz="0" w:space="0" w:color="auto"/>
        <w:bottom w:val="none" w:sz="0" w:space="0" w:color="auto"/>
        <w:right w:val="none" w:sz="0" w:space="0" w:color="auto"/>
      </w:divBdr>
    </w:div>
    <w:div w:id="758647862">
      <w:bodyDiv w:val="1"/>
      <w:marLeft w:val="0"/>
      <w:marRight w:val="0"/>
      <w:marTop w:val="0"/>
      <w:marBottom w:val="0"/>
      <w:divBdr>
        <w:top w:val="none" w:sz="0" w:space="0" w:color="auto"/>
        <w:left w:val="none" w:sz="0" w:space="0" w:color="auto"/>
        <w:bottom w:val="none" w:sz="0" w:space="0" w:color="auto"/>
        <w:right w:val="none" w:sz="0" w:space="0" w:color="auto"/>
      </w:divBdr>
    </w:div>
    <w:div w:id="765002661">
      <w:bodyDiv w:val="1"/>
      <w:marLeft w:val="0"/>
      <w:marRight w:val="0"/>
      <w:marTop w:val="0"/>
      <w:marBottom w:val="0"/>
      <w:divBdr>
        <w:top w:val="none" w:sz="0" w:space="0" w:color="auto"/>
        <w:left w:val="none" w:sz="0" w:space="0" w:color="auto"/>
        <w:bottom w:val="none" w:sz="0" w:space="0" w:color="auto"/>
        <w:right w:val="none" w:sz="0" w:space="0" w:color="auto"/>
      </w:divBdr>
    </w:div>
    <w:div w:id="767389126">
      <w:bodyDiv w:val="1"/>
      <w:marLeft w:val="0"/>
      <w:marRight w:val="0"/>
      <w:marTop w:val="0"/>
      <w:marBottom w:val="0"/>
      <w:divBdr>
        <w:top w:val="none" w:sz="0" w:space="0" w:color="auto"/>
        <w:left w:val="none" w:sz="0" w:space="0" w:color="auto"/>
        <w:bottom w:val="none" w:sz="0" w:space="0" w:color="auto"/>
        <w:right w:val="none" w:sz="0" w:space="0" w:color="auto"/>
      </w:divBdr>
    </w:div>
    <w:div w:id="767847220">
      <w:bodyDiv w:val="1"/>
      <w:marLeft w:val="0"/>
      <w:marRight w:val="0"/>
      <w:marTop w:val="0"/>
      <w:marBottom w:val="0"/>
      <w:divBdr>
        <w:top w:val="none" w:sz="0" w:space="0" w:color="auto"/>
        <w:left w:val="none" w:sz="0" w:space="0" w:color="auto"/>
        <w:bottom w:val="none" w:sz="0" w:space="0" w:color="auto"/>
        <w:right w:val="none" w:sz="0" w:space="0" w:color="auto"/>
      </w:divBdr>
    </w:div>
    <w:div w:id="769551095">
      <w:bodyDiv w:val="1"/>
      <w:marLeft w:val="0"/>
      <w:marRight w:val="0"/>
      <w:marTop w:val="0"/>
      <w:marBottom w:val="0"/>
      <w:divBdr>
        <w:top w:val="none" w:sz="0" w:space="0" w:color="auto"/>
        <w:left w:val="none" w:sz="0" w:space="0" w:color="auto"/>
        <w:bottom w:val="none" w:sz="0" w:space="0" w:color="auto"/>
        <w:right w:val="none" w:sz="0" w:space="0" w:color="auto"/>
      </w:divBdr>
    </w:div>
    <w:div w:id="771247782">
      <w:bodyDiv w:val="1"/>
      <w:marLeft w:val="0"/>
      <w:marRight w:val="0"/>
      <w:marTop w:val="0"/>
      <w:marBottom w:val="0"/>
      <w:divBdr>
        <w:top w:val="none" w:sz="0" w:space="0" w:color="auto"/>
        <w:left w:val="none" w:sz="0" w:space="0" w:color="auto"/>
        <w:bottom w:val="none" w:sz="0" w:space="0" w:color="auto"/>
        <w:right w:val="none" w:sz="0" w:space="0" w:color="auto"/>
      </w:divBdr>
    </w:div>
    <w:div w:id="779952415">
      <w:bodyDiv w:val="1"/>
      <w:marLeft w:val="0"/>
      <w:marRight w:val="0"/>
      <w:marTop w:val="0"/>
      <w:marBottom w:val="0"/>
      <w:divBdr>
        <w:top w:val="none" w:sz="0" w:space="0" w:color="auto"/>
        <w:left w:val="none" w:sz="0" w:space="0" w:color="auto"/>
        <w:bottom w:val="none" w:sz="0" w:space="0" w:color="auto"/>
        <w:right w:val="none" w:sz="0" w:space="0" w:color="auto"/>
      </w:divBdr>
    </w:div>
    <w:div w:id="782458438">
      <w:bodyDiv w:val="1"/>
      <w:marLeft w:val="0"/>
      <w:marRight w:val="0"/>
      <w:marTop w:val="0"/>
      <w:marBottom w:val="0"/>
      <w:divBdr>
        <w:top w:val="none" w:sz="0" w:space="0" w:color="auto"/>
        <w:left w:val="none" w:sz="0" w:space="0" w:color="auto"/>
        <w:bottom w:val="none" w:sz="0" w:space="0" w:color="auto"/>
        <w:right w:val="none" w:sz="0" w:space="0" w:color="auto"/>
      </w:divBdr>
    </w:div>
    <w:div w:id="783308655">
      <w:bodyDiv w:val="1"/>
      <w:marLeft w:val="0"/>
      <w:marRight w:val="0"/>
      <w:marTop w:val="0"/>
      <w:marBottom w:val="0"/>
      <w:divBdr>
        <w:top w:val="none" w:sz="0" w:space="0" w:color="auto"/>
        <w:left w:val="none" w:sz="0" w:space="0" w:color="auto"/>
        <w:bottom w:val="none" w:sz="0" w:space="0" w:color="auto"/>
        <w:right w:val="none" w:sz="0" w:space="0" w:color="auto"/>
      </w:divBdr>
    </w:div>
    <w:div w:id="787890112">
      <w:bodyDiv w:val="1"/>
      <w:marLeft w:val="0"/>
      <w:marRight w:val="0"/>
      <w:marTop w:val="0"/>
      <w:marBottom w:val="0"/>
      <w:divBdr>
        <w:top w:val="none" w:sz="0" w:space="0" w:color="auto"/>
        <w:left w:val="none" w:sz="0" w:space="0" w:color="auto"/>
        <w:bottom w:val="none" w:sz="0" w:space="0" w:color="auto"/>
        <w:right w:val="none" w:sz="0" w:space="0" w:color="auto"/>
      </w:divBdr>
    </w:div>
    <w:div w:id="789082792">
      <w:bodyDiv w:val="1"/>
      <w:marLeft w:val="0"/>
      <w:marRight w:val="0"/>
      <w:marTop w:val="0"/>
      <w:marBottom w:val="0"/>
      <w:divBdr>
        <w:top w:val="none" w:sz="0" w:space="0" w:color="auto"/>
        <w:left w:val="none" w:sz="0" w:space="0" w:color="auto"/>
        <w:bottom w:val="none" w:sz="0" w:space="0" w:color="auto"/>
        <w:right w:val="none" w:sz="0" w:space="0" w:color="auto"/>
      </w:divBdr>
    </w:div>
    <w:div w:id="796413033">
      <w:bodyDiv w:val="1"/>
      <w:marLeft w:val="0"/>
      <w:marRight w:val="0"/>
      <w:marTop w:val="0"/>
      <w:marBottom w:val="0"/>
      <w:divBdr>
        <w:top w:val="none" w:sz="0" w:space="0" w:color="auto"/>
        <w:left w:val="none" w:sz="0" w:space="0" w:color="auto"/>
        <w:bottom w:val="none" w:sz="0" w:space="0" w:color="auto"/>
        <w:right w:val="none" w:sz="0" w:space="0" w:color="auto"/>
      </w:divBdr>
    </w:div>
    <w:div w:id="796415265">
      <w:bodyDiv w:val="1"/>
      <w:marLeft w:val="0"/>
      <w:marRight w:val="0"/>
      <w:marTop w:val="0"/>
      <w:marBottom w:val="0"/>
      <w:divBdr>
        <w:top w:val="none" w:sz="0" w:space="0" w:color="auto"/>
        <w:left w:val="none" w:sz="0" w:space="0" w:color="auto"/>
        <w:bottom w:val="none" w:sz="0" w:space="0" w:color="auto"/>
        <w:right w:val="none" w:sz="0" w:space="0" w:color="auto"/>
      </w:divBdr>
    </w:div>
    <w:div w:id="798187886">
      <w:bodyDiv w:val="1"/>
      <w:marLeft w:val="0"/>
      <w:marRight w:val="0"/>
      <w:marTop w:val="0"/>
      <w:marBottom w:val="0"/>
      <w:divBdr>
        <w:top w:val="none" w:sz="0" w:space="0" w:color="auto"/>
        <w:left w:val="none" w:sz="0" w:space="0" w:color="auto"/>
        <w:bottom w:val="none" w:sz="0" w:space="0" w:color="auto"/>
        <w:right w:val="none" w:sz="0" w:space="0" w:color="auto"/>
      </w:divBdr>
    </w:div>
    <w:div w:id="798306686">
      <w:bodyDiv w:val="1"/>
      <w:marLeft w:val="0"/>
      <w:marRight w:val="0"/>
      <w:marTop w:val="0"/>
      <w:marBottom w:val="0"/>
      <w:divBdr>
        <w:top w:val="none" w:sz="0" w:space="0" w:color="auto"/>
        <w:left w:val="none" w:sz="0" w:space="0" w:color="auto"/>
        <w:bottom w:val="none" w:sz="0" w:space="0" w:color="auto"/>
        <w:right w:val="none" w:sz="0" w:space="0" w:color="auto"/>
      </w:divBdr>
    </w:div>
    <w:div w:id="800729255">
      <w:bodyDiv w:val="1"/>
      <w:marLeft w:val="0"/>
      <w:marRight w:val="0"/>
      <w:marTop w:val="0"/>
      <w:marBottom w:val="0"/>
      <w:divBdr>
        <w:top w:val="none" w:sz="0" w:space="0" w:color="auto"/>
        <w:left w:val="none" w:sz="0" w:space="0" w:color="auto"/>
        <w:bottom w:val="none" w:sz="0" w:space="0" w:color="auto"/>
        <w:right w:val="none" w:sz="0" w:space="0" w:color="auto"/>
      </w:divBdr>
    </w:div>
    <w:div w:id="804351968">
      <w:bodyDiv w:val="1"/>
      <w:marLeft w:val="0"/>
      <w:marRight w:val="0"/>
      <w:marTop w:val="0"/>
      <w:marBottom w:val="0"/>
      <w:divBdr>
        <w:top w:val="none" w:sz="0" w:space="0" w:color="auto"/>
        <w:left w:val="none" w:sz="0" w:space="0" w:color="auto"/>
        <w:bottom w:val="none" w:sz="0" w:space="0" w:color="auto"/>
        <w:right w:val="none" w:sz="0" w:space="0" w:color="auto"/>
      </w:divBdr>
    </w:div>
    <w:div w:id="806557130">
      <w:bodyDiv w:val="1"/>
      <w:marLeft w:val="0"/>
      <w:marRight w:val="0"/>
      <w:marTop w:val="0"/>
      <w:marBottom w:val="0"/>
      <w:divBdr>
        <w:top w:val="none" w:sz="0" w:space="0" w:color="auto"/>
        <w:left w:val="none" w:sz="0" w:space="0" w:color="auto"/>
        <w:bottom w:val="none" w:sz="0" w:space="0" w:color="auto"/>
        <w:right w:val="none" w:sz="0" w:space="0" w:color="auto"/>
      </w:divBdr>
    </w:div>
    <w:div w:id="807358738">
      <w:bodyDiv w:val="1"/>
      <w:marLeft w:val="0"/>
      <w:marRight w:val="0"/>
      <w:marTop w:val="0"/>
      <w:marBottom w:val="0"/>
      <w:divBdr>
        <w:top w:val="none" w:sz="0" w:space="0" w:color="auto"/>
        <w:left w:val="none" w:sz="0" w:space="0" w:color="auto"/>
        <w:bottom w:val="none" w:sz="0" w:space="0" w:color="auto"/>
        <w:right w:val="none" w:sz="0" w:space="0" w:color="auto"/>
      </w:divBdr>
    </w:div>
    <w:div w:id="816803128">
      <w:bodyDiv w:val="1"/>
      <w:marLeft w:val="0"/>
      <w:marRight w:val="0"/>
      <w:marTop w:val="0"/>
      <w:marBottom w:val="0"/>
      <w:divBdr>
        <w:top w:val="none" w:sz="0" w:space="0" w:color="auto"/>
        <w:left w:val="none" w:sz="0" w:space="0" w:color="auto"/>
        <w:bottom w:val="none" w:sz="0" w:space="0" w:color="auto"/>
        <w:right w:val="none" w:sz="0" w:space="0" w:color="auto"/>
      </w:divBdr>
    </w:div>
    <w:div w:id="819155668">
      <w:bodyDiv w:val="1"/>
      <w:marLeft w:val="0"/>
      <w:marRight w:val="0"/>
      <w:marTop w:val="0"/>
      <w:marBottom w:val="0"/>
      <w:divBdr>
        <w:top w:val="none" w:sz="0" w:space="0" w:color="auto"/>
        <w:left w:val="none" w:sz="0" w:space="0" w:color="auto"/>
        <w:bottom w:val="none" w:sz="0" w:space="0" w:color="auto"/>
        <w:right w:val="none" w:sz="0" w:space="0" w:color="auto"/>
      </w:divBdr>
    </w:div>
    <w:div w:id="824669262">
      <w:bodyDiv w:val="1"/>
      <w:marLeft w:val="0"/>
      <w:marRight w:val="0"/>
      <w:marTop w:val="0"/>
      <w:marBottom w:val="0"/>
      <w:divBdr>
        <w:top w:val="none" w:sz="0" w:space="0" w:color="auto"/>
        <w:left w:val="none" w:sz="0" w:space="0" w:color="auto"/>
        <w:bottom w:val="none" w:sz="0" w:space="0" w:color="auto"/>
        <w:right w:val="none" w:sz="0" w:space="0" w:color="auto"/>
      </w:divBdr>
    </w:div>
    <w:div w:id="824709294">
      <w:bodyDiv w:val="1"/>
      <w:marLeft w:val="0"/>
      <w:marRight w:val="0"/>
      <w:marTop w:val="0"/>
      <w:marBottom w:val="0"/>
      <w:divBdr>
        <w:top w:val="none" w:sz="0" w:space="0" w:color="auto"/>
        <w:left w:val="none" w:sz="0" w:space="0" w:color="auto"/>
        <w:bottom w:val="none" w:sz="0" w:space="0" w:color="auto"/>
        <w:right w:val="none" w:sz="0" w:space="0" w:color="auto"/>
      </w:divBdr>
    </w:div>
    <w:div w:id="825128812">
      <w:bodyDiv w:val="1"/>
      <w:marLeft w:val="0"/>
      <w:marRight w:val="0"/>
      <w:marTop w:val="0"/>
      <w:marBottom w:val="0"/>
      <w:divBdr>
        <w:top w:val="none" w:sz="0" w:space="0" w:color="auto"/>
        <w:left w:val="none" w:sz="0" w:space="0" w:color="auto"/>
        <w:bottom w:val="none" w:sz="0" w:space="0" w:color="auto"/>
        <w:right w:val="none" w:sz="0" w:space="0" w:color="auto"/>
      </w:divBdr>
    </w:div>
    <w:div w:id="831142664">
      <w:bodyDiv w:val="1"/>
      <w:marLeft w:val="0"/>
      <w:marRight w:val="0"/>
      <w:marTop w:val="0"/>
      <w:marBottom w:val="0"/>
      <w:divBdr>
        <w:top w:val="none" w:sz="0" w:space="0" w:color="auto"/>
        <w:left w:val="none" w:sz="0" w:space="0" w:color="auto"/>
        <w:bottom w:val="none" w:sz="0" w:space="0" w:color="auto"/>
        <w:right w:val="none" w:sz="0" w:space="0" w:color="auto"/>
      </w:divBdr>
    </w:div>
    <w:div w:id="833641715">
      <w:bodyDiv w:val="1"/>
      <w:marLeft w:val="0"/>
      <w:marRight w:val="0"/>
      <w:marTop w:val="0"/>
      <w:marBottom w:val="0"/>
      <w:divBdr>
        <w:top w:val="none" w:sz="0" w:space="0" w:color="auto"/>
        <w:left w:val="none" w:sz="0" w:space="0" w:color="auto"/>
        <w:bottom w:val="none" w:sz="0" w:space="0" w:color="auto"/>
        <w:right w:val="none" w:sz="0" w:space="0" w:color="auto"/>
      </w:divBdr>
    </w:div>
    <w:div w:id="834808347">
      <w:bodyDiv w:val="1"/>
      <w:marLeft w:val="0"/>
      <w:marRight w:val="0"/>
      <w:marTop w:val="0"/>
      <w:marBottom w:val="0"/>
      <w:divBdr>
        <w:top w:val="none" w:sz="0" w:space="0" w:color="auto"/>
        <w:left w:val="none" w:sz="0" w:space="0" w:color="auto"/>
        <w:bottom w:val="none" w:sz="0" w:space="0" w:color="auto"/>
        <w:right w:val="none" w:sz="0" w:space="0" w:color="auto"/>
      </w:divBdr>
    </w:div>
    <w:div w:id="836575550">
      <w:bodyDiv w:val="1"/>
      <w:marLeft w:val="0"/>
      <w:marRight w:val="0"/>
      <w:marTop w:val="0"/>
      <w:marBottom w:val="0"/>
      <w:divBdr>
        <w:top w:val="none" w:sz="0" w:space="0" w:color="auto"/>
        <w:left w:val="none" w:sz="0" w:space="0" w:color="auto"/>
        <w:bottom w:val="none" w:sz="0" w:space="0" w:color="auto"/>
        <w:right w:val="none" w:sz="0" w:space="0" w:color="auto"/>
      </w:divBdr>
    </w:div>
    <w:div w:id="837623022">
      <w:bodyDiv w:val="1"/>
      <w:marLeft w:val="0"/>
      <w:marRight w:val="0"/>
      <w:marTop w:val="0"/>
      <w:marBottom w:val="0"/>
      <w:divBdr>
        <w:top w:val="none" w:sz="0" w:space="0" w:color="auto"/>
        <w:left w:val="none" w:sz="0" w:space="0" w:color="auto"/>
        <w:bottom w:val="none" w:sz="0" w:space="0" w:color="auto"/>
        <w:right w:val="none" w:sz="0" w:space="0" w:color="auto"/>
      </w:divBdr>
    </w:div>
    <w:div w:id="839351127">
      <w:bodyDiv w:val="1"/>
      <w:marLeft w:val="0"/>
      <w:marRight w:val="0"/>
      <w:marTop w:val="0"/>
      <w:marBottom w:val="0"/>
      <w:divBdr>
        <w:top w:val="none" w:sz="0" w:space="0" w:color="auto"/>
        <w:left w:val="none" w:sz="0" w:space="0" w:color="auto"/>
        <w:bottom w:val="none" w:sz="0" w:space="0" w:color="auto"/>
        <w:right w:val="none" w:sz="0" w:space="0" w:color="auto"/>
      </w:divBdr>
    </w:div>
    <w:div w:id="850216515">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61552671">
      <w:bodyDiv w:val="1"/>
      <w:marLeft w:val="0"/>
      <w:marRight w:val="0"/>
      <w:marTop w:val="0"/>
      <w:marBottom w:val="0"/>
      <w:divBdr>
        <w:top w:val="none" w:sz="0" w:space="0" w:color="auto"/>
        <w:left w:val="none" w:sz="0" w:space="0" w:color="auto"/>
        <w:bottom w:val="none" w:sz="0" w:space="0" w:color="auto"/>
        <w:right w:val="none" w:sz="0" w:space="0" w:color="auto"/>
      </w:divBdr>
    </w:div>
    <w:div w:id="863010732">
      <w:bodyDiv w:val="1"/>
      <w:marLeft w:val="0"/>
      <w:marRight w:val="0"/>
      <w:marTop w:val="0"/>
      <w:marBottom w:val="0"/>
      <w:divBdr>
        <w:top w:val="none" w:sz="0" w:space="0" w:color="auto"/>
        <w:left w:val="none" w:sz="0" w:space="0" w:color="auto"/>
        <w:bottom w:val="none" w:sz="0" w:space="0" w:color="auto"/>
        <w:right w:val="none" w:sz="0" w:space="0" w:color="auto"/>
      </w:divBdr>
    </w:div>
    <w:div w:id="863249634">
      <w:bodyDiv w:val="1"/>
      <w:marLeft w:val="0"/>
      <w:marRight w:val="0"/>
      <w:marTop w:val="0"/>
      <w:marBottom w:val="0"/>
      <w:divBdr>
        <w:top w:val="none" w:sz="0" w:space="0" w:color="auto"/>
        <w:left w:val="none" w:sz="0" w:space="0" w:color="auto"/>
        <w:bottom w:val="none" w:sz="0" w:space="0" w:color="auto"/>
        <w:right w:val="none" w:sz="0" w:space="0" w:color="auto"/>
      </w:divBdr>
    </w:div>
    <w:div w:id="863516639">
      <w:bodyDiv w:val="1"/>
      <w:marLeft w:val="0"/>
      <w:marRight w:val="0"/>
      <w:marTop w:val="0"/>
      <w:marBottom w:val="0"/>
      <w:divBdr>
        <w:top w:val="none" w:sz="0" w:space="0" w:color="auto"/>
        <w:left w:val="none" w:sz="0" w:space="0" w:color="auto"/>
        <w:bottom w:val="none" w:sz="0" w:space="0" w:color="auto"/>
        <w:right w:val="none" w:sz="0" w:space="0" w:color="auto"/>
      </w:divBdr>
    </w:div>
    <w:div w:id="868839181">
      <w:bodyDiv w:val="1"/>
      <w:marLeft w:val="0"/>
      <w:marRight w:val="0"/>
      <w:marTop w:val="0"/>
      <w:marBottom w:val="0"/>
      <w:divBdr>
        <w:top w:val="none" w:sz="0" w:space="0" w:color="auto"/>
        <w:left w:val="none" w:sz="0" w:space="0" w:color="auto"/>
        <w:bottom w:val="none" w:sz="0" w:space="0" w:color="auto"/>
        <w:right w:val="none" w:sz="0" w:space="0" w:color="auto"/>
      </w:divBdr>
    </w:div>
    <w:div w:id="875506950">
      <w:bodyDiv w:val="1"/>
      <w:marLeft w:val="0"/>
      <w:marRight w:val="0"/>
      <w:marTop w:val="0"/>
      <w:marBottom w:val="0"/>
      <w:divBdr>
        <w:top w:val="none" w:sz="0" w:space="0" w:color="auto"/>
        <w:left w:val="none" w:sz="0" w:space="0" w:color="auto"/>
        <w:bottom w:val="none" w:sz="0" w:space="0" w:color="auto"/>
        <w:right w:val="none" w:sz="0" w:space="0" w:color="auto"/>
      </w:divBdr>
    </w:div>
    <w:div w:id="875965136">
      <w:bodyDiv w:val="1"/>
      <w:marLeft w:val="0"/>
      <w:marRight w:val="0"/>
      <w:marTop w:val="0"/>
      <w:marBottom w:val="0"/>
      <w:divBdr>
        <w:top w:val="none" w:sz="0" w:space="0" w:color="auto"/>
        <w:left w:val="none" w:sz="0" w:space="0" w:color="auto"/>
        <w:bottom w:val="none" w:sz="0" w:space="0" w:color="auto"/>
        <w:right w:val="none" w:sz="0" w:space="0" w:color="auto"/>
      </w:divBdr>
    </w:div>
    <w:div w:id="877199409">
      <w:bodyDiv w:val="1"/>
      <w:marLeft w:val="0"/>
      <w:marRight w:val="0"/>
      <w:marTop w:val="0"/>
      <w:marBottom w:val="0"/>
      <w:divBdr>
        <w:top w:val="none" w:sz="0" w:space="0" w:color="auto"/>
        <w:left w:val="none" w:sz="0" w:space="0" w:color="auto"/>
        <w:bottom w:val="none" w:sz="0" w:space="0" w:color="auto"/>
        <w:right w:val="none" w:sz="0" w:space="0" w:color="auto"/>
      </w:divBdr>
    </w:div>
    <w:div w:id="880442332">
      <w:bodyDiv w:val="1"/>
      <w:marLeft w:val="0"/>
      <w:marRight w:val="0"/>
      <w:marTop w:val="0"/>
      <w:marBottom w:val="0"/>
      <w:divBdr>
        <w:top w:val="none" w:sz="0" w:space="0" w:color="auto"/>
        <w:left w:val="none" w:sz="0" w:space="0" w:color="auto"/>
        <w:bottom w:val="none" w:sz="0" w:space="0" w:color="auto"/>
        <w:right w:val="none" w:sz="0" w:space="0" w:color="auto"/>
      </w:divBdr>
    </w:div>
    <w:div w:id="882206822">
      <w:bodyDiv w:val="1"/>
      <w:marLeft w:val="0"/>
      <w:marRight w:val="0"/>
      <w:marTop w:val="0"/>
      <w:marBottom w:val="0"/>
      <w:divBdr>
        <w:top w:val="none" w:sz="0" w:space="0" w:color="auto"/>
        <w:left w:val="none" w:sz="0" w:space="0" w:color="auto"/>
        <w:bottom w:val="none" w:sz="0" w:space="0" w:color="auto"/>
        <w:right w:val="none" w:sz="0" w:space="0" w:color="auto"/>
      </w:divBdr>
    </w:div>
    <w:div w:id="882449335">
      <w:bodyDiv w:val="1"/>
      <w:marLeft w:val="0"/>
      <w:marRight w:val="0"/>
      <w:marTop w:val="0"/>
      <w:marBottom w:val="0"/>
      <w:divBdr>
        <w:top w:val="none" w:sz="0" w:space="0" w:color="auto"/>
        <w:left w:val="none" w:sz="0" w:space="0" w:color="auto"/>
        <w:bottom w:val="none" w:sz="0" w:space="0" w:color="auto"/>
        <w:right w:val="none" w:sz="0" w:space="0" w:color="auto"/>
      </w:divBdr>
    </w:div>
    <w:div w:id="883180243">
      <w:bodyDiv w:val="1"/>
      <w:marLeft w:val="0"/>
      <w:marRight w:val="0"/>
      <w:marTop w:val="0"/>
      <w:marBottom w:val="0"/>
      <w:divBdr>
        <w:top w:val="none" w:sz="0" w:space="0" w:color="auto"/>
        <w:left w:val="none" w:sz="0" w:space="0" w:color="auto"/>
        <w:bottom w:val="none" w:sz="0" w:space="0" w:color="auto"/>
        <w:right w:val="none" w:sz="0" w:space="0" w:color="auto"/>
      </w:divBdr>
    </w:div>
    <w:div w:id="888955630">
      <w:bodyDiv w:val="1"/>
      <w:marLeft w:val="0"/>
      <w:marRight w:val="0"/>
      <w:marTop w:val="0"/>
      <w:marBottom w:val="0"/>
      <w:divBdr>
        <w:top w:val="none" w:sz="0" w:space="0" w:color="auto"/>
        <w:left w:val="none" w:sz="0" w:space="0" w:color="auto"/>
        <w:bottom w:val="none" w:sz="0" w:space="0" w:color="auto"/>
        <w:right w:val="none" w:sz="0" w:space="0" w:color="auto"/>
      </w:divBdr>
    </w:div>
    <w:div w:id="890654729">
      <w:bodyDiv w:val="1"/>
      <w:marLeft w:val="0"/>
      <w:marRight w:val="0"/>
      <w:marTop w:val="0"/>
      <w:marBottom w:val="0"/>
      <w:divBdr>
        <w:top w:val="none" w:sz="0" w:space="0" w:color="auto"/>
        <w:left w:val="none" w:sz="0" w:space="0" w:color="auto"/>
        <w:bottom w:val="none" w:sz="0" w:space="0" w:color="auto"/>
        <w:right w:val="none" w:sz="0" w:space="0" w:color="auto"/>
      </w:divBdr>
    </w:div>
    <w:div w:id="890655610">
      <w:bodyDiv w:val="1"/>
      <w:marLeft w:val="0"/>
      <w:marRight w:val="0"/>
      <w:marTop w:val="0"/>
      <w:marBottom w:val="0"/>
      <w:divBdr>
        <w:top w:val="none" w:sz="0" w:space="0" w:color="auto"/>
        <w:left w:val="none" w:sz="0" w:space="0" w:color="auto"/>
        <w:bottom w:val="none" w:sz="0" w:space="0" w:color="auto"/>
        <w:right w:val="none" w:sz="0" w:space="0" w:color="auto"/>
      </w:divBdr>
    </w:div>
    <w:div w:id="890773269">
      <w:bodyDiv w:val="1"/>
      <w:marLeft w:val="0"/>
      <w:marRight w:val="0"/>
      <w:marTop w:val="0"/>
      <w:marBottom w:val="0"/>
      <w:divBdr>
        <w:top w:val="none" w:sz="0" w:space="0" w:color="auto"/>
        <w:left w:val="none" w:sz="0" w:space="0" w:color="auto"/>
        <w:bottom w:val="none" w:sz="0" w:space="0" w:color="auto"/>
        <w:right w:val="none" w:sz="0" w:space="0" w:color="auto"/>
      </w:divBdr>
    </w:div>
    <w:div w:id="892043089">
      <w:bodyDiv w:val="1"/>
      <w:marLeft w:val="0"/>
      <w:marRight w:val="0"/>
      <w:marTop w:val="0"/>
      <w:marBottom w:val="0"/>
      <w:divBdr>
        <w:top w:val="none" w:sz="0" w:space="0" w:color="auto"/>
        <w:left w:val="none" w:sz="0" w:space="0" w:color="auto"/>
        <w:bottom w:val="none" w:sz="0" w:space="0" w:color="auto"/>
        <w:right w:val="none" w:sz="0" w:space="0" w:color="auto"/>
      </w:divBdr>
    </w:div>
    <w:div w:id="894589771">
      <w:bodyDiv w:val="1"/>
      <w:marLeft w:val="0"/>
      <w:marRight w:val="0"/>
      <w:marTop w:val="0"/>
      <w:marBottom w:val="0"/>
      <w:divBdr>
        <w:top w:val="none" w:sz="0" w:space="0" w:color="auto"/>
        <w:left w:val="none" w:sz="0" w:space="0" w:color="auto"/>
        <w:bottom w:val="none" w:sz="0" w:space="0" w:color="auto"/>
        <w:right w:val="none" w:sz="0" w:space="0" w:color="auto"/>
      </w:divBdr>
    </w:div>
    <w:div w:id="901987310">
      <w:bodyDiv w:val="1"/>
      <w:marLeft w:val="0"/>
      <w:marRight w:val="0"/>
      <w:marTop w:val="0"/>
      <w:marBottom w:val="0"/>
      <w:divBdr>
        <w:top w:val="none" w:sz="0" w:space="0" w:color="auto"/>
        <w:left w:val="none" w:sz="0" w:space="0" w:color="auto"/>
        <w:bottom w:val="none" w:sz="0" w:space="0" w:color="auto"/>
        <w:right w:val="none" w:sz="0" w:space="0" w:color="auto"/>
      </w:divBdr>
    </w:div>
    <w:div w:id="905148586">
      <w:bodyDiv w:val="1"/>
      <w:marLeft w:val="0"/>
      <w:marRight w:val="0"/>
      <w:marTop w:val="0"/>
      <w:marBottom w:val="0"/>
      <w:divBdr>
        <w:top w:val="none" w:sz="0" w:space="0" w:color="auto"/>
        <w:left w:val="none" w:sz="0" w:space="0" w:color="auto"/>
        <w:bottom w:val="none" w:sz="0" w:space="0" w:color="auto"/>
        <w:right w:val="none" w:sz="0" w:space="0" w:color="auto"/>
      </w:divBdr>
    </w:div>
    <w:div w:id="906918664">
      <w:bodyDiv w:val="1"/>
      <w:marLeft w:val="0"/>
      <w:marRight w:val="0"/>
      <w:marTop w:val="0"/>
      <w:marBottom w:val="0"/>
      <w:divBdr>
        <w:top w:val="none" w:sz="0" w:space="0" w:color="auto"/>
        <w:left w:val="none" w:sz="0" w:space="0" w:color="auto"/>
        <w:bottom w:val="none" w:sz="0" w:space="0" w:color="auto"/>
        <w:right w:val="none" w:sz="0" w:space="0" w:color="auto"/>
      </w:divBdr>
    </w:div>
    <w:div w:id="907611963">
      <w:bodyDiv w:val="1"/>
      <w:marLeft w:val="0"/>
      <w:marRight w:val="0"/>
      <w:marTop w:val="0"/>
      <w:marBottom w:val="0"/>
      <w:divBdr>
        <w:top w:val="none" w:sz="0" w:space="0" w:color="auto"/>
        <w:left w:val="none" w:sz="0" w:space="0" w:color="auto"/>
        <w:bottom w:val="none" w:sz="0" w:space="0" w:color="auto"/>
        <w:right w:val="none" w:sz="0" w:space="0" w:color="auto"/>
      </w:divBdr>
    </w:div>
    <w:div w:id="908079042">
      <w:bodyDiv w:val="1"/>
      <w:marLeft w:val="0"/>
      <w:marRight w:val="0"/>
      <w:marTop w:val="0"/>
      <w:marBottom w:val="0"/>
      <w:divBdr>
        <w:top w:val="none" w:sz="0" w:space="0" w:color="auto"/>
        <w:left w:val="none" w:sz="0" w:space="0" w:color="auto"/>
        <w:bottom w:val="none" w:sz="0" w:space="0" w:color="auto"/>
        <w:right w:val="none" w:sz="0" w:space="0" w:color="auto"/>
      </w:divBdr>
    </w:div>
    <w:div w:id="909655063">
      <w:bodyDiv w:val="1"/>
      <w:marLeft w:val="0"/>
      <w:marRight w:val="0"/>
      <w:marTop w:val="0"/>
      <w:marBottom w:val="0"/>
      <w:divBdr>
        <w:top w:val="none" w:sz="0" w:space="0" w:color="auto"/>
        <w:left w:val="none" w:sz="0" w:space="0" w:color="auto"/>
        <w:bottom w:val="none" w:sz="0" w:space="0" w:color="auto"/>
        <w:right w:val="none" w:sz="0" w:space="0" w:color="auto"/>
      </w:divBdr>
    </w:div>
    <w:div w:id="911087796">
      <w:bodyDiv w:val="1"/>
      <w:marLeft w:val="0"/>
      <w:marRight w:val="0"/>
      <w:marTop w:val="0"/>
      <w:marBottom w:val="0"/>
      <w:divBdr>
        <w:top w:val="none" w:sz="0" w:space="0" w:color="auto"/>
        <w:left w:val="none" w:sz="0" w:space="0" w:color="auto"/>
        <w:bottom w:val="none" w:sz="0" w:space="0" w:color="auto"/>
        <w:right w:val="none" w:sz="0" w:space="0" w:color="auto"/>
      </w:divBdr>
    </w:div>
    <w:div w:id="912545384">
      <w:bodyDiv w:val="1"/>
      <w:marLeft w:val="0"/>
      <w:marRight w:val="0"/>
      <w:marTop w:val="0"/>
      <w:marBottom w:val="0"/>
      <w:divBdr>
        <w:top w:val="none" w:sz="0" w:space="0" w:color="auto"/>
        <w:left w:val="none" w:sz="0" w:space="0" w:color="auto"/>
        <w:bottom w:val="none" w:sz="0" w:space="0" w:color="auto"/>
        <w:right w:val="none" w:sz="0" w:space="0" w:color="auto"/>
      </w:divBdr>
    </w:div>
    <w:div w:id="913197750">
      <w:bodyDiv w:val="1"/>
      <w:marLeft w:val="0"/>
      <w:marRight w:val="0"/>
      <w:marTop w:val="0"/>
      <w:marBottom w:val="0"/>
      <w:divBdr>
        <w:top w:val="none" w:sz="0" w:space="0" w:color="auto"/>
        <w:left w:val="none" w:sz="0" w:space="0" w:color="auto"/>
        <w:bottom w:val="none" w:sz="0" w:space="0" w:color="auto"/>
        <w:right w:val="none" w:sz="0" w:space="0" w:color="auto"/>
      </w:divBdr>
    </w:div>
    <w:div w:id="915284426">
      <w:bodyDiv w:val="1"/>
      <w:marLeft w:val="0"/>
      <w:marRight w:val="0"/>
      <w:marTop w:val="0"/>
      <w:marBottom w:val="0"/>
      <w:divBdr>
        <w:top w:val="none" w:sz="0" w:space="0" w:color="auto"/>
        <w:left w:val="none" w:sz="0" w:space="0" w:color="auto"/>
        <w:bottom w:val="none" w:sz="0" w:space="0" w:color="auto"/>
        <w:right w:val="none" w:sz="0" w:space="0" w:color="auto"/>
      </w:divBdr>
    </w:div>
    <w:div w:id="915675810">
      <w:bodyDiv w:val="1"/>
      <w:marLeft w:val="0"/>
      <w:marRight w:val="0"/>
      <w:marTop w:val="0"/>
      <w:marBottom w:val="0"/>
      <w:divBdr>
        <w:top w:val="none" w:sz="0" w:space="0" w:color="auto"/>
        <w:left w:val="none" w:sz="0" w:space="0" w:color="auto"/>
        <w:bottom w:val="none" w:sz="0" w:space="0" w:color="auto"/>
        <w:right w:val="none" w:sz="0" w:space="0" w:color="auto"/>
      </w:divBdr>
    </w:div>
    <w:div w:id="923226542">
      <w:bodyDiv w:val="1"/>
      <w:marLeft w:val="0"/>
      <w:marRight w:val="0"/>
      <w:marTop w:val="0"/>
      <w:marBottom w:val="0"/>
      <w:divBdr>
        <w:top w:val="none" w:sz="0" w:space="0" w:color="auto"/>
        <w:left w:val="none" w:sz="0" w:space="0" w:color="auto"/>
        <w:bottom w:val="none" w:sz="0" w:space="0" w:color="auto"/>
        <w:right w:val="none" w:sz="0" w:space="0" w:color="auto"/>
      </w:divBdr>
    </w:div>
    <w:div w:id="928273153">
      <w:bodyDiv w:val="1"/>
      <w:marLeft w:val="0"/>
      <w:marRight w:val="0"/>
      <w:marTop w:val="0"/>
      <w:marBottom w:val="0"/>
      <w:divBdr>
        <w:top w:val="none" w:sz="0" w:space="0" w:color="auto"/>
        <w:left w:val="none" w:sz="0" w:space="0" w:color="auto"/>
        <w:bottom w:val="none" w:sz="0" w:space="0" w:color="auto"/>
        <w:right w:val="none" w:sz="0" w:space="0" w:color="auto"/>
      </w:divBdr>
    </w:div>
    <w:div w:id="931088689">
      <w:bodyDiv w:val="1"/>
      <w:marLeft w:val="0"/>
      <w:marRight w:val="0"/>
      <w:marTop w:val="0"/>
      <w:marBottom w:val="0"/>
      <w:divBdr>
        <w:top w:val="none" w:sz="0" w:space="0" w:color="auto"/>
        <w:left w:val="none" w:sz="0" w:space="0" w:color="auto"/>
        <w:bottom w:val="none" w:sz="0" w:space="0" w:color="auto"/>
        <w:right w:val="none" w:sz="0" w:space="0" w:color="auto"/>
      </w:divBdr>
    </w:div>
    <w:div w:id="932709175">
      <w:bodyDiv w:val="1"/>
      <w:marLeft w:val="0"/>
      <w:marRight w:val="0"/>
      <w:marTop w:val="0"/>
      <w:marBottom w:val="0"/>
      <w:divBdr>
        <w:top w:val="none" w:sz="0" w:space="0" w:color="auto"/>
        <w:left w:val="none" w:sz="0" w:space="0" w:color="auto"/>
        <w:bottom w:val="none" w:sz="0" w:space="0" w:color="auto"/>
        <w:right w:val="none" w:sz="0" w:space="0" w:color="auto"/>
      </w:divBdr>
    </w:div>
    <w:div w:id="937909862">
      <w:bodyDiv w:val="1"/>
      <w:marLeft w:val="0"/>
      <w:marRight w:val="0"/>
      <w:marTop w:val="0"/>
      <w:marBottom w:val="0"/>
      <w:divBdr>
        <w:top w:val="none" w:sz="0" w:space="0" w:color="auto"/>
        <w:left w:val="none" w:sz="0" w:space="0" w:color="auto"/>
        <w:bottom w:val="none" w:sz="0" w:space="0" w:color="auto"/>
        <w:right w:val="none" w:sz="0" w:space="0" w:color="auto"/>
      </w:divBdr>
    </w:div>
    <w:div w:id="939676372">
      <w:bodyDiv w:val="1"/>
      <w:marLeft w:val="0"/>
      <w:marRight w:val="0"/>
      <w:marTop w:val="0"/>
      <w:marBottom w:val="0"/>
      <w:divBdr>
        <w:top w:val="none" w:sz="0" w:space="0" w:color="auto"/>
        <w:left w:val="none" w:sz="0" w:space="0" w:color="auto"/>
        <w:bottom w:val="none" w:sz="0" w:space="0" w:color="auto"/>
        <w:right w:val="none" w:sz="0" w:space="0" w:color="auto"/>
      </w:divBdr>
    </w:div>
    <w:div w:id="948775217">
      <w:bodyDiv w:val="1"/>
      <w:marLeft w:val="0"/>
      <w:marRight w:val="0"/>
      <w:marTop w:val="0"/>
      <w:marBottom w:val="0"/>
      <w:divBdr>
        <w:top w:val="none" w:sz="0" w:space="0" w:color="auto"/>
        <w:left w:val="none" w:sz="0" w:space="0" w:color="auto"/>
        <w:bottom w:val="none" w:sz="0" w:space="0" w:color="auto"/>
        <w:right w:val="none" w:sz="0" w:space="0" w:color="auto"/>
      </w:divBdr>
    </w:div>
    <w:div w:id="953905312">
      <w:bodyDiv w:val="1"/>
      <w:marLeft w:val="0"/>
      <w:marRight w:val="0"/>
      <w:marTop w:val="0"/>
      <w:marBottom w:val="0"/>
      <w:divBdr>
        <w:top w:val="none" w:sz="0" w:space="0" w:color="auto"/>
        <w:left w:val="none" w:sz="0" w:space="0" w:color="auto"/>
        <w:bottom w:val="none" w:sz="0" w:space="0" w:color="auto"/>
        <w:right w:val="none" w:sz="0" w:space="0" w:color="auto"/>
      </w:divBdr>
    </w:div>
    <w:div w:id="953950735">
      <w:bodyDiv w:val="1"/>
      <w:marLeft w:val="0"/>
      <w:marRight w:val="0"/>
      <w:marTop w:val="0"/>
      <w:marBottom w:val="0"/>
      <w:divBdr>
        <w:top w:val="none" w:sz="0" w:space="0" w:color="auto"/>
        <w:left w:val="none" w:sz="0" w:space="0" w:color="auto"/>
        <w:bottom w:val="none" w:sz="0" w:space="0" w:color="auto"/>
        <w:right w:val="none" w:sz="0" w:space="0" w:color="auto"/>
      </w:divBdr>
    </w:div>
    <w:div w:id="954211938">
      <w:bodyDiv w:val="1"/>
      <w:marLeft w:val="0"/>
      <w:marRight w:val="0"/>
      <w:marTop w:val="0"/>
      <w:marBottom w:val="0"/>
      <w:divBdr>
        <w:top w:val="none" w:sz="0" w:space="0" w:color="auto"/>
        <w:left w:val="none" w:sz="0" w:space="0" w:color="auto"/>
        <w:bottom w:val="none" w:sz="0" w:space="0" w:color="auto"/>
        <w:right w:val="none" w:sz="0" w:space="0" w:color="auto"/>
      </w:divBdr>
    </w:div>
    <w:div w:id="955334700">
      <w:bodyDiv w:val="1"/>
      <w:marLeft w:val="0"/>
      <w:marRight w:val="0"/>
      <w:marTop w:val="0"/>
      <w:marBottom w:val="0"/>
      <w:divBdr>
        <w:top w:val="none" w:sz="0" w:space="0" w:color="auto"/>
        <w:left w:val="none" w:sz="0" w:space="0" w:color="auto"/>
        <w:bottom w:val="none" w:sz="0" w:space="0" w:color="auto"/>
        <w:right w:val="none" w:sz="0" w:space="0" w:color="auto"/>
      </w:divBdr>
    </w:div>
    <w:div w:id="965310538">
      <w:bodyDiv w:val="1"/>
      <w:marLeft w:val="0"/>
      <w:marRight w:val="0"/>
      <w:marTop w:val="0"/>
      <w:marBottom w:val="0"/>
      <w:divBdr>
        <w:top w:val="none" w:sz="0" w:space="0" w:color="auto"/>
        <w:left w:val="none" w:sz="0" w:space="0" w:color="auto"/>
        <w:bottom w:val="none" w:sz="0" w:space="0" w:color="auto"/>
        <w:right w:val="none" w:sz="0" w:space="0" w:color="auto"/>
      </w:divBdr>
    </w:div>
    <w:div w:id="966548528">
      <w:bodyDiv w:val="1"/>
      <w:marLeft w:val="0"/>
      <w:marRight w:val="0"/>
      <w:marTop w:val="0"/>
      <w:marBottom w:val="0"/>
      <w:divBdr>
        <w:top w:val="none" w:sz="0" w:space="0" w:color="auto"/>
        <w:left w:val="none" w:sz="0" w:space="0" w:color="auto"/>
        <w:bottom w:val="none" w:sz="0" w:space="0" w:color="auto"/>
        <w:right w:val="none" w:sz="0" w:space="0" w:color="auto"/>
      </w:divBdr>
    </w:div>
    <w:div w:id="971131308">
      <w:bodyDiv w:val="1"/>
      <w:marLeft w:val="0"/>
      <w:marRight w:val="0"/>
      <w:marTop w:val="0"/>
      <w:marBottom w:val="0"/>
      <w:divBdr>
        <w:top w:val="none" w:sz="0" w:space="0" w:color="auto"/>
        <w:left w:val="none" w:sz="0" w:space="0" w:color="auto"/>
        <w:bottom w:val="none" w:sz="0" w:space="0" w:color="auto"/>
        <w:right w:val="none" w:sz="0" w:space="0" w:color="auto"/>
      </w:divBdr>
    </w:div>
    <w:div w:id="976841170">
      <w:bodyDiv w:val="1"/>
      <w:marLeft w:val="0"/>
      <w:marRight w:val="0"/>
      <w:marTop w:val="0"/>
      <w:marBottom w:val="0"/>
      <w:divBdr>
        <w:top w:val="none" w:sz="0" w:space="0" w:color="auto"/>
        <w:left w:val="none" w:sz="0" w:space="0" w:color="auto"/>
        <w:bottom w:val="none" w:sz="0" w:space="0" w:color="auto"/>
        <w:right w:val="none" w:sz="0" w:space="0" w:color="auto"/>
      </w:divBdr>
    </w:div>
    <w:div w:id="987173568">
      <w:bodyDiv w:val="1"/>
      <w:marLeft w:val="0"/>
      <w:marRight w:val="0"/>
      <w:marTop w:val="0"/>
      <w:marBottom w:val="0"/>
      <w:divBdr>
        <w:top w:val="none" w:sz="0" w:space="0" w:color="auto"/>
        <w:left w:val="none" w:sz="0" w:space="0" w:color="auto"/>
        <w:bottom w:val="none" w:sz="0" w:space="0" w:color="auto"/>
        <w:right w:val="none" w:sz="0" w:space="0" w:color="auto"/>
      </w:divBdr>
    </w:div>
    <w:div w:id="989481094">
      <w:bodyDiv w:val="1"/>
      <w:marLeft w:val="0"/>
      <w:marRight w:val="0"/>
      <w:marTop w:val="0"/>
      <w:marBottom w:val="0"/>
      <w:divBdr>
        <w:top w:val="none" w:sz="0" w:space="0" w:color="auto"/>
        <w:left w:val="none" w:sz="0" w:space="0" w:color="auto"/>
        <w:bottom w:val="none" w:sz="0" w:space="0" w:color="auto"/>
        <w:right w:val="none" w:sz="0" w:space="0" w:color="auto"/>
      </w:divBdr>
    </w:div>
    <w:div w:id="991103089">
      <w:bodyDiv w:val="1"/>
      <w:marLeft w:val="0"/>
      <w:marRight w:val="0"/>
      <w:marTop w:val="0"/>
      <w:marBottom w:val="0"/>
      <w:divBdr>
        <w:top w:val="none" w:sz="0" w:space="0" w:color="auto"/>
        <w:left w:val="none" w:sz="0" w:space="0" w:color="auto"/>
        <w:bottom w:val="none" w:sz="0" w:space="0" w:color="auto"/>
        <w:right w:val="none" w:sz="0" w:space="0" w:color="auto"/>
      </w:divBdr>
    </w:div>
    <w:div w:id="997341222">
      <w:bodyDiv w:val="1"/>
      <w:marLeft w:val="0"/>
      <w:marRight w:val="0"/>
      <w:marTop w:val="0"/>
      <w:marBottom w:val="0"/>
      <w:divBdr>
        <w:top w:val="none" w:sz="0" w:space="0" w:color="auto"/>
        <w:left w:val="none" w:sz="0" w:space="0" w:color="auto"/>
        <w:bottom w:val="none" w:sz="0" w:space="0" w:color="auto"/>
        <w:right w:val="none" w:sz="0" w:space="0" w:color="auto"/>
      </w:divBdr>
    </w:div>
    <w:div w:id="998727537">
      <w:bodyDiv w:val="1"/>
      <w:marLeft w:val="0"/>
      <w:marRight w:val="0"/>
      <w:marTop w:val="0"/>
      <w:marBottom w:val="0"/>
      <w:divBdr>
        <w:top w:val="none" w:sz="0" w:space="0" w:color="auto"/>
        <w:left w:val="none" w:sz="0" w:space="0" w:color="auto"/>
        <w:bottom w:val="none" w:sz="0" w:space="0" w:color="auto"/>
        <w:right w:val="none" w:sz="0" w:space="0" w:color="auto"/>
      </w:divBdr>
    </w:div>
    <w:div w:id="1006057239">
      <w:bodyDiv w:val="1"/>
      <w:marLeft w:val="0"/>
      <w:marRight w:val="0"/>
      <w:marTop w:val="0"/>
      <w:marBottom w:val="0"/>
      <w:divBdr>
        <w:top w:val="none" w:sz="0" w:space="0" w:color="auto"/>
        <w:left w:val="none" w:sz="0" w:space="0" w:color="auto"/>
        <w:bottom w:val="none" w:sz="0" w:space="0" w:color="auto"/>
        <w:right w:val="none" w:sz="0" w:space="0" w:color="auto"/>
      </w:divBdr>
    </w:div>
    <w:div w:id="1006975317">
      <w:bodyDiv w:val="1"/>
      <w:marLeft w:val="0"/>
      <w:marRight w:val="0"/>
      <w:marTop w:val="0"/>
      <w:marBottom w:val="0"/>
      <w:divBdr>
        <w:top w:val="none" w:sz="0" w:space="0" w:color="auto"/>
        <w:left w:val="none" w:sz="0" w:space="0" w:color="auto"/>
        <w:bottom w:val="none" w:sz="0" w:space="0" w:color="auto"/>
        <w:right w:val="none" w:sz="0" w:space="0" w:color="auto"/>
      </w:divBdr>
    </w:div>
    <w:div w:id="1007561689">
      <w:bodyDiv w:val="1"/>
      <w:marLeft w:val="0"/>
      <w:marRight w:val="0"/>
      <w:marTop w:val="0"/>
      <w:marBottom w:val="0"/>
      <w:divBdr>
        <w:top w:val="none" w:sz="0" w:space="0" w:color="auto"/>
        <w:left w:val="none" w:sz="0" w:space="0" w:color="auto"/>
        <w:bottom w:val="none" w:sz="0" w:space="0" w:color="auto"/>
        <w:right w:val="none" w:sz="0" w:space="0" w:color="auto"/>
      </w:divBdr>
    </w:div>
    <w:div w:id="1008141298">
      <w:bodyDiv w:val="1"/>
      <w:marLeft w:val="0"/>
      <w:marRight w:val="0"/>
      <w:marTop w:val="0"/>
      <w:marBottom w:val="0"/>
      <w:divBdr>
        <w:top w:val="none" w:sz="0" w:space="0" w:color="auto"/>
        <w:left w:val="none" w:sz="0" w:space="0" w:color="auto"/>
        <w:bottom w:val="none" w:sz="0" w:space="0" w:color="auto"/>
        <w:right w:val="none" w:sz="0" w:space="0" w:color="auto"/>
      </w:divBdr>
    </w:div>
    <w:div w:id="1017466469">
      <w:bodyDiv w:val="1"/>
      <w:marLeft w:val="0"/>
      <w:marRight w:val="0"/>
      <w:marTop w:val="0"/>
      <w:marBottom w:val="0"/>
      <w:divBdr>
        <w:top w:val="none" w:sz="0" w:space="0" w:color="auto"/>
        <w:left w:val="none" w:sz="0" w:space="0" w:color="auto"/>
        <w:bottom w:val="none" w:sz="0" w:space="0" w:color="auto"/>
        <w:right w:val="none" w:sz="0" w:space="0" w:color="auto"/>
      </w:divBdr>
    </w:div>
    <w:div w:id="1019234567">
      <w:bodyDiv w:val="1"/>
      <w:marLeft w:val="0"/>
      <w:marRight w:val="0"/>
      <w:marTop w:val="0"/>
      <w:marBottom w:val="0"/>
      <w:divBdr>
        <w:top w:val="none" w:sz="0" w:space="0" w:color="auto"/>
        <w:left w:val="none" w:sz="0" w:space="0" w:color="auto"/>
        <w:bottom w:val="none" w:sz="0" w:space="0" w:color="auto"/>
        <w:right w:val="none" w:sz="0" w:space="0" w:color="auto"/>
      </w:divBdr>
    </w:div>
    <w:div w:id="1021204303">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
    <w:div w:id="1022321322">
      <w:bodyDiv w:val="1"/>
      <w:marLeft w:val="0"/>
      <w:marRight w:val="0"/>
      <w:marTop w:val="0"/>
      <w:marBottom w:val="0"/>
      <w:divBdr>
        <w:top w:val="none" w:sz="0" w:space="0" w:color="auto"/>
        <w:left w:val="none" w:sz="0" w:space="0" w:color="auto"/>
        <w:bottom w:val="none" w:sz="0" w:space="0" w:color="auto"/>
        <w:right w:val="none" w:sz="0" w:space="0" w:color="auto"/>
      </w:divBdr>
    </w:div>
    <w:div w:id="1023627260">
      <w:bodyDiv w:val="1"/>
      <w:marLeft w:val="0"/>
      <w:marRight w:val="0"/>
      <w:marTop w:val="0"/>
      <w:marBottom w:val="0"/>
      <w:divBdr>
        <w:top w:val="none" w:sz="0" w:space="0" w:color="auto"/>
        <w:left w:val="none" w:sz="0" w:space="0" w:color="auto"/>
        <w:bottom w:val="none" w:sz="0" w:space="0" w:color="auto"/>
        <w:right w:val="none" w:sz="0" w:space="0" w:color="auto"/>
      </w:divBdr>
    </w:div>
    <w:div w:id="1028916288">
      <w:bodyDiv w:val="1"/>
      <w:marLeft w:val="0"/>
      <w:marRight w:val="0"/>
      <w:marTop w:val="0"/>
      <w:marBottom w:val="0"/>
      <w:divBdr>
        <w:top w:val="none" w:sz="0" w:space="0" w:color="auto"/>
        <w:left w:val="none" w:sz="0" w:space="0" w:color="auto"/>
        <w:bottom w:val="none" w:sz="0" w:space="0" w:color="auto"/>
        <w:right w:val="none" w:sz="0" w:space="0" w:color="auto"/>
      </w:divBdr>
    </w:div>
    <w:div w:id="1029456053">
      <w:bodyDiv w:val="1"/>
      <w:marLeft w:val="0"/>
      <w:marRight w:val="0"/>
      <w:marTop w:val="0"/>
      <w:marBottom w:val="0"/>
      <w:divBdr>
        <w:top w:val="none" w:sz="0" w:space="0" w:color="auto"/>
        <w:left w:val="none" w:sz="0" w:space="0" w:color="auto"/>
        <w:bottom w:val="none" w:sz="0" w:space="0" w:color="auto"/>
        <w:right w:val="none" w:sz="0" w:space="0" w:color="auto"/>
      </w:divBdr>
    </w:div>
    <w:div w:id="1033773549">
      <w:bodyDiv w:val="1"/>
      <w:marLeft w:val="0"/>
      <w:marRight w:val="0"/>
      <w:marTop w:val="0"/>
      <w:marBottom w:val="0"/>
      <w:divBdr>
        <w:top w:val="none" w:sz="0" w:space="0" w:color="auto"/>
        <w:left w:val="none" w:sz="0" w:space="0" w:color="auto"/>
        <w:bottom w:val="none" w:sz="0" w:space="0" w:color="auto"/>
        <w:right w:val="none" w:sz="0" w:space="0" w:color="auto"/>
      </w:divBdr>
    </w:div>
    <w:div w:id="1034892427">
      <w:bodyDiv w:val="1"/>
      <w:marLeft w:val="0"/>
      <w:marRight w:val="0"/>
      <w:marTop w:val="0"/>
      <w:marBottom w:val="0"/>
      <w:divBdr>
        <w:top w:val="none" w:sz="0" w:space="0" w:color="auto"/>
        <w:left w:val="none" w:sz="0" w:space="0" w:color="auto"/>
        <w:bottom w:val="none" w:sz="0" w:space="0" w:color="auto"/>
        <w:right w:val="none" w:sz="0" w:space="0" w:color="auto"/>
      </w:divBdr>
    </w:div>
    <w:div w:id="1036807300">
      <w:bodyDiv w:val="1"/>
      <w:marLeft w:val="0"/>
      <w:marRight w:val="0"/>
      <w:marTop w:val="0"/>
      <w:marBottom w:val="0"/>
      <w:divBdr>
        <w:top w:val="none" w:sz="0" w:space="0" w:color="auto"/>
        <w:left w:val="none" w:sz="0" w:space="0" w:color="auto"/>
        <w:bottom w:val="none" w:sz="0" w:space="0" w:color="auto"/>
        <w:right w:val="none" w:sz="0" w:space="0" w:color="auto"/>
      </w:divBdr>
    </w:div>
    <w:div w:id="1037388284">
      <w:bodyDiv w:val="1"/>
      <w:marLeft w:val="0"/>
      <w:marRight w:val="0"/>
      <w:marTop w:val="0"/>
      <w:marBottom w:val="0"/>
      <w:divBdr>
        <w:top w:val="none" w:sz="0" w:space="0" w:color="auto"/>
        <w:left w:val="none" w:sz="0" w:space="0" w:color="auto"/>
        <w:bottom w:val="none" w:sz="0" w:space="0" w:color="auto"/>
        <w:right w:val="none" w:sz="0" w:space="0" w:color="auto"/>
      </w:divBdr>
    </w:div>
    <w:div w:id="1044135850">
      <w:bodyDiv w:val="1"/>
      <w:marLeft w:val="0"/>
      <w:marRight w:val="0"/>
      <w:marTop w:val="0"/>
      <w:marBottom w:val="0"/>
      <w:divBdr>
        <w:top w:val="none" w:sz="0" w:space="0" w:color="auto"/>
        <w:left w:val="none" w:sz="0" w:space="0" w:color="auto"/>
        <w:bottom w:val="none" w:sz="0" w:space="0" w:color="auto"/>
        <w:right w:val="none" w:sz="0" w:space="0" w:color="auto"/>
      </w:divBdr>
    </w:div>
    <w:div w:id="1045523868">
      <w:bodyDiv w:val="1"/>
      <w:marLeft w:val="0"/>
      <w:marRight w:val="0"/>
      <w:marTop w:val="0"/>
      <w:marBottom w:val="0"/>
      <w:divBdr>
        <w:top w:val="none" w:sz="0" w:space="0" w:color="auto"/>
        <w:left w:val="none" w:sz="0" w:space="0" w:color="auto"/>
        <w:bottom w:val="none" w:sz="0" w:space="0" w:color="auto"/>
        <w:right w:val="none" w:sz="0" w:space="0" w:color="auto"/>
      </w:divBdr>
    </w:div>
    <w:div w:id="1046562126">
      <w:bodyDiv w:val="1"/>
      <w:marLeft w:val="0"/>
      <w:marRight w:val="0"/>
      <w:marTop w:val="0"/>
      <w:marBottom w:val="0"/>
      <w:divBdr>
        <w:top w:val="none" w:sz="0" w:space="0" w:color="auto"/>
        <w:left w:val="none" w:sz="0" w:space="0" w:color="auto"/>
        <w:bottom w:val="none" w:sz="0" w:space="0" w:color="auto"/>
        <w:right w:val="none" w:sz="0" w:space="0" w:color="auto"/>
      </w:divBdr>
    </w:div>
    <w:div w:id="1047488841">
      <w:bodyDiv w:val="1"/>
      <w:marLeft w:val="0"/>
      <w:marRight w:val="0"/>
      <w:marTop w:val="0"/>
      <w:marBottom w:val="0"/>
      <w:divBdr>
        <w:top w:val="none" w:sz="0" w:space="0" w:color="auto"/>
        <w:left w:val="none" w:sz="0" w:space="0" w:color="auto"/>
        <w:bottom w:val="none" w:sz="0" w:space="0" w:color="auto"/>
        <w:right w:val="none" w:sz="0" w:space="0" w:color="auto"/>
      </w:divBdr>
    </w:div>
    <w:div w:id="1048993844">
      <w:bodyDiv w:val="1"/>
      <w:marLeft w:val="0"/>
      <w:marRight w:val="0"/>
      <w:marTop w:val="0"/>
      <w:marBottom w:val="0"/>
      <w:divBdr>
        <w:top w:val="none" w:sz="0" w:space="0" w:color="auto"/>
        <w:left w:val="none" w:sz="0" w:space="0" w:color="auto"/>
        <w:bottom w:val="none" w:sz="0" w:space="0" w:color="auto"/>
        <w:right w:val="none" w:sz="0" w:space="0" w:color="auto"/>
      </w:divBdr>
    </w:div>
    <w:div w:id="1050302015">
      <w:bodyDiv w:val="1"/>
      <w:marLeft w:val="0"/>
      <w:marRight w:val="0"/>
      <w:marTop w:val="0"/>
      <w:marBottom w:val="0"/>
      <w:divBdr>
        <w:top w:val="none" w:sz="0" w:space="0" w:color="auto"/>
        <w:left w:val="none" w:sz="0" w:space="0" w:color="auto"/>
        <w:bottom w:val="none" w:sz="0" w:space="0" w:color="auto"/>
        <w:right w:val="none" w:sz="0" w:space="0" w:color="auto"/>
      </w:divBdr>
    </w:div>
    <w:div w:id="1052269204">
      <w:bodyDiv w:val="1"/>
      <w:marLeft w:val="0"/>
      <w:marRight w:val="0"/>
      <w:marTop w:val="0"/>
      <w:marBottom w:val="0"/>
      <w:divBdr>
        <w:top w:val="none" w:sz="0" w:space="0" w:color="auto"/>
        <w:left w:val="none" w:sz="0" w:space="0" w:color="auto"/>
        <w:bottom w:val="none" w:sz="0" w:space="0" w:color="auto"/>
        <w:right w:val="none" w:sz="0" w:space="0" w:color="auto"/>
      </w:divBdr>
    </w:div>
    <w:div w:id="1056665510">
      <w:bodyDiv w:val="1"/>
      <w:marLeft w:val="0"/>
      <w:marRight w:val="0"/>
      <w:marTop w:val="0"/>
      <w:marBottom w:val="0"/>
      <w:divBdr>
        <w:top w:val="none" w:sz="0" w:space="0" w:color="auto"/>
        <w:left w:val="none" w:sz="0" w:space="0" w:color="auto"/>
        <w:bottom w:val="none" w:sz="0" w:space="0" w:color="auto"/>
        <w:right w:val="none" w:sz="0" w:space="0" w:color="auto"/>
      </w:divBdr>
    </w:div>
    <w:div w:id="1059062383">
      <w:bodyDiv w:val="1"/>
      <w:marLeft w:val="0"/>
      <w:marRight w:val="0"/>
      <w:marTop w:val="0"/>
      <w:marBottom w:val="0"/>
      <w:divBdr>
        <w:top w:val="none" w:sz="0" w:space="0" w:color="auto"/>
        <w:left w:val="none" w:sz="0" w:space="0" w:color="auto"/>
        <w:bottom w:val="none" w:sz="0" w:space="0" w:color="auto"/>
        <w:right w:val="none" w:sz="0" w:space="0" w:color="auto"/>
      </w:divBdr>
    </w:div>
    <w:div w:id="1061713932">
      <w:bodyDiv w:val="1"/>
      <w:marLeft w:val="0"/>
      <w:marRight w:val="0"/>
      <w:marTop w:val="0"/>
      <w:marBottom w:val="0"/>
      <w:divBdr>
        <w:top w:val="none" w:sz="0" w:space="0" w:color="auto"/>
        <w:left w:val="none" w:sz="0" w:space="0" w:color="auto"/>
        <w:bottom w:val="none" w:sz="0" w:space="0" w:color="auto"/>
        <w:right w:val="none" w:sz="0" w:space="0" w:color="auto"/>
      </w:divBdr>
    </w:div>
    <w:div w:id="1063988165">
      <w:bodyDiv w:val="1"/>
      <w:marLeft w:val="0"/>
      <w:marRight w:val="0"/>
      <w:marTop w:val="0"/>
      <w:marBottom w:val="0"/>
      <w:divBdr>
        <w:top w:val="none" w:sz="0" w:space="0" w:color="auto"/>
        <w:left w:val="none" w:sz="0" w:space="0" w:color="auto"/>
        <w:bottom w:val="none" w:sz="0" w:space="0" w:color="auto"/>
        <w:right w:val="none" w:sz="0" w:space="0" w:color="auto"/>
      </w:divBdr>
    </w:div>
    <w:div w:id="1067874381">
      <w:bodyDiv w:val="1"/>
      <w:marLeft w:val="0"/>
      <w:marRight w:val="0"/>
      <w:marTop w:val="0"/>
      <w:marBottom w:val="0"/>
      <w:divBdr>
        <w:top w:val="none" w:sz="0" w:space="0" w:color="auto"/>
        <w:left w:val="none" w:sz="0" w:space="0" w:color="auto"/>
        <w:bottom w:val="none" w:sz="0" w:space="0" w:color="auto"/>
        <w:right w:val="none" w:sz="0" w:space="0" w:color="auto"/>
      </w:divBdr>
    </w:div>
    <w:div w:id="1071122482">
      <w:bodyDiv w:val="1"/>
      <w:marLeft w:val="0"/>
      <w:marRight w:val="0"/>
      <w:marTop w:val="0"/>
      <w:marBottom w:val="0"/>
      <w:divBdr>
        <w:top w:val="none" w:sz="0" w:space="0" w:color="auto"/>
        <w:left w:val="none" w:sz="0" w:space="0" w:color="auto"/>
        <w:bottom w:val="none" w:sz="0" w:space="0" w:color="auto"/>
        <w:right w:val="none" w:sz="0" w:space="0" w:color="auto"/>
      </w:divBdr>
    </w:div>
    <w:div w:id="1073621427">
      <w:bodyDiv w:val="1"/>
      <w:marLeft w:val="0"/>
      <w:marRight w:val="0"/>
      <w:marTop w:val="0"/>
      <w:marBottom w:val="0"/>
      <w:divBdr>
        <w:top w:val="none" w:sz="0" w:space="0" w:color="auto"/>
        <w:left w:val="none" w:sz="0" w:space="0" w:color="auto"/>
        <w:bottom w:val="none" w:sz="0" w:space="0" w:color="auto"/>
        <w:right w:val="none" w:sz="0" w:space="0" w:color="auto"/>
      </w:divBdr>
    </w:div>
    <w:div w:id="1075205291">
      <w:bodyDiv w:val="1"/>
      <w:marLeft w:val="0"/>
      <w:marRight w:val="0"/>
      <w:marTop w:val="0"/>
      <w:marBottom w:val="0"/>
      <w:divBdr>
        <w:top w:val="none" w:sz="0" w:space="0" w:color="auto"/>
        <w:left w:val="none" w:sz="0" w:space="0" w:color="auto"/>
        <w:bottom w:val="none" w:sz="0" w:space="0" w:color="auto"/>
        <w:right w:val="none" w:sz="0" w:space="0" w:color="auto"/>
      </w:divBdr>
    </w:div>
    <w:div w:id="1077020657">
      <w:bodyDiv w:val="1"/>
      <w:marLeft w:val="0"/>
      <w:marRight w:val="0"/>
      <w:marTop w:val="0"/>
      <w:marBottom w:val="0"/>
      <w:divBdr>
        <w:top w:val="none" w:sz="0" w:space="0" w:color="auto"/>
        <w:left w:val="none" w:sz="0" w:space="0" w:color="auto"/>
        <w:bottom w:val="none" w:sz="0" w:space="0" w:color="auto"/>
        <w:right w:val="none" w:sz="0" w:space="0" w:color="auto"/>
      </w:divBdr>
    </w:div>
    <w:div w:id="1089037509">
      <w:bodyDiv w:val="1"/>
      <w:marLeft w:val="0"/>
      <w:marRight w:val="0"/>
      <w:marTop w:val="0"/>
      <w:marBottom w:val="0"/>
      <w:divBdr>
        <w:top w:val="none" w:sz="0" w:space="0" w:color="auto"/>
        <w:left w:val="none" w:sz="0" w:space="0" w:color="auto"/>
        <w:bottom w:val="none" w:sz="0" w:space="0" w:color="auto"/>
        <w:right w:val="none" w:sz="0" w:space="0" w:color="auto"/>
      </w:divBdr>
    </w:div>
    <w:div w:id="1089423380">
      <w:bodyDiv w:val="1"/>
      <w:marLeft w:val="0"/>
      <w:marRight w:val="0"/>
      <w:marTop w:val="0"/>
      <w:marBottom w:val="0"/>
      <w:divBdr>
        <w:top w:val="none" w:sz="0" w:space="0" w:color="auto"/>
        <w:left w:val="none" w:sz="0" w:space="0" w:color="auto"/>
        <w:bottom w:val="none" w:sz="0" w:space="0" w:color="auto"/>
        <w:right w:val="none" w:sz="0" w:space="0" w:color="auto"/>
      </w:divBdr>
    </w:div>
    <w:div w:id="1099134686">
      <w:bodyDiv w:val="1"/>
      <w:marLeft w:val="0"/>
      <w:marRight w:val="0"/>
      <w:marTop w:val="0"/>
      <w:marBottom w:val="0"/>
      <w:divBdr>
        <w:top w:val="none" w:sz="0" w:space="0" w:color="auto"/>
        <w:left w:val="none" w:sz="0" w:space="0" w:color="auto"/>
        <w:bottom w:val="none" w:sz="0" w:space="0" w:color="auto"/>
        <w:right w:val="none" w:sz="0" w:space="0" w:color="auto"/>
      </w:divBdr>
    </w:div>
    <w:div w:id="1101414193">
      <w:bodyDiv w:val="1"/>
      <w:marLeft w:val="0"/>
      <w:marRight w:val="0"/>
      <w:marTop w:val="0"/>
      <w:marBottom w:val="0"/>
      <w:divBdr>
        <w:top w:val="none" w:sz="0" w:space="0" w:color="auto"/>
        <w:left w:val="none" w:sz="0" w:space="0" w:color="auto"/>
        <w:bottom w:val="none" w:sz="0" w:space="0" w:color="auto"/>
        <w:right w:val="none" w:sz="0" w:space="0" w:color="auto"/>
      </w:divBdr>
    </w:div>
    <w:div w:id="1103306063">
      <w:bodyDiv w:val="1"/>
      <w:marLeft w:val="0"/>
      <w:marRight w:val="0"/>
      <w:marTop w:val="0"/>
      <w:marBottom w:val="0"/>
      <w:divBdr>
        <w:top w:val="none" w:sz="0" w:space="0" w:color="auto"/>
        <w:left w:val="none" w:sz="0" w:space="0" w:color="auto"/>
        <w:bottom w:val="none" w:sz="0" w:space="0" w:color="auto"/>
        <w:right w:val="none" w:sz="0" w:space="0" w:color="auto"/>
      </w:divBdr>
    </w:div>
    <w:div w:id="1109276865">
      <w:bodyDiv w:val="1"/>
      <w:marLeft w:val="0"/>
      <w:marRight w:val="0"/>
      <w:marTop w:val="0"/>
      <w:marBottom w:val="0"/>
      <w:divBdr>
        <w:top w:val="none" w:sz="0" w:space="0" w:color="auto"/>
        <w:left w:val="none" w:sz="0" w:space="0" w:color="auto"/>
        <w:bottom w:val="none" w:sz="0" w:space="0" w:color="auto"/>
        <w:right w:val="none" w:sz="0" w:space="0" w:color="auto"/>
      </w:divBdr>
    </w:div>
    <w:div w:id="1117021739">
      <w:bodyDiv w:val="1"/>
      <w:marLeft w:val="0"/>
      <w:marRight w:val="0"/>
      <w:marTop w:val="0"/>
      <w:marBottom w:val="0"/>
      <w:divBdr>
        <w:top w:val="none" w:sz="0" w:space="0" w:color="auto"/>
        <w:left w:val="none" w:sz="0" w:space="0" w:color="auto"/>
        <w:bottom w:val="none" w:sz="0" w:space="0" w:color="auto"/>
        <w:right w:val="none" w:sz="0" w:space="0" w:color="auto"/>
      </w:divBdr>
    </w:div>
    <w:div w:id="1122918719">
      <w:bodyDiv w:val="1"/>
      <w:marLeft w:val="0"/>
      <w:marRight w:val="0"/>
      <w:marTop w:val="0"/>
      <w:marBottom w:val="0"/>
      <w:divBdr>
        <w:top w:val="none" w:sz="0" w:space="0" w:color="auto"/>
        <w:left w:val="none" w:sz="0" w:space="0" w:color="auto"/>
        <w:bottom w:val="none" w:sz="0" w:space="0" w:color="auto"/>
        <w:right w:val="none" w:sz="0" w:space="0" w:color="auto"/>
      </w:divBdr>
    </w:div>
    <w:div w:id="1124008863">
      <w:bodyDiv w:val="1"/>
      <w:marLeft w:val="0"/>
      <w:marRight w:val="0"/>
      <w:marTop w:val="0"/>
      <w:marBottom w:val="0"/>
      <w:divBdr>
        <w:top w:val="none" w:sz="0" w:space="0" w:color="auto"/>
        <w:left w:val="none" w:sz="0" w:space="0" w:color="auto"/>
        <w:bottom w:val="none" w:sz="0" w:space="0" w:color="auto"/>
        <w:right w:val="none" w:sz="0" w:space="0" w:color="auto"/>
      </w:divBdr>
    </w:div>
    <w:div w:id="1126122337">
      <w:bodyDiv w:val="1"/>
      <w:marLeft w:val="0"/>
      <w:marRight w:val="0"/>
      <w:marTop w:val="0"/>
      <w:marBottom w:val="0"/>
      <w:divBdr>
        <w:top w:val="none" w:sz="0" w:space="0" w:color="auto"/>
        <w:left w:val="none" w:sz="0" w:space="0" w:color="auto"/>
        <w:bottom w:val="none" w:sz="0" w:space="0" w:color="auto"/>
        <w:right w:val="none" w:sz="0" w:space="0" w:color="auto"/>
      </w:divBdr>
    </w:div>
    <w:div w:id="1126700213">
      <w:bodyDiv w:val="1"/>
      <w:marLeft w:val="0"/>
      <w:marRight w:val="0"/>
      <w:marTop w:val="0"/>
      <w:marBottom w:val="0"/>
      <w:divBdr>
        <w:top w:val="none" w:sz="0" w:space="0" w:color="auto"/>
        <w:left w:val="none" w:sz="0" w:space="0" w:color="auto"/>
        <w:bottom w:val="none" w:sz="0" w:space="0" w:color="auto"/>
        <w:right w:val="none" w:sz="0" w:space="0" w:color="auto"/>
      </w:divBdr>
    </w:div>
    <w:div w:id="1127118285">
      <w:bodyDiv w:val="1"/>
      <w:marLeft w:val="0"/>
      <w:marRight w:val="0"/>
      <w:marTop w:val="0"/>
      <w:marBottom w:val="0"/>
      <w:divBdr>
        <w:top w:val="none" w:sz="0" w:space="0" w:color="auto"/>
        <w:left w:val="none" w:sz="0" w:space="0" w:color="auto"/>
        <w:bottom w:val="none" w:sz="0" w:space="0" w:color="auto"/>
        <w:right w:val="none" w:sz="0" w:space="0" w:color="auto"/>
      </w:divBdr>
    </w:div>
    <w:div w:id="1140076371">
      <w:bodyDiv w:val="1"/>
      <w:marLeft w:val="0"/>
      <w:marRight w:val="0"/>
      <w:marTop w:val="0"/>
      <w:marBottom w:val="0"/>
      <w:divBdr>
        <w:top w:val="none" w:sz="0" w:space="0" w:color="auto"/>
        <w:left w:val="none" w:sz="0" w:space="0" w:color="auto"/>
        <w:bottom w:val="none" w:sz="0" w:space="0" w:color="auto"/>
        <w:right w:val="none" w:sz="0" w:space="0" w:color="auto"/>
      </w:divBdr>
    </w:div>
    <w:div w:id="1140076503">
      <w:bodyDiv w:val="1"/>
      <w:marLeft w:val="0"/>
      <w:marRight w:val="0"/>
      <w:marTop w:val="0"/>
      <w:marBottom w:val="0"/>
      <w:divBdr>
        <w:top w:val="none" w:sz="0" w:space="0" w:color="auto"/>
        <w:left w:val="none" w:sz="0" w:space="0" w:color="auto"/>
        <w:bottom w:val="none" w:sz="0" w:space="0" w:color="auto"/>
        <w:right w:val="none" w:sz="0" w:space="0" w:color="auto"/>
      </w:divBdr>
    </w:div>
    <w:div w:id="1143039330">
      <w:bodyDiv w:val="1"/>
      <w:marLeft w:val="0"/>
      <w:marRight w:val="0"/>
      <w:marTop w:val="0"/>
      <w:marBottom w:val="0"/>
      <w:divBdr>
        <w:top w:val="none" w:sz="0" w:space="0" w:color="auto"/>
        <w:left w:val="none" w:sz="0" w:space="0" w:color="auto"/>
        <w:bottom w:val="none" w:sz="0" w:space="0" w:color="auto"/>
        <w:right w:val="none" w:sz="0" w:space="0" w:color="auto"/>
      </w:divBdr>
    </w:div>
    <w:div w:id="1143621282">
      <w:bodyDiv w:val="1"/>
      <w:marLeft w:val="0"/>
      <w:marRight w:val="0"/>
      <w:marTop w:val="0"/>
      <w:marBottom w:val="0"/>
      <w:divBdr>
        <w:top w:val="none" w:sz="0" w:space="0" w:color="auto"/>
        <w:left w:val="none" w:sz="0" w:space="0" w:color="auto"/>
        <w:bottom w:val="none" w:sz="0" w:space="0" w:color="auto"/>
        <w:right w:val="none" w:sz="0" w:space="0" w:color="auto"/>
      </w:divBdr>
    </w:div>
    <w:div w:id="1143885285">
      <w:bodyDiv w:val="1"/>
      <w:marLeft w:val="0"/>
      <w:marRight w:val="0"/>
      <w:marTop w:val="0"/>
      <w:marBottom w:val="0"/>
      <w:divBdr>
        <w:top w:val="none" w:sz="0" w:space="0" w:color="auto"/>
        <w:left w:val="none" w:sz="0" w:space="0" w:color="auto"/>
        <w:bottom w:val="none" w:sz="0" w:space="0" w:color="auto"/>
        <w:right w:val="none" w:sz="0" w:space="0" w:color="auto"/>
      </w:divBdr>
    </w:div>
    <w:div w:id="1150705884">
      <w:bodyDiv w:val="1"/>
      <w:marLeft w:val="0"/>
      <w:marRight w:val="0"/>
      <w:marTop w:val="0"/>
      <w:marBottom w:val="0"/>
      <w:divBdr>
        <w:top w:val="none" w:sz="0" w:space="0" w:color="auto"/>
        <w:left w:val="none" w:sz="0" w:space="0" w:color="auto"/>
        <w:bottom w:val="none" w:sz="0" w:space="0" w:color="auto"/>
        <w:right w:val="none" w:sz="0" w:space="0" w:color="auto"/>
      </w:divBdr>
    </w:div>
    <w:div w:id="1154220034">
      <w:bodyDiv w:val="1"/>
      <w:marLeft w:val="0"/>
      <w:marRight w:val="0"/>
      <w:marTop w:val="0"/>
      <w:marBottom w:val="0"/>
      <w:divBdr>
        <w:top w:val="none" w:sz="0" w:space="0" w:color="auto"/>
        <w:left w:val="none" w:sz="0" w:space="0" w:color="auto"/>
        <w:bottom w:val="none" w:sz="0" w:space="0" w:color="auto"/>
        <w:right w:val="none" w:sz="0" w:space="0" w:color="auto"/>
      </w:divBdr>
    </w:div>
    <w:div w:id="1159493743">
      <w:bodyDiv w:val="1"/>
      <w:marLeft w:val="0"/>
      <w:marRight w:val="0"/>
      <w:marTop w:val="0"/>
      <w:marBottom w:val="0"/>
      <w:divBdr>
        <w:top w:val="none" w:sz="0" w:space="0" w:color="auto"/>
        <w:left w:val="none" w:sz="0" w:space="0" w:color="auto"/>
        <w:bottom w:val="none" w:sz="0" w:space="0" w:color="auto"/>
        <w:right w:val="none" w:sz="0" w:space="0" w:color="auto"/>
      </w:divBdr>
    </w:div>
    <w:div w:id="1163475601">
      <w:bodyDiv w:val="1"/>
      <w:marLeft w:val="0"/>
      <w:marRight w:val="0"/>
      <w:marTop w:val="0"/>
      <w:marBottom w:val="0"/>
      <w:divBdr>
        <w:top w:val="none" w:sz="0" w:space="0" w:color="auto"/>
        <w:left w:val="none" w:sz="0" w:space="0" w:color="auto"/>
        <w:bottom w:val="none" w:sz="0" w:space="0" w:color="auto"/>
        <w:right w:val="none" w:sz="0" w:space="0" w:color="auto"/>
      </w:divBdr>
    </w:div>
    <w:div w:id="1163736594">
      <w:bodyDiv w:val="1"/>
      <w:marLeft w:val="0"/>
      <w:marRight w:val="0"/>
      <w:marTop w:val="0"/>
      <w:marBottom w:val="0"/>
      <w:divBdr>
        <w:top w:val="none" w:sz="0" w:space="0" w:color="auto"/>
        <w:left w:val="none" w:sz="0" w:space="0" w:color="auto"/>
        <w:bottom w:val="none" w:sz="0" w:space="0" w:color="auto"/>
        <w:right w:val="none" w:sz="0" w:space="0" w:color="auto"/>
      </w:divBdr>
    </w:div>
    <w:div w:id="1170292395">
      <w:bodyDiv w:val="1"/>
      <w:marLeft w:val="0"/>
      <w:marRight w:val="0"/>
      <w:marTop w:val="0"/>
      <w:marBottom w:val="0"/>
      <w:divBdr>
        <w:top w:val="none" w:sz="0" w:space="0" w:color="auto"/>
        <w:left w:val="none" w:sz="0" w:space="0" w:color="auto"/>
        <w:bottom w:val="none" w:sz="0" w:space="0" w:color="auto"/>
        <w:right w:val="none" w:sz="0" w:space="0" w:color="auto"/>
      </w:divBdr>
    </w:div>
    <w:div w:id="1171262499">
      <w:bodyDiv w:val="1"/>
      <w:marLeft w:val="0"/>
      <w:marRight w:val="0"/>
      <w:marTop w:val="0"/>
      <w:marBottom w:val="0"/>
      <w:divBdr>
        <w:top w:val="none" w:sz="0" w:space="0" w:color="auto"/>
        <w:left w:val="none" w:sz="0" w:space="0" w:color="auto"/>
        <w:bottom w:val="none" w:sz="0" w:space="0" w:color="auto"/>
        <w:right w:val="none" w:sz="0" w:space="0" w:color="auto"/>
      </w:divBdr>
    </w:div>
    <w:div w:id="1176924400">
      <w:bodyDiv w:val="1"/>
      <w:marLeft w:val="0"/>
      <w:marRight w:val="0"/>
      <w:marTop w:val="0"/>
      <w:marBottom w:val="0"/>
      <w:divBdr>
        <w:top w:val="none" w:sz="0" w:space="0" w:color="auto"/>
        <w:left w:val="none" w:sz="0" w:space="0" w:color="auto"/>
        <w:bottom w:val="none" w:sz="0" w:space="0" w:color="auto"/>
        <w:right w:val="none" w:sz="0" w:space="0" w:color="auto"/>
      </w:divBdr>
    </w:div>
    <w:div w:id="1180437906">
      <w:bodyDiv w:val="1"/>
      <w:marLeft w:val="0"/>
      <w:marRight w:val="0"/>
      <w:marTop w:val="0"/>
      <w:marBottom w:val="0"/>
      <w:divBdr>
        <w:top w:val="none" w:sz="0" w:space="0" w:color="auto"/>
        <w:left w:val="none" w:sz="0" w:space="0" w:color="auto"/>
        <w:bottom w:val="none" w:sz="0" w:space="0" w:color="auto"/>
        <w:right w:val="none" w:sz="0" w:space="0" w:color="auto"/>
      </w:divBdr>
    </w:div>
    <w:div w:id="1192258288">
      <w:bodyDiv w:val="1"/>
      <w:marLeft w:val="0"/>
      <w:marRight w:val="0"/>
      <w:marTop w:val="0"/>
      <w:marBottom w:val="0"/>
      <w:divBdr>
        <w:top w:val="none" w:sz="0" w:space="0" w:color="auto"/>
        <w:left w:val="none" w:sz="0" w:space="0" w:color="auto"/>
        <w:bottom w:val="none" w:sz="0" w:space="0" w:color="auto"/>
        <w:right w:val="none" w:sz="0" w:space="0" w:color="auto"/>
      </w:divBdr>
    </w:div>
    <w:div w:id="1197355007">
      <w:bodyDiv w:val="1"/>
      <w:marLeft w:val="0"/>
      <w:marRight w:val="0"/>
      <w:marTop w:val="0"/>
      <w:marBottom w:val="0"/>
      <w:divBdr>
        <w:top w:val="none" w:sz="0" w:space="0" w:color="auto"/>
        <w:left w:val="none" w:sz="0" w:space="0" w:color="auto"/>
        <w:bottom w:val="none" w:sz="0" w:space="0" w:color="auto"/>
        <w:right w:val="none" w:sz="0" w:space="0" w:color="auto"/>
      </w:divBdr>
    </w:div>
    <w:div w:id="1199707691">
      <w:bodyDiv w:val="1"/>
      <w:marLeft w:val="0"/>
      <w:marRight w:val="0"/>
      <w:marTop w:val="0"/>
      <w:marBottom w:val="0"/>
      <w:divBdr>
        <w:top w:val="none" w:sz="0" w:space="0" w:color="auto"/>
        <w:left w:val="none" w:sz="0" w:space="0" w:color="auto"/>
        <w:bottom w:val="none" w:sz="0" w:space="0" w:color="auto"/>
        <w:right w:val="none" w:sz="0" w:space="0" w:color="auto"/>
      </w:divBdr>
    </w:div>
    <w:div w:id="1201624849">
      <w:bodyDiv w:val="1"/>
      <w:marLeft w:val="0"/>
      <w:marRight w:val="0"/>
      <w:marTop w:val="0"/>
      <w:marBottom w:val="0"/>
      <w:divBdr>
        <w:top w:val="none" w:sz="0" w:space="0" w:color="auto"/>
        <w:left w:val="none" w:sz="0" w:space="0" w:color="auto"/>
        <w:bottom w:val="none" w:sz="0" w:space="0" w:color="auto"/>
        <w:right w:val="none" w:sz="0" w:space="0" w:color="auto"/>
      </w:divBdr>
    </w:div>
    <w:div w:id="1201941447">
      <w:bodyDiv w:val="1"/>
      <w:marLeft w:val="0"/>
      <w:marRight w:val="0"/>
      <w:marTop w:val="0"/>
      <w:marBottom w:val="0"/>
      <w:divBdr>
        <w:top w:val="none" w:sz="0" w:space="0" w:color="auto"/>
        <w:left w:val="none" w:sz="0" w:space="0" w:color="auto"/>
        <w:bottom w:val="none" w:sz="0" w:space="0" w:color="auto"/>
        <w:right w:val="none" w:sz="0" w:space="0" w:color="auto"/>
      </w:divBdr>
    </w:div>
    <w:div w:id="1202472486">
      <w:bodyDiv w:val="1"/>
      <w:marLeft w:val="0"/>
      <w:marRight w:val="0"/>
      <w:marTop w:val="0"/>
      <w:marBottom w:val="0"/>
      <w:divBdr>
        <w:top w:val="none" w:sz="0" w:space="0" w:color="auto"/>
        <w:left w:val="none" w:sz="0" w:space="0" w:color="auto"/>
        <w:bottom w:val="none" w:sz="0" w:space="0" w:color="auto"/>
        <w:right w:val="none" w:sz="0" w:space="0" w:color="auto"/>
      </w:divBdr>
    </w:div>
    <w:div w:id="1204951501">
      <w:bodyDiv w:val="1"/>
      <w:marLeft w:val="0"/>
      <w:marRight w:val="0"/>
      <w:marTop w:val="0"/>
      <w:marBottom w:val="0"/>
      <w:divBdr>
        <w:top w:val="none" w:sz="0" w:space="0" w:color="auto"/>
        <w:left w:val="none" w:sz="0" w:space="0" w:color="auto"/>
        <w:bottom w:val="none" w:sz="0" w:space="0" w:color="auto"/>
        <w:right w:val="none" w:sz="0" w:space="0" w:color="auto"/>
      </w:divBdr>
    </w:div>
    <w:div w:id="1208418567">
      <w:bodyDiv w:val="1"/>
      <w:marLeft w:val="0"/>
      <w:marRight w:val="0"/>
      <w:marTop w:val="0"/>
      <w:marBottom w:val="0"/>
      <w:divBdr>
        <w:top w:val="none" w:sz="0" w:space="0" w:color="auto"/>
        <w:left w:val="none" w:sz="0" w:space="0" w:color="auto"/>
        <w:bottom w:val="none" w:sz="0" w:space="0" w:color="auto"/>
        <w:right w:val="none" w:sz="0" w:space="0" w:color="auto"/>
      </w:divBdr>
    </w:div>
    <w:div w:id="1208562393">
      <w:bodyDiv w:val="1"/>
      <w:marLeft w:val="0"/>
      <w:marRight w:val="0"/>
      <w:marTop w:val="0"/>
      <w:marBottom w:val="0"/>
      <w:divBdr>
        <w:top w:val="none" w:sz="0" w:space="0" w:color="auto"/>
        <w:left w:val="none" w:sz="0" w:space="0" w:color="auto"/>
        <w:bottom w:val="none" w:sz="0" w:space="0" w:color="auto"/>
        <w:right w:val="none" w:sz="0" w:space="0" w:color="auto"/>
      </w:divBdr>
    </w:div>
    <w:div w:id="1210193026">
      <w:bodyDiv w:val="1"/>
      <w:marLeft w:val="0"/>
      <w:marRight w:val="0"/>
      <w:marTop w:val="0"/>
      <w:marBottom w:val="0"/>
      <w:divBdr>
        <w:top w:val="none" w:sz="0" w:space="0" w:color="auto"/>
        <w:left w:val="none" w:sz="0" w:space="0" w:color="auto"/>
        <w:bottom w:val="none" w:sz="0" w:space="0" w:color="auto"/>
        <w:right w:val="none" w:sz="0" w:space="0" w:color="auto"/>
      </w:divBdr>
    </w:div>
    <w:div w:id="1210461088">
      <w:bodyDiv w:val="1"/>
      <w:marLeft w:val="0"/>
      <w:marRight w:val="0"/>
      <w:marTop w:val="0"/>
      <w:marBottom w:val="0"/>
      <w:divBdr>
        <w:top w:val="none" w:sz="0" w:space="0" w:color="auto"/>
        <w:left w:val="none" w:sz="0" w:space="0" w:color="auto"/>
        <w:bottom w:val="none" w:sz="0" w:space="0" w:color="auto"/>
        <w:right w:val="none" w:sz="0" w:space="0" w:color="auto"/>
      </w:divBdr>
    </w:div>
    <w:div w:id="1211190457">
      <w:bodyDiv w:val="1"/>
      <w:marLeft w:val="0"/>
      <w:marRight w:val="0"/>
      <w:marTop w:val="0"/>
      <w:marBottom w:val="0"/>
      <w:divBdr>
        <w:top w:val="none" w:sz="0" w:space="0" w:color="auto"/>
        <w:left w:val="none" w:sz="0" w:space="0" w:color="auto"/>
        <w:bottom w:val="none" w:sz="0" w:space="0" w:color="auto"/>
        <w:right w:val="none" w:sz="0" w:space="0" w:color="auto"/>
      </w:divBdr>
    </w:div>
    <w:div w:id="1212040699">
      <w:bodyDiv w:val="1"/>
      <w:marLeft w:val="0"/>
      <w:marRight w:val="0"/>
      <w:marTop w:val="0"/>
      <w:marBottom w:val="0"/>
      <w:divBdr>
        <w:top w:val="none" w:sz="0" w:space="0" w:color="auto"/>
        <w:left w:val="none" w:sz="0" w:space="0" w:color="auto"/>
        <w:bottom w:val="none" w:sz="0" w:space="0" w:color="auto"/>
        <w:right w:val="none" w:sz="0" w:space="0" w:color="auto"/>
      </w:divBdr>
    </w:div>
    <w:div w:id="1215237015">
      <w:bodyDiv w:val="1"/>
      <w:marLeft w:val="0"/>
      <w:marRight w:val="0"/>
      <w:marTop w:val="0"/>
      <w:marBottom w:val="0"/>
      <w:divBdr>
        <w:top w:val="none" w:sz="0" w:space="0" w:color="auto"/>
        <w:left w:val="none" w:sz="0" w:space="0" w:color="auto"/>
        <w:bottom w:val="none" w:sz="0" w:space="0" w:color="auto"/>
        <w:right w:val="none" w:sz="0" w:space="0" w:color="auto"/>
      </w:divBdr>
    </w:div>
    <w:div w:id="1215656870">
      <w:bodyDiv w:val="1"/>
      <w:marLeft w:val="0"/>
      <w:marRight w:val="0"/>
      <w:marTop w:val="0"/>
      <w:marBottom w:val="0"/>
      <w:divBdr>
        <w:top w:val="none" w:sz="0" w:space="0" w:color="auto"/>
        <w:left w:val="none" w:sz="0" w:space="0" w:color="auto"/>
        <w:bottom w:val="none" w:sz="0" w:space="0" w:color="auto"/>
        <w:right w:val="none" w:sz="0" w:space="0" w:color="auto"/>
      </w:divBdr>
    </w:div>
    <w:div w:id="1215850215">
      <w:bodyDiv w:val="1"/>
      <w:marLeft w:val="0"/>
      <w:marRight w:val="0"/>
      <w:marTop w:val="0"/>
      <w:marBottom w:val="0"/>
      <w:divBdr>
        <w:top w:val="none" w:sz="0" w:space="0" w:color="auto"/>
        <w:left w:val="none" w:sz="0" w:space="0" w:color="auto"/>
        <w:bottom w:val="none" w:sz="0" w:space="0" w:color="auto"/>
        <w:right w:val="none" w:sz="0" w:space="0" w:color="auto"/>
      </w:divBdr>
    </w:div>
    <w:div w:id="1223713205">
      <w:bodyDiv w:val="1"/>
      <w:marLeft w:val="0"/>
      <w:marRight w:val="0"/>
      <w:marTop w:val="0"/>
      <w:marBottom w:val="0"/>
      <w:divBdr>
        <w:top w:val="none" w:sz="0" w:space="0" w:color="auto"/>
        <w:left w:val="none" w:sz="0" w:space="0" w:color="auto"/>
        <w:bottom w:val="none" w:sz="0" w:space="0" w:color="auto"/>
        <w:right w:val="none" w:sz="0" w:space="0" w:color="auto"/>
      </w:divBdr>
    </w:div>
    <w:div w:id="1230842073">
      <w:bodyDiv w:val="1"/>
      <w:marLeft w:val="0"/>
      <w:marRight w:val="0"/>
      <w:marTop w:val="0"/>
      <w:marBottom w:val="0"/>
      <w:divBdr>
        <w:top w:val="none" w:sz="0" w:space="0" w:color="auto"/>
        <w:left w:val="none" w:sz="0" w:space="0" w:color="auto"/>
        <w:bottom w:val="none" w:sz="0" w:space="0" w:color="auto"/>
        <w:right w:val="none" w:sz="0" w:space="0" w:color="auto"/>
      </w:divBdr>
    </w:div>
    <w:div w:id="1234437577">
      <w:bodyDiv w:val="1"/>
      <w:marLeft w:val="0"/>
      <w:marRight w:val="0"/>
      <w:marTop w:val="0"/>
      <w:marBottom w:val="0"/>
      <w:divBdr>
        <w:top w:val="none" w:sz="0" w:space="0" w:color="auto"/>
        <w:left w:val="none" w:sz="0" w:space="0" w:color="auto"/>
        <w:bottom w:val="none" w:sz="0" w:space="0" w:color="auto"/>
        <w:right w:val="none" w:sz="0" w:space="0" w:color="auto"/>
      </w:divBdr>
    </w:div>
    <w:div w:id="1234969455">
      <w:bodyDiv w:val="1"/>
      <w:marLeft w:val="0"/>
      <w:marRight w:val="0"/>
      <w:marTop w:val="0"/>
      <w:marBottom w:val="0"/>
      <w:divBdr>
        <w:top w:val="none" w:sz="0" w:space="0" w:color="auto"/>
        <w:left w:val="none" w:sz="0" w:space="0" w:color="auto"/>
        <w:bottom w:val="none" w:sz="0" w:space="0" w:color="auto"/>
        <w:right w:val="none" w:sz="0" w:space="0" w:color="auto"/>
      </w:divBdr>
    </w:div>
    <w:div w:id="1235160357">
      <w:bodyDiv w:val="1"/>
      <w:marLeft w:val="0"/>
      <w:marRight w:val="0"/>
      <w:marTop w:val="0"/>
      <w:marBottom w:val="0"/>
      <w:divBdr>
        <w:top w:val="none" w:sz="0" w:space="0" w:color="auto"/>
        <w:left w:val="none" w:sz="0" w:space="0" w:color="auto"/>
        <w:bottom w:val="none" w:sz="0" w:space="0" w:color="auto"/>
        <w:right w:val="none" w:sz="0" w:space="0" w:color="auto"/>
      </w:divBdr>
    </w:div>
    <w:div w:id="1238713068">
      <w:bodyDiv w:val="1"/>
      <w:marLeft w:val="0"/>
      <w:marRight w:val="0"/>
      <w:marTop w:val="0"/>
      <w:marBottom w:val="0"/>
      <w:divBdr>
        <w:top w:val="none" w:sz="0" w:space="0" w:color="auto"/>
        <w:left w:val="none" w:sz="0" w:space="0" w:color="auto"/>
        <w:bottom w:val="none" w:sz="0" w:space="0" w:color="auto"/>
        <w:right w:val="none" w:sz="0" w:space="0" w:color="auto"/>
      </w:divBdr>
    </w:div>
    <w:div w:id="1239824311">
      <w:bodyDiv w:val="1"/>
      <w:marLeft w:val="0"/>
      <w:marRight w:val="0"/>
      <w:marTop w:val="0"/>
      <w:marBottom w:val="0"/>
      <w:divBdr>
        <w:top w:val="none" w:sz="0" w:space="0" w:color="auto"/>
        <w:left w:val="none" w:sz="0" w:space="0" w:color="auto"/>
        <w:bottom w:val="none" w:sz="0" w:space="0" w:color="auto"/>
        <w:right w:val="none" w:sz="0" w:space="0" w:color="auto"/>
      </w:divBdr>
    </w:div>
    <w:div w:id="1240795556">
      <w:bodyDiv w:val="1"/>
      <w:marLeft w:val="0"/>
      <w:marRight w:val="0"/>
      <w:marTop w:val="0"/>
      <w:marBottom w:val="0"/>
      <w:divBdr>
        <w:top w:val="none" w:sz="0" w:space="0" w:color="auto"/>
        <w:left w:val="none" w:sz="0" w:space="0" w:color="auto"/>
        <w:bottom w:val="none" w:sz="0" w:space="0" w:color="auto"/>
        <w:right w:val="none" w:sz="0" w:space="0" w:color="auto"/>
      </w:divBdr>
    </w:div>
    <w:div w:id="1248735641">
      <w:bodyDiv w:val="1"/>
      <w:marLeft w:val="0"/>
      <w:marRight w:val="0"/>
      <w:marTop w:val="0"/>
      <w:marBottom w:val="0"/>
      <w:divBdr>
        <w:top w:val="none" w:sz="0" w:space="0" w:color="auto"/>
        <w:left w:val="none" w:sz="0" w:space="0" w:color="auto"/>
        <w:bottom w:val="none" w:sz="0" w:space="0" w:color="auto"/>
        <w:right w:val="none" w:sz="0" w:space="0" w:color="auto"/>
      </w:divBdr>
    </w:div>
    <w:div w:id="1250308728">
      <w:bodyDiv w:val="1"/>
      <w:marLeft w:val="0"/>
      <w:marRight w:val="0"/>
      <w:marTop w:val="0"/>
      <w:marBottom w:val="0"/>
      <w:divBdr>
        <w:top w:val="none" w:sz="0" w:space="0" w:color="auto"/>
        <w:left w:val="none" w:sz="0" w:space="0" w:color="auto"/>
        <w:bottom w:val="none" w:sz="0" w:space="0" w:color="auto"/>
        <w:right w:val="none" w:sz="0" w:space="0" w:color="auto"/>
      </w:divBdr>
    </w:div>
    <w:div w:id="1258951700">
      <w:bodyDiv w:val="1"/>
      <w:marLeft w:val="0"/>
      <w:marRight w:val="0"/>
      <w:marTop w:val="0"/>
      <w:marBottom w:val="0"/>
      <w:divBdr>
        <w:top w:val="none" w:sz="0" w:space="0" w:color="auto"/>
        <w:left w:val="none" w:sz="0" w:space="0" w:color="auto"/>
        <w:bottom w:val="none" w:sz="0" w:space="0" w:color="auto"/>
        <w:right w:val="none" w:sz="0" w:space="0" w:color="auto"/>
      </w:divBdr>
    </w:div>
    <w:div w:id="1260985966">
      <w:bodyDiv w:val="1"/>
      <w:marLeft w:val="0"/>
      <w:marRight w:val="0"/>
      <w:marTop w:val="0"/>
      <w:marBottom w:val="0"/>
      <w:divBdr>
        <w:top w:val="none" w:sz="0" w:space="0" w:color="auto"/>
        <w:left w:val="none" w:sz="0" w:space="0" w:color="auto"/>
        <w:bottom w:val="none" w:sz="0" w:space="0" w:color="auto"/>
        <w:right w:val="none" w:sz="0" w:space="0" w:color="auto"/>
      </w:divBdr>
    </w:div>
    <w:div w:id="1270352335">
      <w:bodyDiv w:val="1"/>
      <w:marLeft w:val="0"/>
      <w:marRight w:val="0"/>
      <w:marTop w:val="0"/>
      <w:marBottom w:val="0"/>
      <w:divBdr>
        <w:top w:val="none" w:sz="0" w:space="0" w:color="auto"/>
        <w:left w:val="none" w:sz="0" w:space="0" w:color="auto"/>
        <w:bottom w:val="none" w:sz="0" w:space="0" w:color="auto"/>
        <w:right w:val="none" w:sz="0" w:space="0" w:color="auto"/>
      </w:divBdr>
    </w:div>
    <w:div w:id="1281570993">
      <w:bodyDiv w:val="1"/>
      <w:marLeft w:val="0"/>
      <w:marRight w:val="0"/>
      <w:marTop w:val="0"/>
      <w:marBottom w:val="0"/>
      <w:divBdr>
        <w:top w:val="none" w:sz="0" w:space="0" w:color="auto"/>
        <w:left w:val="none" w:sz="0" w:space="0" w:color="auto"/>
        <w:bottom w:val="none" w:sz="0" w:space="0" w:color="auto"/>
        <w:right w:val="none" w:sz="0" w:space="0" w:color="auto"/>
      </w:divBdr>
    </w:div>
    <w:div w:id="1282104751">
      <w:bodyDiv w:val="1"/>
      <w:marLeft w:val="0"/>
      <w:marRight w:val="0"/>
      <w:marTop w:val="0"/>
      <w:marBottom w:val="0"/>
      <w:divBdr>
        <w:top w:val="none" w:sz="0" w:space="0" w:color="auto"/>
        <w:left w:val="none" w:sz="0" w:space="0" w:color="auto"/>
        <w:bottom w:val="none" w:sz="0" w:space="0" w:color="auto"/>
        <w:right w:val="none" w:sz="0" w:space="0" w:color="auto"/>
      </w:divBdr>
    </w:div>
    <w:div w:id="1282617236">
      <w:bodyDiv w:val="1"/>
      <w:marLeft w:val="0"/>
      <w:marRight w:val="0"/>
      <w:marTop w:val="0"/>
      <w:marBottom w:val="0"/>
      <w:divBdr>
        <w:top w:val="none" w:sz="0" w:space="0" w:color="auto"/>
        <w:left w:val="none" w:sz="0" w:space="0" w:color="auto"/>
        <w:bottom w:val="none" w:sz="0" w:space="0" w:color="auto"/>
        <w:right w:val="none" w:sz="0" w:space="0" w:color="auto"/>
      </w:divBdr>
    </w:div>
    <w:div w:id="1284655403">
      <w:bodyDiv w:val="1"/>
      <w:marLeft w:val="0"/>
      <w:marRight w:val="0"/>
      <w:marTop w:val="0"/>
      <w:marBottom w:val="0"/>
      <w:divBdr>
        <w:top w:val="none" w:sz="0" w:space="0" w:color="auto"/>
        <w:left w:val="none" w:sz="0" w:space="0" w:color="auto"/>
        <w:bottom w:val="none" w:sz="0" w:space="0" w:color="auto"/>
        <w:right w:val="none" w:sz="0" w:space="0" w:color="auto"/>
      </w:divBdr>
    </w:div>
    <w:div w:id="1285119488">
      <w:bodyDiv w:val="1"/>
      <w:marLeft w:val="0"/>
      <w:marRight w:val="0"/>
      <w:marTop w:val="0"/>
      <w:marBottom w:val="0"/>
      <w:divBdr>
        <w:top w:val="none" w:sz="0" w:space="0" w:color="auto"/>
        <w:left w:val="none" w:sz="0" w:space="0" w:color="auto"/>
        <w:bottom w:val="none" w:sz="0" w:space="0" w:color="auto"/>
        <w:right w:val="none" w:sz="0" w:space="0" w:color="auto"/>
      </w:divBdr>
    </w:div>
    <w:div w:id="1291014839">
      <w:bodyDiv w:val="1"/>
      <w:marLeft w:val="0"/>
      <w:marRight w:val="0"/>
      <w:marTop w:val="0"/>
      <w:marBottom w:val="0"/>
      <w:divBdr>
        <w:top w:val="none" w:sz="0" w:space="0" w:color="auto"/>
        <w:left w:val="none" w:sz="0" w:space="0" w:color="auto"/>
        <w:bottom w:val="none" w:sz="0" w:space="0" w:color="auto"/>
        <w:right w:val="none" w:sz="0" w:space="0" w:color="auto"/>
      </w:divBdr>
    </w:div>
    <w:div w:id="1291209707">
      <w:bodyDiv w:val="1"/>
      <w:marLeft w:val="0"/>
      <w:marRight w:val="0"/>
      <w:marTop w:val="0"/>
      <w:marBottom w:val="0"/>
      <w:divBdr>
        <w:top w:val="none" w:sz="0" w:space="0" w:color="auto"/>
        <w:left w:val="none" w:sz="0" w:space="0" w:color="auto"/>
        <w:bottom w:val="none" w:sz="0" w:space="0" w:color="auto"/>
        <w:right w:val="none" w:sz="0" w:space="0" w:color="auto"/>
      </w:divBdr>
    </w:div>
    <w:div w:id="1297443310">
      <w:bodyDiv w:val="1"/>
      <w:marLeft w:val="0"/>
      <w:marRight w:val="0"/>
      <w:marTop w:val="0"/>
      <w:marBottom w:val="0"/>
      <w:divBdr>
        <w:top w:val="none" w:sz="0" w:space="0" w:color="auto"/>
        <w:left w:val="none" w:sz="0" w:space="0" w:color="auto"/>
        <w:bottom w:val="none" w:sz="0" w:space="0" w:color="auto"/>
        <w:right w:val="none" w:sz="0" w:space="0" w:color="auto"/>
      </w:divBdr>
    </w:div>
    <w:div w:id="1302267698">
      <w:bodyDiv w:val="1"/>
      <w:marLeft w:val="0"/>
      <w:marRight w:val="0"/>
      <w:marTop w:val="0"/>
      <w:marBottom w:val="0"/>
      <w:divBdr>
        <w:top w:val="none" w:sz="0" w:space="0" w:color="auto"/>
        <w:left w:val="none" w:sz="0" w:space="0" w:color="auto"/>
        <w:bottom w:val="none" w:sz="0" w:space="0" w:color="auto"/>
        <w:right w:val="none" w:sz="0" w:space="0" w:color="auto"/>
      </w:divBdr>
    </w:div>
    <w:div w:id="1305432387">
      <w:bodyDiv w:val="1"/>
      <w:marLeft w:val="0"/>
      <w:marRight w:val="0"/>
      <w:marTop w:val="0"/>
      <w:marBottom w:val="0"/>
      <w:divBdr>
        <w:top w:val="none" w:sz="0" w:space="0" w:color="auto"/>
        <w:left w:val="none" w:sz="0" w:space="0" w:color="auto"/>
        <w:bottom w:val="none" w:sz="0" w:space="0" w:color="auto"/>
        <w:right w:val="none" w:sz="0" w:space="0" w:color="auto"/>
      </w:divBdr>
    </w:div>
    <w:div w:id="1307247729">
      <w:bodyDiv w:val="1"/>
      <w:marLeft w:val="0"/>
      <w:marRight w:val="0"/>
      <w:marTop w:val="0"/>
      <w:marBottom w:val="0"/>
      <w:divBdr>
        <w:top w:val="none" w:sz="0" w:space="0" w:color="auto"/>
        <w:left w:val="none" w:sz="0" w:space="0" w:color="auto"/>
        <w:bottom w:val="none" w:sz="0" w:space="0" w:color="auto"/>
        <w:right w:val="none" w:sz="0" w:space="0" w:color="auto"/>
      </w:divBdr>
    </w:div>
    <w:div w:id="1314412165">
      <w:bodyDiv w:val="1"/>
      <w:marLeft w:val="0"/>
      <w:marRight w:val="0"/>
      <w:marTop w:val="0"/>
      <w:marBottom w:val="0"/>
      <w:divBdr>
        <w:top w:val="none" w:sz="0" w:space="0" w:color="auto"/>
        <w:left w:val="none" w:sz="0" w:space="0" w:color="auto"/>
        <w:bottom w:val="none" w:sz="0" w:space="0" w:color="auto"/>
        <w:right w:val="none" w:sz="0" w:space="0" w:color="auto"/>
      </w:divBdr>
    </w:div>
    <w:div w:id="1318067879">
      <w:bodyDiv w:val="1"/>
      <w:marLeft w:val="0"/>
      <w:marRight w:val="0"/>
      <w:marTop w:val="0"/>
      <w:marBottom w:val="0"/>
      <w:divBdr>
        <w:top w:val="none" w:sz="0" w:space="0" w:color="auto"/>
        <w:left w:val="none" w:sz="0" w:space="0" w:color="auto"/>
        <w:bottom w:val="none" w:sz="0" w:space="0" w:color="auto"/>
        <w:right w:val="none" w:sz="0" w:space="0" w:color="auto"/>
      </w:divBdr>
    </w:div>
    <w:div w:id="1319922206">
      <w:bodyDiv w:val="1"/>
      <w:marLeft w:val="0"/>
      <w:marRight w:val="0"/>
      <w:marTop w:val="0"/>
      <w:marBottom w:val="0"/>
      <w:divBdr>
        <w:top w:val="none" w:sz="0" w:space="0" w:color="auto"/>
        <w:left w:val="none" w:sz="0" w:space="0" w:color="auto"/>
        <w:bottom w:val="none" w:sz="0" w:space="0" w:color="auto"/>
        <w:right w:val="none" w:sz="0" w:space="0" w:color="auto"/>
      </w:divBdr>
    </w:div>
    <w:div w:id="1327199793">
      <w:bodyDiv w:val="1"/>
      <w:marLeft w:val="0"/>
      <w:marRight w:val="0"/>
      <w:marTop w:val="0"/>
      <w:marBottom w:val="0"/>
      <w:divBdr>
        <w:top w:val="none" w:sz="0" w:space="0" w:color="auto"/>
        <w:left w:val="none" w:sz="0" w:space="0" w:color="auto"/>
        <w:bottom w:val="none" w:sz="0" w:space="0" w:color="auto"/>
        <w:right w:val="none" w:sz="0" w:space="0" w:color="auto"/>
      </w:divBdr>
    </w:div>
    <w:div w:id="1328628583">
      <w:bodyDiv w:val="1"/>
      <w:marLeft w:val="0"/>
      <w:marRight w:val="0"/>
      <w:marTop w:val="0"/>
      <w:marBottom w:val="0"/>
      <w:divBdr>
        <w:top w:val="none" w:sz="0" w:space="0" w:color="auto"/>
        <w:left w:val="none" w:sz="0" w:space="0" w:color="auto"/>
        <w:bottom w:val="none" w:sz="0" w:space="0" w:color="auto"/>
        <w:right w:val="none" w:sz="0" w:space="0" w:color="auto"/>
      </w:divBdr>
    </w:div>
    <w:div w:id="1328942362">
      <w:bodyDiv w:val="1"/>
      <w:marLeft w:val="0"/>
      <w:marRight w:val="0"/>
      <w:marTop w:val="0"/>
      <w:marBottom w:val="0"/>
      <w:divBdr>
        <w:top w:val="none" w:sz="0" w:space="0" w:color="auto"/>
        <w:left w:val="none" w:sz="0" w:space="0" w:color="auto"/>
        <w:bottom w:val="none" w:sz="0" w:space="0" w:color="auto"/>
        <w:right w:val="none" w:sz="0" w:space="0" w:color="auto"/>
      </w:divBdr>
    </w:div>
    <w:div w:id="1331906040">
      <w:bodyDiv w:val="1"/>
      <w:marLeft w:val="0"/>
      <w:marRight w:val="0"/>
      <w:marTop w:val="0"/>
      <w:marBottom w:val="0"/>
      <w:divBdr>
        <w:top w:val="none" w:sz="0" w:space="0" w:color="auto"/>
        <w:left w:val="none" w:sz="0" w:space="0" w:color="auto"/>
        <w:bottom w:val="none" w:sz="0" w:space="0" w:color="auto"/>
        <w:right w:val="none" w:sz="0" w:space="0" w:color="auto"/>
      </w:divBdr>
    </w:div>
    <w:div w:id="1338341804">
      <w:bodyDiv w:val="1"/>
      <w:marLeft w:val="0"/>
      <w:marRight w:val="0"/>
      <w:marTop w:val="0"/>
      <w:marBottom w:val="0"/>
      <w:divBdr>
        <w:top w:val="none" w:sz="0" w:space="0" w:color="auto"/>
        <w:left w:val="none" w:sz="0" w:space="0" w:color="auto"/>
        <w:bottom w:val="none" w:sz="0" w:space="0" w:color="auto"/>
        <w:right w:val="none" w:sz="0" w:space="0" w:color="auto"/>
      </w:divBdr>
    </w:div>
    <w:div w:id="1347706159">
      <w:bodyDiv w:val="1"/>
      <w:marLeft w:val="0"/>
      <w:marRight w:val="0"/>
      <w:marTop w:val="0"/>
      <w:marBottom w:val="0"/>
      <w:divBdr>
        <w:top w:val="none" w:sz="0" w:space="0" w:color="auto"/>
        <w:left w:val="none" w:sz="0" w:space="0" w:color="auto"/>
        <w:bottom w:val="none" w:sz="0" w:space="0" w:color="auto"/>
        <w:right w:val="none" w:sz="0" w:space="0" w:color="auto"/>
      </w:divBdr>
    </w:div>
    <w:div w:id="1348945334">
      <w:bodyDiv w:val="1"/>
      <w:marLeft w:val="0"/>
      <w:marRight w:val="0"/>
      <w:marTop w:val="0"/>
      <w:marBottom w:val="0"/>
      <w:divBdr>
        <w:top w:val="none" w:sz="0" w:space="0" w:color="auto"/>
        <w:left w:val="none" w:sz="0" w:space="0" w:color="auto"/>
        <w:bottom w:val="none" w:sz="0" w:space="0" w:color="auto"/>
        <w:right w:val="none" w:sz="0" w:space="0" w:color="auto"/>
      </w:divBdr>
    </w:div>
    <w:div w:id="1351374112">
      <w:bodyDiv w:val="1"/>
      <w:marLeft w:val="0"/>
      <w:marRight w:val="0"/>
      <w:marTop w:val="0"/>
      <w:marBottom w:val="0"/>
      <w:divBdr>
        <w:top w:val="none" w:sz="0" w:space="0" w:color="auto"/>
        <w:left w:val="none" w:sz="0" w:space="0" w:color="auto"/>
        <w:bottom w:val="none" w:sz="0" w:space="0" w:color="auto"/>
        <w:right w:val="none" w:sz="0" w:space="0" w:color="auto"/>
      </w:divBdr>
    </w:div>
    <w:div w:id="1352101873">
      <w:bodyDiv w:val="1"/>
      <w:marLeft w:val="0"/>
      <w:marRight w:val="0"/>
      <w:marTop w:val="0"/>
      <w:marBottom w:val="0"/>
      <w:divBdr>
        <w:top w:val="none" w:sz="0" w:space="0" w:color="auto"/>
        <w:left w:val="none" w:sz="0" w:space="0" w:color="auto"/>
        <w:bottom w:val="none" w:sz="0" w:space="0" w:color="auto"/>
        <w:right w:val="none" w:sz="0" w:space="0" w:color="auto"/>
      </w:divBdr>
    </w:div>
    <w:div w:id="1353650234">
      <w:bodyDiv w:val="1"/>
      <w:marLeft w:val="0"/>
      <w:marRight w:val="0"/>
      <w:marTop w:val="0"/>
      <w:marBottom w:val="0"/>
      <w:divBdr>
        <w:top w:val="none" w:sz="0" w:space="0" w:color="auto"/>
        <w:left w:val="none" w:sz="0" w:space="0" w:color="auto"/>
        <w:bottom w:val="none" w:sz="0" w:space="0" w:color="auto"/>
        <w:right w:val="none" w:sz="0" w:space="0" w:color="auto"/>
      </w:divBdr>
    </w:div>
    <w:div w:id="1354458837">
      <w:bodyDiv w:val="1"/>
      <w:marLeft w:val="0"/>
      <w:marRight w:val="0"/>
      <w:marTop w:val="0"/>
      <w:marBottom w:val="0"/>
      <w:divBdr>
        <w:top w:val="none" w:sz="0" w:space="0" w:color="auto"/>
        <w:left w:val="none" w:sz="0" w:space="0" w:color="auto"/>
        <w:bottom w:val="none" w:sz="0" w:space="0" w:color="auto"/>
        <w:right w:val="none" w:sz="0" w:space="0" w:color="auto"/>
      </w:divBdr>
    </w:div>
    <w:div w:id="1356733453">
      <w:bodyDiv w:val="1"/>
      <w:marLeft w:val="0"/>
      <w:marRight w:val="0"/>
      <w:marTop w:val="0"/>
      <w:marBottom w:val="0"/>
      <w:divBdr>
        <w:top w:val="none" w:sz="0" w:space="0" w:color="auto"/>
        <w:left w:val="none" w:sz="0" w:space="0" w:color="auto"/>
        <w:bottom w:val="none" w:sz="0" w:space="0" w:color="auto"/>
        <w:right w:val="none" w:sz="0" w:space="0" w:color="auto"/>
      </w:divBdr>
    </w:div>
    <w:div w:id="1362055162">
      <w:bodyDiv w:val="1"/>
      <w:marLeft w:val="0"/>
      <w:marRight w:val="0"/>
      <w:marTop w:val="0"/>
      <w:marBottom w:val="0"/>
      <w:divBdr>
        <w:top w:val="none" w:sz="0" w:space="0" w:color="auto"/>
        <w:left w:val="none" w:sz="0" w:space="0" w:color="auto"/>
        <w:bottom w:val="none" w:sz="0" w:space="0" w:color="auto"/>
        <w:right w:val="none" w:sz="0" w:space="0" w:color="auto"/>
      </w:divBdr>
    </w:div>
    <w:div w:id="1367487667">
      <w:bodyDiv w:val="1"/>
      <w:marLeft w:val="0"/>
      <w:marRight w:val="0"/>
      <w:marTop w:val="0"/>
      <w:marBottom w:val="0"/>
      <w:divBdr>
        <w:top w:val="none" w:sz="0" w:space="0" w:color="auto"/>
        <w:left w:val="none" w:sz="0" w:space="0" w:color="auto"/>
        <w:bottom w:val="none" w:sz="0" w:space="0" w:color="auto"/>
        <w:right w:val="none" w:sz="0" w:space="0" w:color="auto"/>
      </w:divBdr>
    </w:div>
    <w:div w:id="1371228172">
      <w:bodyDiv w:val="1"/>
      <w:marLeft w:val="0"/>
      <w:marRight w:val="0"/>
      <w:marTop w:val="0"/>
      <w:marBottom w:val="0"/>
      <w:divBdr>
        <w:top w:val="none" w:sz="0" w:space="0" w:color="auto"/>
        <w:left w:val="none" w:sz="0" w:space="0" w:color="auto"/>
        <w:bottom w:val="none" w:sz="0" w:space="0" w:color="auto"/>
        <w:right w:val="none" w:sz="0" w:space="0" w:color="auto"/>
      </w:divBdr>
    </w:div>
    <w:div w:id="1372344036">
      <w:bodyDiv w:val="1"/>
      <w:marLeft w:val="0"/>
      <w:marRight w:val="0"/>
      <w:marTop w:val="0"/>
      <w:marBottom w:val="0"/>
      <w:divBdr>
        <w:top w:val="none" w:sz="0" w:space="0" w:color="auto"/>
        <w:left w:val="none" w:sz="0" w:space="0" w:color="auto"/>
        <w:bottom w:val="none" w:sz="0" w:space="0" w:color="auto"/>
        <w:right w:val="none" w:sz="0" w:space="0" w:color="auto"/>
      </w:divBdr>
    </w:div>
    <w:div w:id="1385526011">
      <w:bodyDiv w:val="1"/>
      <w:marLeft w:val="0"/>
      <w:marRight w:val="0"/>
      <w:marTop w:val="0"/>
      <w:marBottom w:val="0"/>
      <w:divBdr>
        <w:top w:val="none" w:sz="0" w:space="0" w:color="auto"/>
        <w:left w:val="none" w:sz="0" w:space="0" w:color="auto"/>
        <w:bottom w:val="none" w:sz="0" w:space="0" w:color="auto"/>
        <w:right w:val="none" w:sz="0" w:space="0" w:color="auto"/>
      </w:divBdr>
    </w:div>
    <w:div w:id="1387296728">
      <w:bodyDiv w:val="1"/>
      <w:marLeft w:val="0"/>
      <w:marRight w:val="0"/>
      <w:marTop w:val="0"/>
      <w:marBottom w:val="0"/>
      <w:divBdr>
        <w:top w:val="none" w:sz="0" w:space="0" w:color="auto"/>
        <w:left w:val="none" w:sz="0" w:space="0" w:color="auto"/>
        <w:bottom w:val="none" w:sz="0" w:space="0" w:color="auto"/>
        <w:right w:val="none" w:sz="0" w:space="0" w:color="auto"/>
      </w:divBdr>
    </w:div>
    <w:div w:id="1390609528">
      <w:bodyDiv w:val="1"/>
      <w:marLeft w:val="0"/>
      <w:marRight w:val="0"/>
      <w:marTop w:val="0"/>
      <w:marBottom w:val="0"/>
      <w:divBdr>
        <w:top w:val="none" w:sz="0" w:space="0" w:color="auto"/>
        <w:left w:val="none" w:sz="0" w:space="0" w:color="auto"/>
        <w:bottom w:val="none" w:sz="0" w:space="0" w:color="auto"/>
        <w:right w:val="none" w:sz="0" w:space="0" w:color="auto"/>
      </w:divBdr>
    </w:div>
    <w:div w:id="1397391275">
      <w:bodyDiv w:val="1"/>
      <w:marLeft w:val="0"/>
      <w:marRight w:val="0"/>
      <w:marTop w:val="0"/>
      <w:marBottom w:val="0"/>
      <w:divBdr>
        <w:top w:val="none" w:sz="0" w:space="0" w:color="auto"/>
        <w:left w:val="none" w:sz="0" w:space="0" w:color="auto"/>
        <w:bottom w:val="none" w:sz="0" w:space="0" w:color="auto"/>
        <w:right w:val="none" w:sz="0" w:space="0" w:color="auto"/>
      </w:divBdr>
    </w:div>
    <w:div w:id="1397708021">
      <w:bodyDiv w:val="1"/>
      <w:marLeft w:val="0"/>
      <w:marRight w:val="0"/>
      <w:marTop w:val="0"/>
      <w:marBottom w:val="0"/>
      <w:divBdr>
        <w:top w:val="none" w:sz="0" w:space="0" w:color="auto"/>
        <w:left w:val="none" w:sz="0" w:space="0" w:color="auto"/>
        <w:bottom w:val="none" w:sz="0" w:space="0" w:color="auto"/>
        <w:right w:val="none" w:sz="0" w:space="0" w:color="auto"/>
      </w:divBdr>
    </w:div>
    <w:div w:id="1397897944">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399085991">
      <w:bodyDiv w:val="1"/>
      <w:marLeft w:val="0"/>
      <w:marRight w:val="0"/>
      <w:marTop w:val="0"/>
      <w:marBottom w:val="0"/>
      <w:divBdr>
        <w:top w:val="none" w:sz="0" w:space="0" w:color="auto"/>
        <w:left w:val="none" w:sz="0" w:space="0" w:color="auto"/>
        <w:bottom w:val="none" w:sz="0" w:space="0" w:color="auto"/>
        <w:right w:val="none" w:sz="0" w:space="0" w:color="auto"/>
      </w:divBdr>
    </w:div>
    <w:div w:id="1409767887">
      <w:bodyDiv w:val="1"/>
      <w:marLeft w:val="0"/>
      <w:marRight w:val="0"/>
      <w:marTop w:val="0"/>
      <w:marBottom w:val="0"/>
      <w:divBdr>
        <w:top w:val="none" w:sz="0" w:space="0" w:color="auto"/>
        <w:left w:val="none" w:sz="0" w:space="0" w:color="auto"/>
        <w:bottom w:val="none" w:sz="0" w:space="0" w:color="auto"/>
        <w:right w:val="none" w:sz="0" w:space="0" w:color="auto"/>
      </w:divBdr>
    </w:div>
    <w:div w:id="1410424842">
      <w:bodyDiv w:val="1"/>
      <w:marLeft w:val="0"/>
      <w:marRight w:val="0"/>
      <w:marTop w:val="0"/>
      <w:marBottom w:val="0"/>
      <w:divBdr>
        <w:top w:val="none" w:sz="0" w:space="0" w:color="auto"/>
        <w:left w:val="none" w:sz="0" w:space="0" w:color="auto"/>
        <w:bottom w:val="none" w:sz="0" w:space="0" w:color="auto"/>
        <w:right w:val="none" w:sz="0" w:space="0" w:color="auto"/>
      </w:divBdr>
    </w:div>
    <w:div w:id="1412696190">
      <w:bodyDiv w:val="1"/>
      <w:marLeft w:val="0"/>
      <w:marRight w:val="0"/>
      <w:marTop w:val="0"/>
      <w:marBottom w:val="0"/>
      <w:divBdr>
        <w:top w:val="none" w:sz="0" w:space="0" w:color="auto"/>
        <w:left w:val="none" w:sz="0" w:space="0" w:color="auto"/>
        <w:bottom w:val="none" w:sz="0" w:space="0" w:color="auto"/>
        <w:right w:val="none" w:sz="0" w:space="0" w:color="auto"/>
      </w:divBdr>
    </w:div>
    <w:div w:id="1414428524">
      <w:bodyDiv w:val="1"/>
      <w:marLeft w:val="0"/>
      <w:marRight w:val="0"/>
      <w:marTop w:val="0"/>
      <w:marBottom w:val="0"/>
      <w:divBdr>
        <w:top w:val="none" w:sz="0" w:space="0" w:color="auto"/>
        <w:left w:val="none" w:sz="0" w:space="0" w:color="auto"/>
        <w:bottom w:val="none" w:sz="0" w:space="0" w:color="auto"/>
        <w:right w:val="none" w:sz="0" w:space="0" w:color="auto"/>
      </w:divBdr>
    </w:div>
    <w:div w:id="1419207815">
      <w:bodyDiv w:val="1"/>
      <w:marLeft w:val="0"/>
      <w:marRight w:val="0"/>
      <w:marTop w:val="0"/>
      <w:marBottom w:val="0"/>
      <w:divBdr>
        <w:top w:val="none" w:sz="0" w:space="0" w:color="auto"/>
        <w:left w:val="none" w:sz="0" w:space="0" w:color="auto"/>
        <w:bottom w:val="none" w:sz="0" w:space="0" w:color="auto"/>
        <w:right w:val="none" w:sz="0" w:space="0" w:color="auto"/>
      </w:divBdr>
    </w:div>
    <w:div w:id="1419982267">
      <w:bodyDiv w:val="1"/>
      <w:marLeft w:val="0"/>
      <w:marRight w:val="0"/>
      <w:marTop w:val="0"/>
      <w:marBottom w:val="0"/>
      <w:divBdr>
        <w:top w:val="none" w:sz="0" w:space="0" w:color="auto"/>
        <w:left w:val="none" w:sz="0" w:space="0" w:color="auto"/>
        <w:bottom w:val="none" w:sz="0" w:space="0" w:color="auto"/>
        <w:right w:val="none" w:sz="0" w:space="0" w:color="auto"/>
      </w:divBdr>
    </w:div>
    <w:div w:id="1421171834">
      <w:bodyDiv w:val="1"/>
      <w:marLeft w:val="0"/>
      <w:marRight w:val="0"/>
      <w:marTop w:val="0"/>
      <w:marBottom w:val="0"/>
      <w:divBdr>
        <w:top w:val="none" w:sz="0" w:space="0" w:color="auto"/>
        <w:left w:val="none" w:sz="0" w:space="0" w:color="auto"/>
        <w:bottom w:val="none" w:sz="0" w:space="0" w:color="auto"/>
        <w:right w:val="none" w:sz="0" w:space="0" w:color="auto"/>
      </w:divBdr>
    </w:div>
    <w:div w:id="1426532935">
      <w:bodyDiv w:val="1"/>
      <w:marLeft w:val="0"/>
      <w:marRight w:val="0"/>
      <w:marTop w:val="0"/>
      <w:marBottom w:val="0"/>
      <w:divBdr>
        <w:top w:val="none" w:sz="0" w:space="0" w:color="auto"/>
        <w:left w:val="none" w:sz="0" w:space="0" w:color="auto"/>
        <w:bottom w:val="none" w:sz="0" w:space="0" w:color="auto"/>
        <w:right w:val="none" w:sz="0" w:space="0" w:color="auto"/>
      </w:divBdr>
    </w:div>
    <w:div w:id="1427458810">
      <w:bodyDiv w:val="1"/>
      <w:marLeft w:val="0"/>
      <w:marRight w:val="0"/>
      <w:marTop w:val="0"/>
      <w:marBottom w:val="0"/>
      <w:divBdr>
        <w:top w:val="none" w:sz="0" w:space="0" w:color="auto"/>
        <w:left w:val="none" w:sz="0" w:space="0" w:color="auto"/>
        <w:bottom w:val="none" w:sz="0" w:space="0" w:color="auto"/>
        <w:right w:val="none" w:sz="0" w:space="0" w:color="auto"/>
      </w:divBdr>
    </w:div>
    <w:div w:id="1428499472">
      <w:bodyDiv w:val="1"/>
      <w:marLeft w:val="0"/>
      <w:marRight w:val="0"/>
      <w:marTop w:val="0"/>
      <w:marBottom w:val="0"/>
      <w:divBdr>
        <w:top w:val="none" w:sz="0" w:space="0" w:color="auto"/>
        <w:left w:val="none" w:sz="0" w:space="0" w:color="auto"/>
        <w:bottom w:val="none" w:sz="0" w:space="0" w:color="auto"/>
        <w:right w:val="none" w:sz="0" w:space="0" w:color="auto"/>
      </w:divBdr>
    </w:div>
    <w:div w:id="1434787665">
      <w:bodyDiv w:val="1"/>
      <w:marLeft w:val="0"/>
      <w:marRight w:val="0"/>
      <w:marTop w:val="0"/>
      <w:marBottom w:val="0"/>
      <w:divBdr>
        <w:top w:val="none" w:sz="0" w:space="0" w:color="auto"/>
        <w:left w:val="none" w:sz="0" w:space="0" w:color="auto"/>
        <w:bottom w:val="none" w:sz="0" w:space="0" w:color="auto"/>
        <w:right w:val="none" w:sz="0" w:space="0" w:color="auto"/>
      </w:divBdr>
    </w:div>
    <w:div w:id="1436708179">
      <w:bodyDiv w:val="1"/>
      <w:marLeft w:val="0"/>
      <w:marRight w:val="0"/>
      <w:marTop w:val="0"/>
      <w:marBottom w:val="0"/>
      <w:divBdr>
        <w:top w:val="none" w:sz="0" w:space="0" w:color="auto"/>
        <w:left w:val="none" w:sz="0" w:space="0" w:color="auto"/>
        <w:bottom w:val="none" w:sz="0" w:space="0" w:color="auto"/>
        <w:right w:val="none" w:sz="0" w:space="0" w:color="auto"/>
      </w:divBdr>
    </w:div>
    <w:div w:id="1438330997">
      <w:bodyDiv w:val="1"/>
      <w:marLeft w:val="0"/>
      <w:marRight w:val="0"/>
      <w:marTop w:val="0"/>
      <w:marBottom w:val="0"/>
      <w:divBdr>
        <w:top w:val="none" w:sz="0" w:space="0" w:color="auto"/>
        <w:left w:val="none" w:sz="0" w:space="0" w:color="auto"/>
        <w:bottom w:val="none" w:sz="0" w:space="0" w:color="auto"/>
        <w:right w:val="none" w:sz="0" w:space="0" w:color="auto"/>
      </w:divBdr>
    </w:div>
    <w:div w:id="1441878995">
      <w:bodyDiv w:val="1"/>
      <w:marLeft w:val="0"/>
      <w:marRight w:val="0"/>
      <w:marTop w:val="0"/>
      <w:marBottom w:val="0"/>
      <w:divBdr>
        <w:top w:val="none" w:sz="0" w:space="0" w:color="auto"/>
        <w:left w:val="none" w:sz="0" w:space="0" w:color="auto"/>
        <w:bottom w:val="none" w:sz="0" w:space="0" w:color="auto"/>
        <w:right w:val="none" w:sz="0" w:space="0" w:color="auto"/>
      </w:divBdr>
    </w:div>
    <w:div w:id="1442188760">
      <w:bodyDiv w:val="1"/>
      <w:marLeft w:val="0"/>
      <w:marRight w:val="0"/>
      <w:marTop w:val="0"/>
      <w:marBottom w:val="0"/>
      <w:divBdr>
        <w:top w:val="none" w:sz="0" w:space="0" w:color="auto"/>
        <w:left w:val="none" w:sz="0" w:space="0" w:color="auto"/>
        <w:bottom w:val="none" w:sz="0" w:space="0" w:color="auto"/>
        <w:right w:val="none" w:sz="0" w:space="0" w:color="auto"/>
      </w:divBdr>
    </w:div>
    <w:div w:id="1442457847">
      <w:bodyDiv w:val="1"/>
      <w:marLeft w:val="0"/>
      <w:marRight w:val="0"/>
      <w:marTop w:val="0"/>
      <w:marBottom w:val="0"/>
      <w:divBdr>
        <w:top w:val="none" w:sz="0" w:space="0" w:color="auto"/>
        <w:left w:val="none" w:sz="0" w:space="0" w:color="auto"/>
        <w:bottom w:val="none" w:sz="0" w:space="0" w:color="auto"/>
        <w:right w:val="none" w:sz="0" w:space="0" w:color="auto"/>
      </w:divBdr>
    </w:div>
    <w:div w:id="1444229021">
      <w:bodyDiv w:val="1"/>
      <w:marLeft w:val="0"/>
      <w:marRight w:val="0"/>
      <w:marTop w:val="0"/>
      <w:marBottom w:val="0"/>
      <w:divBdr>
        <w:top w:val="none" w:sz="0" w:space="0" w:color="auto"/>
        <w:left w:val="none" w:sz="0" w:space="0" w:color="auto"/>
        <w:bottom w:val="none" w:sz="0" w:space="0" w:color="auto"/>
        <w:right w:val="none" w:sz="0" w:space="0" w:color="auto"/>
      </w:divBdr>
    </w:div>
    <w:div w:id="1444618384">
      <w:bodyDiv w:val="1"/>
      <w:marLeft w:val="0"/>
      <w:marRight w:val="0"/>
      <w:marTop w:val="0"/>
      <w:marBottom w:val="0"/>
      <w:divBdr>
        <w:top w:val="none" w:sz="0" w:space="0" w:color="auto"/>
        <w:left w:val="none" w:sz="0" w:space="0" w:color="auto"/>
        <w:bottom w:val="none" w:sz="0" w:space="0" w:color="auto"/>
        <w:right w:val="none" w:sz="0" w:space="0" w:color="auto"/>
      </w:divBdr>
    </w:div>
    <w:div w:id="1445035557">
      <w:bodyDiv w:val="1"/>
      <w:marLeft w:val="0"/>
      <w:marRight w:val="0"/>
      <w:marTop w:val="0"/>
      <w:marBottom w:val="0"/>
      <w:divBdr>
        <w:top w:val="none" w:sz="0" w:space="0" w:color="auto"/>
        <w:left w:val="none" w:sz="0" w:space="0" w:color="auto"/>
        <w:bottom w:val="none" w:sz="0" w:space="0" w:color="auto"/>
        <w:right w:val="none" w:sz="0" w:space="0" w:color="auto"/>
      </w:divBdr>
    </w:div>
    <w:div w:id="1447970425">
      <w:bodyDiv w:val="1"/>
      <w:marLeft w:val="0"/>
      <w:marRight w:val="0"/>
      <w:marTop w:val="0"/>
      <w:marBottom w:val="0"/>
      <w:divBdr>
        <w:top w:val="none" w:sz="0" w:space="0" w:color="auto"/>
        <w:left w:val="none" w:sz="0" w:space="0" w:color="auto"/>
        <w:bottom w:val="none" w:sz="0" w:space="0" w:color="auto"/>
        <w:right w:val="none" w:sz="0" w:space="0" w:color="auto"/>
      </w:divBdr>
    </w:div>
    <w:div w:id="1449348389">
      <w:bodyDiv w:val="1"/>
      <w:marLeft w:val="0"/>
      <w:marRight w:val="0"/>
      <w:marTop w:val="0"/>
      <w:marBottom w:val="0"/>
      <w:divBdr>
        <w:top w:val="none" w:sz="0" w:space="0" w:color="auto"/>
        <w:left w:val="none" w:sz="0" w:space="0" w:color="auto"/>
        <w:bottom w:val="none" w:sz="0" w:space="0" w:color="auto"/>
        <w:right w:val="none" w:sz="0" w:space="0" w:color="auto"/>
      </w:divBdr>
    </w:div>
    <w:div w:id="1451824340">
      <w:bodyDiv w:val="1"/>
      <w:marLeft w:val="0"/>
      <w:marRight w:val="0"/>
      <w:marTop w:val="0"/>
      <w:marBottom w:val="0"/>
      <w:divBdr>
        <w:top w:val="none" w:sz="0" w:space="0" w:color="auto"/>
        <w:left w:val="none" w:sz="0" w:space="0" w:color="auto"/>
        <w:bottom w:val="none" w:sz="0" w:space="0" w:color="auto"/>
        <w:right w:val="none" w:sz="0" w:space="0" w:color="auto"/>
      </w:divBdr>
    </w:div>
    <w:div w:id="1453598665">
      <w:bodyDiv w:val="1"/>
      <w:marLeft w:val="0"/>
      <w:marRight w:val="0"/>
      <w:marTop w:val="0"/>
      <w:marBottom w:val="0"/>
      <w:divBdr>
        <w:top w:val="none" w:sz="0" w:space="0" w:color="auto"/>
        <w:left w:val="none" w:sz="0" w:space="0" w:color="auto"/>
        <w:bottom w:val="none" w:sz="0" w:space="0" w:color="auto"/>
        <w:right w:val="none" w:sz="0" w:space="0" w:color="auto"/>
      </w:divBdr>
    </w:div>
    <w:div w:id="1454323529">
      <w:bodyDiv w:val="1"/>
      <w:marLeft w:val="0"/>
      <w:marRight w:val="0"/>
      <w:marTop w:val="0"/>
      <w:marBottom w:val="0"/>
      <w:divBdr>
        <w:top w:val="none" w:sz="0" w:space="0" w:color="auto"/>
        <w:left w:val="none" w:sz="0" w:space="0" w:color="auto"/>
        <w:bottom w:val="none" w:sz="0" w:space="0" w:color="auto"/>
        <w:right w:val="none" w:sz="0" w:space="0" w:color="auto"/>
      </w:divBdr>
    </w:div>
    <w:div w:id="1455751849">
      <w:bodyDiv w:val="1"/>
      <w:marLeft w:val="0"/>
      <w:marRight w:val="0"/>
      <w:marTop w:val="0"/>
      <w:marBottom w:val="0"/>
      <w:divBdr>
        <w:top w:val="none" w:sz="0" w:space="0" w:color="auto"/>
        <w:left w:val="none" w:sz="0" w:space="0" w:color="auto"/>
        <w:bottom w:val="none" w:sz="0" w:space="0" w:color="auto"/>
        <w:right w:val="none" w:sz="0" w:space="0" w:color="auto"/>
      </w:divBdr>
    </w:div>
    <w:div w:id="1456605205">
      <w:bodyDiv w:val="1"/>
      <w:marLeft w:val="0"/>
      <w:marRight w:val="0"/>
      <w:marTop w:val="0"/>
      <w:marBottom w:val="0"/>
      <w:divBdr>
        <w:top w:val="none" w:sz="0" w:space="0" w:color="auto"/>
        <w:left w:val="none" w:sz="0" w:space="0" w:color="auto"/>
        <w:bottom w:val="none" w:sz="0" w:space="0" w:color="auto"/>
        <w:right w:val="none" w:sz="0" w:space="0" w:color="auto"/>
      </w:divBdr>
    </w:div>
    <w:div w:id="1457404391">
      <w:bodyDiv w:val="1"/>
      <w:marLeft w:val="0"/>
      <w:marRight w:val="0"/>
      <w:marTop w:val="0"/>
      <w:marBottom w:val="0"/>
      <w:divBdr>
        <w:top w:val="none" w:sz="0" w:space="0" w:color="auto"/>
        <w:left w:val="none" w:sz="0" w:space="0" w:color="auto"/>
        <w:bottom w:val="none" w:sz="0" w:space="0" w:color="auto"/>
        <w:right w:val="none" w:sz="0" w:space="0" w:color="auto"/>
      </w:divBdr>
    </w:div>
    <w:div w:id="1461846130">
      <w:bodyDiv w:val="1"/>
      <w:marLeft w:val="0"/>
      <w:marRight w:val="0"/>
      <w:marTop w:val="0"/>
      <w:marBottom w:val="0"/>
      <w:divBdr>
        <w:top w:val="none" w:sz="0" w:space="0" w:color="auto"/>
        <w:left w:val="none" w:sz="0" w:space="0" w:color="auto"/>
        <w:bottom w:val="none" w:sz="0" w:space="0" w:color="auto"/>
        <w:right w:val="none" w:sz="0" w:space="0" w:color="auto"/>
      </w:divBdr>
    </w:div>
    <w:div w:id="1465734938">
      <w:bodyDiv w:val="1"/>
      <w:marLeft w:val="0"/>
      <w:marRight w:val="0"/>
      <w:marTop w:val="0"/>
      <w:marBottom w:val="0"/>
      <w:divBdr>
        <w:top w:val="none" w:sz="0" w:space="0" w:color="auto"/>
        <w:left w:val="none" w:sz="0" w:space="0" w:color="auto"/>
        <w:bottom w:val="none" w:sz="0" w:space="0" w:color="auto"/>
        <w:right w:val="none" w:sz="0" w:space="0" w:color="auto"/>
      </w:divBdr>
    </w:div>
    <w:div w:id="1466115831">
      <w:bodyDiv w:val="1"/>
      <w:marLeft w:val="0"/>
      <w:marRight w:val="0"/>
      <w:marTop w:val="0"/>
      <w:marBottom w:val="0"/>
      <w:divBdr>
        <w:top w:val="none" w:sz="0" w:space="0" w:color="auto"/>
        <w:left w:val="none" w:sz="0" w:space="0" w:color="auto"/>
        <w:bottom w:val="none" w:sz="0" w:space="0" w:color="auto"/>
        <w:right w:val="none" w:sz="0" w:space="0" w:color="auto"/>
      </w:divBdr>
    </w:div>
    <w:div w:id="1469933639">
      <w:bodyDiv w:val="1"/>
      <w:marLeft w:val="0"/>
      <w:marRight w:val="0"/>
      <w:marTop w:val="0"/>
      <w:marBottom w:val="0"/>
      <w:divBdr>
        <w:top w:val="none" w:sz="0" w:space="0" w:color="auto"/>
        <w:left w:val="none" w:sz="0" w:space="0" w:color="auto"/>
        <w:bottom w:val="none" w:sz="0" w:space="0" w:color="auto"/>
        <w:right w:val="none" w:sz="0" w:space="0" w:color="auto"/>
      </w:divBdr>
    </w:div>
    <w:div w:id="1470897110">
      <w:bodyDiv w:val="1"/>
      <w:marLeft w:val="0"/>
      <w:marRight w:val="0"/>
      <w:marTop w:val="0"/>
      <w:marBottom w:val="0"/>
      <w:divBdr>
        <w:top w:val="none" w:sz="0" w:space="0" w:color="auto"/>
        <w:left w:val="none" w:sz="0" w:space="0" w:color="auto"/>
        <w:bottom w:val="none" w:sz="0" w:space="0" w:color="auto"/>
        <w:right w:val="none" w:sz="0" w:space="0" w:color="auto"/>
      </w:divBdr>
    </w:div>
    <w:div w:id="1471631893">
      <w:bodyDiv w:val="1"/>
      <w:marLeft w:val="0"/>
      <w:marRight w:val="0"/>
      <w:marTop w:val="0"/>
      <w:marBottom w:val="0"/>
      <w:divBdr>
        <w:top w:val="none" w:sz="0" w:space="0" w:color="auto"/>
        <w:left w:val="none" w:sz="0" w:space="0" w:color="auto"/>
        <w:bottom w:val="none" w:sz="0" w:space="0" w:color="auto"/>
        <w:right w:val="none" w:sz="0" w:space="0" w:color="auto"/>
      </w:divBdr>
    </w:div>
    <w:div w:id="1477575187">
      <w:bodyDiv w:val="1"/>
      <w:marLeft w:val="0"/>
      <w:marRight w:val="0"/>
      <w:marTop w:val="0"/>
      <w:marBottom w:val="0"/>
      <w:divBdr>
        <w:top w:val="none" w:sz="0" w:space="0" w:color="auto"/>
        <w:left w:val="none" w:sz="0" w:space="0" w:color="auto"/>
        <w:bottom w:val="none" w:sz="0" w:space="0" w:color="auto"/>
        <w:right w:val="none" w:sz="0" w:space="0" w:color="auto"/>
      </w:divBdr>
    </w:div>
    <w:div w:id="1479767685">
      <w:bodyDiv w:val="1"/>
      <w:marLeft w:val="0"/>
      <w:marRight w:val="0"/>
      <w:marTop w:val="0"/>
      <w:marBottom w:val="0"/>
      <w:divBdr>
        <w:top w:val="none" w:sz="0" w:space="0" w:color="auto"/>
        <w:left w:val="none" w:sz="0" w:space="0" w:color="auto"/>
        <w:bottom w:val="none" w:sz="0" w:space="0" w:color="auto"/>
        <w:right w:val="none" w:sz="0" w:space="0" w:color="auto"/>
      </w:divBdr>
    </w:div>
    <w:div w:id="1488353058">
      <w:bodyDiv w:val="1"/>
      <w:marLeft w:val="0"/>
      <w:marRight w:val="0"/>
      <w:marTop w:val="0"/>
      <w:marBottom w:val="0"/>
      <w:divBdr>
        <w:top w:val="none" w:sz="0" w:space="0" w:color="auto"/>
        <w:left w:val="none" w:sz="0" w:space="0" w:color="auto"/>
        <w:bottom w:val="none" w:sz="0" w:space="0" w:color="auto"/>
        <w:right w:val="none" w:sz="0" w:space="0" w:color="auto"/>
      </w:divBdr>
    </w:div>
    <w:div w:id="1489593196">
      <w:bodyDiv w:val="1"/>
      <w:marLeft w:val="0"/>
      <w:marRight w:val="0"/>
      <w:marTop w:val="0"/>
      <w:marBottom w:val="0"/>
      <w:divBdr>
        <w:top w:val="none" w:sz="0" w:space="0" w:color="auto"/>
        <w:left w:val="none" w:sz="0" w:space="0" w:color="auto"/>
        <w:bottom w:val="none" w:sz="0" w:space="0" w:color="auto"/>
        <w:right w:val="none" w:sz="0" w:space="0" w:color="auto"/>
      </w:divBdr>
    </w:div>
    <w:div w:id="1503861179">
      <w:bodyDiv w:val="1"/>
      <w:marLeft w:val="0"/>
      <w:marRight w:val="0"/>
      <w:marTop w:val="0"/>
      <w:marBottom w:val="0"/>
      <w:divBdr>
        <w:top w:val="none" w:sz="0" w:space="0" w:color="auto"/>
        <w:left w:val="none" w:sz="0" w:space="0" w:color="auto"/>
        <w:bottom w:val="none" w:sz="0" w:space="0" w:color="auto"/>
        <w:right w:val="none" w:sz="0" w:space="0" w:color="auto"/>
      </w:divBdr>
    </w:div>
    <w:div w:id="1504396285">
      <w:bodyDiv w:val="1"/>
      <w:marLeft w:val="0"/>
      <w:marRight w:val="0"/>
      <w:marTop w:val="0"/>
      <w:marBottom w:val="0"/>
      <w:divBdr>
        <w:top w:val="none" w:sz="0" w:space="0" w:color="auto"/>
        <w:left w:val="none" w:sz="0" w:space="0" w:color="auto"/>
        <w:bottom w:val="none" w:sz="0" w:space="0" w:color="auto"/>
        <w:right w:val="none" w:sz="0" w:space="0" w:color="auto"/>
      </w:divBdr>
    </w:div>
    <w:div w:id="1504854716">
      <w:bodyDiv w:val="1"/>
      <w:marLeft w:val="0"/>
      <w:marRight w:val="0"/>
      <w:marTop w:val="0"/>
      <w:marBottom w:val="0"/>
      <w:divBdr>
        <w:top w:val="none" w:sz="0" w:space="0" w:color="auto"/>
        <w:left w:val="none" w:sz="0" w:space="0" w:color="auto"/>
        <w:bottom w:val="none" w:sz="0" w:space="0" w:color="auto"/>
        <w:right w:val="none" w:sz="0" w:space="0" w:color="auto"/>
      </w:divBdr>
    </w:div>
    <w:div w:id="1506940786">
      <w:bodyDiv w:val="1"/>
      <w:marLeft w:val="0"/>
      <w:marRight w:val="0"/>
      <w:marTop w:val="0"/>
      <w:marBottom w:val="0"/>
      <w:divBdr>
        <w:top w:val="none" w:sz="0" w:space="0" w:color="auto"/>
        <w:left w:val="none" w:sz="0" w:space="0" w:color="auto"/>
        <w:bottom w:val="none" w:sz="0" w:space="0" w:color="auto"/>
        <w:right w:val="none" w:sz="0" w:space="0" w:color="auto"/>
      </w:divBdr>
    </w:div>
    <w:div w:id="1512526519">
      <w:bodyDiv w:val="1"/>
      <w:marLeft w:val="0"/>
      <w:marRight w:val="0"/>
      <w:marTop w:val="0"/>
      <w:marBottom w:val="0"/>
      <w:divBdr>
        <w:top w:val="none" w:sz="0" w:space="0" w:color="auto"/>
        <w:left w:val="none" w:sz="0" w:space="0" w:color="auto"/>
        <w:bottom w:val="none" w:sz="0" w:space="0" w:color="auto"/>
        <w:right w:val="none" w:sz="0" w:space="0" w:color="auto"/>
      </w:divBdr>
    </w:div>
    <w:div w:id="1512597883">
      <w:bodyDiv w:val="1"/>
      <w:marLeft w:val="0"/>
      <w:marRight w:val="0"/>
      <w:marTop w:val="0"/>
      <w:marBottom w:val="0"/>
      <w:divBdr>
        <w:top w:val="none" w:sz="0" w:space="0" w:color="auto"/>
        <w:left w:val="none" w:sz="0" w:space="0" w:color="auto"/>
        <w:bottom w:val="none" w:sz="0" w:space="0" w:color="auto"/>
        <w:right w:val="none" w:sz="0" w:space="0" w:color="auto"/>
      </w:divBdr>
    </w:div>
    <w:div w:id="1523206298">
      <w:bodyDiv w:val="1"/>
      <w:marLeft w:val="0"/>
      <w:marRight w:val="0"/>
      <w:marTop w:val="0"/>
      <w:marBottom w:val="0"/>
      <w:divBdr>
        <w:top w:val="none" w:sz="0" w:space="0" w:color="auto"/>
        <w:left w:val="none" w:sz="0" w:space="0" w:color="auto"/>
        <w:bottom w:val="none" w:sz="0" w:space="0" w:color="auto"/>
        <w:right w:val="none" w:sz="0" w:space="0" w:color="auto"/>
      </w:divBdr>
    </w:div>
    <w:div w:id="1524513298">
      <w:bodyDiv w:val="1"/>
      <w:marLeft w:val="0"/>
      <w:marRight w:val="0"/>
      <w:marTop w:val="0"/>
      <w:marBottom w:val="0"/>
      <w:divBdr>
        <w:top w:val="none" w:sz="0" w:space="0" w:color="auto"/>
        <w:left w:val="none" w:sz="0" w:space="0" w:color="auto"/>
        <w:bottom w:val="none" w:sz="0" w:space="0" w:color="auto"/>
        <w:right w:val="none" w:sz="0" w:space="0" w:color="auto"/>
      </w:divBdr>
    </w:div>
    <w:div w:id="1527209797">
      <w:bodyDiv w:val="1"/>
      <w:marLeft w:val="0"/>
      <w:marRight w:val="0"/>
      <w:marTop w:val="0"/>
      <w:marBottom w:val="0"/>
      <w:divBdr>
        <w:top w:val="none" w:sz="0" w:space="0" w:color="auto"/>
        <w:left w:val="none" w:sz="0" w:space="0" w:color="auto"/>
        <w:bottom w:val="none" w:sz="0" w:space="0" w:color="auto"/>
        <w:right w:val="none" w:sz="0" w:space="0" w:color="auto"/>
      </w:divBdr>
    </w:div>
    <w:div w:id="1528451293">
      <w:bodyDiv w:val="1"/>
      <w:marLeft w:val="0"/>
      <w:marRight w:val="0"/>
      <w:marTop w:val="0"/>
      <w:marBottom w:val="0"/>
      <w:divBdr>
        <w:top w:val="none" w:sz="0" w:space="0" w:color="auto"/>
        <w:left w:val="none" w:sz="0" w:space="0" w:color="auto"/>
        <w:bottom w:val="none" w:sz="0" w:space="0" w:color="auto"/>
        <w:right w:val="none" w:sz="0" w:space="0" w:color="auto"/>
      </w:divBdr>
    </w:div>
    <w:div w:id="1534803710">
      <w:bodyDiv w:val="1"/>
      <w:marLeft w:val="0"/>
      <w:marRight w:val="0"/>
      <w:marTop w:val="0"/>
      <w:marBottom w:val="0"/>
      <w:divBdr>
        <w:top w:val="none" w:sz="0" w:space="0" w:color="auto"/>
        <w:left w:val="none" w:sz="0" w:space="0" w:color="auto"/>
        <w:bottom w:val="none" w:sz="0" w:space="0" w:color="auto"/>
        <w:right w:val="none" w:sz="0" w:space="0" w:color="auto"/>
      </w:divBdr>
    </w:div>
    <w:div w:id="1539706938">
      <w:bodyDiv w:val="1"/>
      <w:marLeft w:val="0"/>
      <w:marRight w:val="0"/>
      <w:marTop w:val="0"/>
      <w:marBottom w:val="0"/>
      <w:divBdr>
        <w:top w:val="none" w:sz="0" w:space="0" w:color="auto"/>
        <w:left w:val="none" w:sz="0" w:space="0" w:color="auto"/>
        <w:bottom w:val="none" w:sz="0" w:space="0" w:color="auto"/>
        <w:right w:val="none" w:sz="0" w:space="0" w:color="auto"/>
      </w:divBdr>
    </w:div>
    <w:div w:id="1540896423">
      <w:bodyDiv w:val="1"/>
      <w:marLeft w:val="0"/>
      <w:marRight w:val="0"/>
      <w:marTop w:val="0"/>
      <w:marBottom w:val="0"/>
      <w:divBdr>
        <w:top w:val="none" w:sz="0" w:space="0" w:color="auto"/>
        <w:left w:val="none" w:sz="0" w:space="0" w:color="auto"/>
        <w:bottom w:val="none" w:sz="0" w:space="0" w:color="auto"/>
        <w:right w:val="none" w:sz="0" w:space="0" w:color="auto"/>
      </w:divBdr>
    </w:div>
    <w:div w:id="1544713535">
      <w:bodyDiv w:val="1"/>
      <w:marLeft w:val="0"/>
      <w:marRight w:val="0"/>
      <w:marTop w:val="0"/>
      <w:marBottom w:val="0"/>
      <w:divBdr>
        <w:top w:val="none" w:sz="0" w:space="0" w:color="auto"/>
        <w:left w:val="none" w:sz="0" w:space="0" w:color="auto"/>
        <w:bottom w:val="none" w:sz="0" w:space="0" w:color="auto"/>
        <w:right w:val="none" w:sz="0" w:space="0" w:color="auto"/>
      </w:divBdr>
    </w:div>
    <w:div w:id="1546065078">
      <w:bodyDiv w:val="1"/>
      <w:marLeft w:val="0"/>
      <w:marRight w:val="0"/>
      <w:marTop w:val="0"/>
      <w:marBottom w:val="0"/>
      <w:divBdr>
        <w:top w:val="none" w:sz="0" w:space="0" w:color="auto"/>
        <w:left w:val="none" w:sz="0" w:space="0" w:color="auto"/>
        <w:bottom w:val="none" w:sz="0" w:space="0" w:color="auto"/>
        <w:right w:val="none" w:sz="0" w:space="0" w:color="auto"/>
      </w:divBdr>
    </w:div>
    <w:div w:id="1549996043">
      <w:bodyDiv w:val="1"/>
      <w:marLeft w:val="0"/>
      <w:marRight w:val="0"/>
      <w:marTop w:val="0"/>
      <w:marBottom w:val="0"/>
      <w:divBdr>
        <w:top w:val="none" w:sz="0" w:space="0" w:color="auto"/>
        <w:left w:val="none" w:sz="0" w:space="0" w:color="auto"/>
        <w:bottom w:val="none" w:sz="0" w:space="0" w:color="auto"/>
        <w:right w:val="none" w:sz="0" w:space="0" w:color="auto"/>
      </w:divBdr>
    </w:div>
    <w:div w:id="1550264854">
      <w:bodyDiv w:val="1"/>
      <w:marLeft w:val="0"/>
      <w:marRight w:val="0"/>
      <w:marTop w:val="0"/>
      <w:marBottom w:val="0"/>
      <w:divBdr>
        <w:top w:val="none" w:sz="0" w:space="0" w:color="auto"/>
        <w:left w:val="none" w:sz="0" w:space="0" w:color="auto"/>
        <w:bottom w:val="none" w:sz="0" w:space="0" w:color="auto"/>
        <w:right w:val="none" w:sz="0" w:space="0" w:color="auto"/>
      </w:divBdr>
    </w:div>
    <w:div w:id="1553032412">
      <w:bodyDiv w:val="1"/>
      <w:marLeft w:val="0"/>
      <w:marRight w:val="0"/>
      <w:marTop w:val="0"/>
      <w:marBottom w:val="0"/>
      <w:divBdr>
        <w:top w:val="none" w:sz="0" w:space="0" w:color="auto"/>
        <w:left w:val="none" w:sz="0" w:space="0" w:color="auto"/>
        <w:bottom w:val="none" w:sz="0" w:space="0" w:color="auto"/>
        <w:right w:val="none" w:sz="0" w:space="0" w:color="auto"/>
      </w:divBdr>
    </w:div>
    <w:div w:id="1558660501">
      <w:bodyDiv w:val="1"/>
      <w:marLeft w:val="0"/>
      <w:marRight w:val="0"/>
      <w:marTop w:val="0"/>
      <w:marBottom w:val="0"/>
      <w:divBdr>
        <w:top w:val="none" w:sz="0" w:space="0" w:color="auto"/>
        <w:left w:val="none" w:sz="0" w:space="0" w:color="auto"/>
        <w:bottom w:val="none" w:sz="0" w:space="0" w:color="auto"/>
        <w:right w:val="none" w:sz="0" w:space="0" w:color="auto"/>
      </w:divBdr>
    </w:div>
    <w:div w:id="1559243940">
      <w:bodyDiv w:val="1"/>
      <w:marLeft w:val="0"/>
      <w:marRight w:val="0"/>
      <w:marTop w:val="0"/>
      <w:marBottom w:val="0"/>
      <w:divBdr>
        <w:top w:val="none" w:sz="0" w:space="0" w:color="auto"/>
        <w:left w:val="none" w:sz="0" w:space="0" w:color="auto"/>
        <w:bottom w:val="none" w:sz="0" w:space="0" w:color="auto"/>
        <w:right w:val="none" w:sz="0" w:space="0" w:color="auto"/>
      </w:divBdr>
    </w:div>
    <w:div w:id="1563833943">
      <w:bodyDiv w:val="1"/>
      <w:marLeft w:val="0"/>
      <w:marRight w:val="0"/>
      <w:marTop w:val="0"/>
      <w:marBottom w:val="0"/>
      <w:divBdr>
        <w:top w:val="none" w:sz="0" w:space="0" w:color="auto"/>
        <w:left w:val="none" w:sz="0" w:space="0" w:color="auto"/>
        <w:bottom w:val="none" w:sz="0" w:space="0" w:color="auto"/>
        <w:right w:val="none" w:sz="0" w:space="0" w:color="auto"/>
      </w:divBdr>
    </w:div>
    <w:div w:id="1566408702">
      <w:bodyDiv w:val="1"/>
      <w:marLeft w:val="0"/>
      <w:marRight w:val="0"/>
      <w:marTop w:val="0"/>
      <w:marBottom w:val="0"/>
      <w:divBdr>
        <w:top w:val="none" w:sz="0" w:space="0" w:color="auto"/>
        <w:left w:val="none" w:sz="0" w:space="0" w:color="auto"/>
        <w:bottom w:val="none" w:sz="0" w:space="0" w:color="auto"/>
        <w:right w:val="none" w:sz="0" w:space="0" w:color="auto"/>
      </w:divBdr>
    </w:div>
    <w:div w:id="1572109757">
      <w:bodyDiv w:val="1"/>
      <w:marLeft w:val="0"/>
      <w:marRight w:val="0"/>
      <w:marTop w:val="0"/>
      <w:marBottom w:val="0"/>
      <w:divBdr>
        <w:top w:val="none" w:sz="0" w:space="0" w:color="auto"/>
        <w:left w:val="none" w:sz="0" w:space="0" w:color="auto"/>
        <w:bottom w:val="none" w:sz="0" w:space="0" w:color="auto"/>
        <w:right w:val="none" w:sz="0" w:space="0" w:color="auto"/>
      </w:divBdr>
    </w:div>
    <w:div w:id="1573084397">
      <w:bodyDiv w:val="1"/>
      <w:marLeft w:val="0"/>
      <w:marRight w:val="0"/>
      <w:marTop w:val="0"/>
      <w:marBottom w:val="0"/>
      <w:divBdr>
        <w:top w:val="none" w:sz="0" w:space="0" w:color="auto"/>
        <w:left w:val="none" w:sz="0" w:space="0" w:color="auto"/>
        <w:bottom w:val="none" w:sz="0" w:space="0" w:color="auto"/>
        <w:right w:val="none" w:sz="0" w:space="0" w:color="auto"/>
      </w:divBdr>
    </w:div>
    <w:div w:id="1577738568">
      <w:bodyDiv w:val="1"/>
      <w:marLeft w:val="0"/>
      <w:marRight w:val="0"/>
      <w:marTop w:val="0"/>
      <w:marBottom w:val="0"/>
      <w:divBdr>
        <w:top w:val="none" w:sz="0" w:space="0" w:color="auto"/>
        <w:left w:val="none" w:sz="0" w:space="0" w:color="auto"/>
        <w:bottom w:val="none" w:sz="0" w:space="0" w:color="auto"/>
        <w:right w:val="none" w:sz="0" w:space="0" w:color="auto"/>
      </w:divBdr>
    </w:div>
    <w:div w:id="1578007540">
      <w:bodyDiv w:val="1"/>
      <w:marLeft w:val="0"/>
      <w:marRight w:val="0"/>
      <w:marTop w:val="0"/>
      <w:marBottom w:val="0"/>
      <w:divBdr>
        <w:top w:val="none" w:sz="0" w:space="0" w:color="auto"/>
        <w:left w:val="none" w:sz="0" w:space="0" w:color="auto"/>
        <w:bottom w:val="none" w:sz="0" w:space="0" w:color="auto"/>
        <w:right w:val="none" w:sz="0" w:space="0" w:color="auto"/>
      </w:divBdr>
    </w:div>
    <w:div w:id="1578124853">
      <w:bodyDiv w:val="1"/>
      <w:marLeft w:val="0"/>
      <w:marRight w:val="0"/>
      <w:marTop w:val="0"/>
      <w:marBottom w:val="0"/>
      <w:divBdr>
        <w:top w:val="none" w:sz="0" w:space="0" w:color="auto"/>
        <w:left w:val="none" w:sz="0" w:space="0" w:color="auto"/>
        <w:bottom w:val="none" w:sz="0" w:space="0" w:color="auto"/>
        <w:right w:val="none" w:sz="0" w:space="0" w:color="auto"/>
      </w:divBdr>
    </w:div>
    <w:div w:id="1581678070">
      <w:bodyDiv w:val="1"/>
      <w:marLeft w:val="0"/>
      <w:marRight w:val="0"/>
      <w:marTop w:val="0"/>
      <w:marBottom w:val="0"/>
      <w:divBdr>
        <w:top w:val="none" w:sz="0" w:space="0" w:color="auto"/>
        <w:left w:val="none" w:sz="0" w:space="0" w:color="auto"/>
        <w:bottom w:val="none" w:sz="0" w:space="0" w:color="auto"/>
        <w:right w:val="none" w:sz="0" w:space="0" w:color="auto"/>
      </w:divBdr>
    </w:div>
    <w:div w:id="1583104879">
      <w:bodyDiv w:val="1"/>
      <w:marLeft w:val="0"/>
      <w:marRight w:val="0"/>
      <w:marTop w:val="0"/>
      <w:marBottom w:val="0"/>
      <w:divBdr>
        <w:top w:val="none" w:sz="0" w:space="0" w:color="auto"/>
        <w:left w:val="none" w:sz="0" w:space="0" w:color="auto"/>
        <w:bottom w:val="none" w:sz="0" w:space="0" w:color="auto"/>
        <w:right w:val="none" w:sz="0" w:space="0" w:color="auto"/>
      </w:divBdr>
    </w:div>
    <w:div w:id="1585146883">
      <w:bodyDiv w:val="1"/>
      <w:marLeft w:val="0"/>
      <w:marRight w:val="0"/>
      <w:marTop w:val="0"/>
      <w:marBottom w:val="0"/>
      <w:divBdr>
        <w:top w:val="none" w:sz="0" w:space="0" w:color="auto"/>
        <w:left w:val="none" w:sz="0" w:space="0" w:color="auto"/>
        <w:bottom w:val="none" w:sz="0" w:space="0" w:color="auto"/>
        <w:right w:val="none" w:sz="0" w:space="0" w:color="auto"/>
      </w:divBdr>
    </w:div>
    <w:div w:id="1586525663">
      <w:bodyDiv w:val="1"/>
      <w:marLeft w:val="0"/>
      <w:marRight w:val="0"/>
      <w:marTop w:val="0"/>
      <w:marBottom w:val="0"/>
      <w:divBdr>
        <w:top w:val="none" w:sz="0" w:space="0" w:color="auto"/>
        <w:left w:val="none" w:sz="0" w:space="0" w:color="auto"/>
        <w:bottom w:val="none" w:sz="0" w:space="0" w:color="auto"/>
        <w:right w:val="none" w:sz="0" w:space="0" w:color="auto"/>
      </w:divBdr>
    </w:div>
    <w:div w:id="1588223991">
      <w:bodyDiv w:val="1"/>
      <w:marLeft w:val="0"/>
      <w:marRight w:val="0"/>
      <w:marTop w:val="0"/>
      <w:marBottom w:val="0"/>
      <w:divBdr>
        <w:top w:val="none" w:sz="0" w:space="0" w:color="auto"/>
        <w:left w:val="none" w:sz="0" w:space="0" w:color="auto"/>
        <w:bottom w:val="none" w:sz="0" w:space="0" w:color="auto"/>
        <w:right w:val="none" w:sz="0" w:space="0" w:color="auto"/>
      </w:divBdr>
    </w:div>
    <w:div w:id="1592350491">
      <w:bodyDiv w:val="1"/>
      <w:marLeft w:val="0"/>
      <w:marRight w:val="0"/>
      <w:marTop w:val="0"/>
      <w:marBottom w:val="0"/>
      <w:divBdr>
        <w:top w:val="none" w:sz="0" w:space="0" w:color="auto"/>
        <w:left w:val="none" w:sz="0" w:space="0" w:color="auto"/>
        <w:bottom w:val="none" w:sz="0" w:space="0" w:color="auto"/>
        <w:right w:val="none" w:sz="0" w:space="0" w:color="auto"/>
      </w:divBdr>
    </w:div>
    <w:div w:id="1592742385">
      <w:bodyDiv w:val="1"/>
      <w:marLeft w:val="0"/>
      <w:marRight w:val="0"/>
      <w:marTop w:val="0"/>
      <w:marBottom w:val="0"/>
      <w:divBdr>
        <w:top w:val="none" w:sz="0" w:space="0" w:color="auto"/>
        <w:left w:val="none" w:sz="0" w:space="0" w:color="auto"/>
        <w:bottom w:val="none" w:sz="0" w:space="0" w:color="auto"/>
        <w:right w:val="none" w:sz="0" w:space="0" w:color="auto"/>
      </w:divBdr>
    </w:div>
    <w:div w:id="1595244080">
      <w:bodyDiv w:val="1"/>
      <w:marLeft w:val="0"/>
      <w:marRight w:val="0"/>
      <w:marTop w:val="0"/>
      <w:marBottom w:val="0"/>
      <w:divBdr>
        <w:top w:val="none" w:sz="0" w:space="0" w:color="auto"/>
        <w:left w:val="none" w:sz="0" w:space="0" w:color="auto"/>
        <w:bottom w:val="none" w:sz="0" w:space="0" w:color="auto"/>
        <w:right w:val="none" w:sz="0" w:space="0" w:color="auto"/>
      </w:divBdr>
    </w:div>
    <w:div w:id="1595363263">
      <w:bodyDiv w:val="1"/>
      <w:marLeft w:val="0"/>
      <w:marRight w:val="0"/>
      <w:marTop w:val="0"/>
      <w:marBottom w:val="0"/>
      <w:divBdr>
        <w:top w:val="none" w:sz="0" w:space="0" w:color="auto"/>
        <w:left w:val="none" w:sz="0" w:space="0" w:color="auto"/>
        <w:bottom w:val="none" w:sz="0" w:space="0" w:color="auto"/>
        <w:right w:val="none" w:sz="0" w:space="0" w:color="auto"/>
      </w:divBdr>
    </w:div>
    <w:div w:id="1598246367">
      <w:bodyDiv w:val="1"/>
      <w:marLeft w:val="0"/>
      <w:marRight w:val="0"/>
      <w:marTop w:val="0"/>
      <w:marBottom w:val="0"/>
      <w:divBdr>
        <w:top w:val="none" w:sz="0" w:space="0" w:color="auto"/>
        <w:left w:val="none" w:sz="0" w:space="0" w:color="auto"/>
        <w:bottom w:val="none" w:sz="0" w:space="0" w:color="auto"/>
        <w:right w:val="none" w:sz="0" w:space="0" w:color="auto"/>
      </w:divBdr>
    </w:div>
    <w:div w:id="1600022350">
      <w:bodyDiv w:val="1"/>
      <w:marLeft w:val="0"/>
      <w:marRight w:val="0"/>
      <w:marTop w:val="0"/>
      <w:marBottom w:val="0"/>
      <w:divBdr>
        <w:top w:val="none" w:sz="0" w:space="0" w:color="auto"/>
        <w:left w:val="none" w:sz="0" w:space="0" w:color="auto"/>
        <w:bottom w:val="none" w:sz="0" w:space="0" w:color="auto"/>
        <w:right w:val="none" w:sz="0" w:space="0" w:color="auto"/>
      </w:divBdr>
    </w:div>
    <w:div w:id="1600990035">
      <w:bodyDiv w:val="1"/>
      <w:marLeft w:val="0"/>
      <w:marRight w:val="0"/>
      <w:marTop w:val="0"/>
      <w:marBottom w:val="0"/>
      <w:divBdr>
        <w:top w:val="none" w:sz="0" w:space="0" w:color="auto"/>
        <w:left w:val="none" w:sz="0" w:space="0" w:color="auto"/>
        <w:bottom w:val="none" w:sz="0" w:space="0" w:color="auto"/>
        <w:right w:val="none" w:sz="0" w:space="0" w:color="auto"/>
      </w:divBdr>
    </w:div>
    <w:div w:id="1606956308">
      <w:bodyDiv w:val="1"/>
      <w:marLeft w:val="0"/>
      <w:marRight w:val="0"/>
      <w:marTop w:val="0"/>
      <w:marBottom w:val="0"/>
      <w:divBdr>
        <w:top w:val="none" w:sz="0" w:space="0" w:color="auto"/>
        <w:left w:val="none" w:sz="0" w:space="0" w:color="auto"/>
        <w:bottom w:val="none" w:sz="0" w:space="0" w:color="auto"/>
        <w:right w:val="none" w:sz="0" w:space="0" w:color="auto"/>
      </w:divBdr>
    </w:div>
    <w:div w:id="1610434275">
      <w:bodyDiv w:val="1"/>
      <w:marLeft w:val="0"/>
      <w:marRight w:val="0"/>
      <w:marTop w:val="0"/>
      <w:marBottom w:val="0"/>
      <w:divBdr>
        <w:top w:val="none" w:sz="0" w:space="0" w:color="auto"/>
        <w:left w:val="none" w:sz="0" w:space="0" w:color="auto"/>
        <w:bottom w:val="none" w:sz="0" w:space="0" w:color="auto"/>
        <w:right w:val="none" w:sz="0" w:space="0" w:color="auto"/>
      </w:divBdr>
    </w:div>
    <w:div w:id="1614634432">
      <w:bodyDiv w:val="1"/>
      <w:marLeft w:val="0"/>
      <w:marRight w:val="0"/>
      <w:marTop w:val="0"/>
      <w:marBottom w:val="0"/>
      <w:divBdr>
        <w:top w:val="none" w:sz="0" w:space="0" w:color="auto"/>
        <w:left w:val="none" w:sz="0" w:space="0" w:color="auto"/>
        <w:bottom w:val="none" w:sz="0" w:space="0" w:color="auto"/>
        <w:right w:val="none" w:sz="0" w:space="0" w:color="auto"/>
      </w:divBdr>
    </w:div>
    <w:div w:id="1620868377">
      <w:bodyDiv w:val="1"/>
      <w:marLeft w:val="0"/>
      <w:marRight w:val="0"/>
      <w:marTop w:val="0"/>
      <w:marBottom w:val="0"/>
      <w:divBdr>
        <w:top w:val="none" w:sz="0" w:space="0" w:color="auto"/>
        <w:left w:val="none" w:sz="0" w:space="0" w:color="auto"/>
        <w:bottom w:val="none" w:sz="0" w:space="0" w:color="auto"/>
        <w:right w:val="none" w:sz="0" w:space="0" w:color="auto"/>
      </w:divBdr>
    </w:div>
    <w:div w:id="1622954505">
      <w:bodyDiv w:val="1"/>
      <w:marLeft w:val="0"/>
      <w:marRight w:val="0"/>
      <w:marTop w:val="0"/>
      <w:marBottom w:val="0"/>
      <w:divBdr>
        <w:top w:val="none" w:sz="0" w:space="0" w:color="auto"/>
        <w:left w:val="none" w:sz="0" w:space="0" w:color="auto"/>
        <w:bottom w:val="none" w:sz="0" w:space="0" w:color="auto"/>
        <w:right w:val="none" w:sz="0" w:space="0" w:color="auto"/>
      </w:divBdr>
    </w:div>
    <w:div w:id="1624996190">
      <w:bodyDiv w:val="1"/>
      <w:marLeft w:val="0"/>
      <w:marRight w:val="0"/>
      <w:marTop w:val="0"/>
      <w:marBottom w:val="0"/>
      <w:divBdr>
        <w:top w:val="none" w:sz="0" w:space="0" w:color="auto"/>
        <w:left w:val="none" w:sz="0" w:space="0" w:color="auto"/>
        <w:bottom w:val="none" w:sz="0" w:space="0" w:color="auto"/>
        <w:right w:val="none" w:sz="0" w:space="0" w:color="auto"/>
      </w:divBdr>
    </w:div>
    <w:div w:id="1627420774">
      <w:bodyDiv w:val="1"/>
      <w:marLeft w:val="0"/>
      <w:marRight w:val="0"/>
      <w:marTop w:val="0"/>
      <w:marBottom w:val="0"/>
      <w:divBdr>
        <w:top w:val="none" w:sz="0" w:space="0" w:color="auto"/>
        <w:left w:val="none" w:sz="0" w:space="0" w:color="auto"/>
        <w:bottom w:val="none" w:sz="0" w:space="0" w:color="auto"/>
        <w:right w:val="none" w:sz="0" w:space="0" w:color="auto"/>
      </w:divBdr>
    </w:div>
    <w:div w:id="1638950717">
      <w:bodyDiv w:val="1"/>
      <w:marLeft w:val="0"/>
      <w:marRight w:val="0"/>
      <w:marTop w:val="0"/>
      <w:marBottom w:val="0"/>
      <w:divBdr>
        <w:top w:val="none" w:sz="0" w:space="0" w:color="auto"/>
        <w:left w:val="none" w:sz="0" w:space="0" w:color="auto"/>
        <w:bottom w:val="none" w:sz="0" w:space="0" w:color="auto"/>
        <w:right w:val="none" w:sz="0" w:space="0" w:color="auto"/>
      </w:divBdr>
    </w:div>
    <w:div w:id="1641228396">
      <w:bodyDiv w:val="1"/>
      <w:marLeft w:val="0"/>
      <w:marRight w:val="0"/>
      <w:marTop w:val="0"/>
      <w:marBottom w:val="0"/>
      <w:divBdr>
        <w:top w:val="none" w:sz="0" w:space="0" w:color="auto"/>
        <w:left w:val="none" w:sz="0" w:space="0" w:color="auto"/>
        <w:bottom w:val="none" w:sz="0" w:space="0" w:color="auto"/>
        <w:right w:val="none" w:sz="0" w:space="0" w:color="auto"/>
      </w:divBdr>
    </w:div>
    <w:div w:id="1648129245">
      <w:bodyDiv w:val="1"/>
      <w:marLeft w:val="0"/>
      <w:marRight w:val="0"/>
      <w:marTop w:val="0"/>
      <w:marBottom w:val="0"/>
      <w:divBdr>
        <w:top w:val="none" w:sz="0" w:space="0" w:color="auto"/>
        <w:left w:val="none" w:sz="0" w:space="0" w:color="auto"/>
        <w:bottom w:val="none" w:sz="0" w:space="0" w:color="auto"/>
        <w:right w:val="none" w:sz="0" w:space="0" w:color="auto"/>
      </w:divBdr>
    </w:div>
    <w:div w:id="1650286203">
      <w:bodyDiv w:val="1"/>
      <w:marLeft w:val="0"/>
      <w:marRight w:val="0"/>
      <w:marTop w:val="0"/>
      <w:marBottom w:val="0"/>
      <w:divBdr>
        <w:top w:val="none" w:sz="0" w:space="0" w:color="auto"/>
        <w:left w:val="none" w:sz="0" w:space="0" w:color="auto"/>
        <w:bottom w:val="none" w:sz="0" w:space="0" w:color="auto"/>
        <w:right w:val="none" w:sz="0" w:space="0" w:color="auto"/>
      </w:divBdr>
    </w:div>
    <w:div w:id="1662929706">
      <w:bodyDiv w:val="1"/>
      <w:marLeft w:val="0"/>
      <w:marRight w:val="0"/>
      <w:marTop w:val="0"/>
      <w:marBottom w:val="0"/>
      <w:divBdr>
        <w:top w:val="none" w:sz="0" w:space="0" w:color="auto"/>
        <w:left w:val="none" w:sz="0" w:space="0" w:color="auto"/>
        <w:bottom w:val="none" w:sz="0" w:space="0" w:color="auto"/>
        <w:right w:val="none" w:sz="0" w:space="0" w:color="auto"/>
      </w:divBdr>
    </w:div>
    <w:div w:id="1665891989">
      <w:bodyDiv w:val="1"/>
      <w:marLeft w:val="0"/>
      <w:marRight w:val="0"/>
      <w:marTop w:val="0"/>
      <w:marBottom w:val="0"/>
      <w:divBdr>
        <w:top w:val="none" w:sz="0" w:space="0" w:color="auto"/>
        <w:left w:val="none" w:sz="0" w:space="0" w:color="auto"/>
        <w:bottom w:val="none" w:sz="0" w:space="0" w:color="auto"/>
        <w:right w:val="none" w:sz="0" w:space="0" w:color="auto"/>
      </w:divBdr>
    </w:div>
    <w:div w:id="1669361152">
      <w:bodyDiv w:val="1"/>
      <w:marLeft w:val="0"/>
      <w:marRight w:val="0"/>
      <w:marTop w:val="0"/>
      <w:marBottom w:val="0"/>
      <w:divBdr>
        <w:top w:val="none" w:sz="0" w:space="0" w:color="auto"/>
        <w:left w:val="none" w:sz="0" w:space="0" w:color="auto"/>
        <w:bottom w:val="none" w:sz="0" w:space="0" w:color="auto"/>
        <w:right w:val="none" w:sz="0" w:space="0" w:color="auto"/>
      </w:divBdr>
    </w:div>
    <w:div w:id="1669945120">
      <w:bodyDiv w:val="1"/>
      <w:marLeft w:val="0"/>
      <w:marRight w:val="0"/>
      <w:marTop w:val="0"/>
      <w:marBottom w:val="0"/>
      <w:divBdr>
        <w:top w:val="none" w:sz="0" w:space="0" w:color="auto"/>
        <w:left w:val="none" w:sz="0" w:space="0" w:color="auto"/>
        <w:bottom w:val="none" w:sz="0" w:space="0" w:color="auto"/>
        <w:right w:val="none" w:sz="0" w:space="0" w:color="auto"/>
      </w:divBdr>
    </w:div>
    <w:div w:id="1675259054">
      <w:bodyDiv w:val="1"/>
      <w:marLeft w:val="0"/>
      <w:marRight w:val="0"/>
      <w:marTop w:val="0"/>
      <w:marBottom w:val="0"/>
      <w:divBdr>
        <w:top w:val="none" w:sz="0" w:space="0" w:color="auto"/>
        <w:left w:val="none" w:sz="0" w:space="0" w:color="auto"/>
        <w:bottom w:val="none" w:sz="0" w:space="0" w:color="auto"/>
        <w:right w:val="none" w:sz="0" w:space="0" w:color="auto"/>
      </w:divBdr>
    </w:div>
    <w:div w:id="1678770273">
      <w:bodyDiv w:val="1"/>
      <w:marLeft w:val="0"/>
      <w:marRight w:val="0"/>
      <w:marTop w:val="0"/>
      <w:marBottom w:val="0"/>
      <w:divBdr>
        <w:top w:val="none" w:sz="0" w:space="0" w:color="auto"/>
        <w:left w:val="none" w:sz="0" w:space="0" w:color="auto"/>
        <w:bottom w:val="none" w:sz="0" w:space="0" w:color="auto"/>
        <w:right w:val="none" w:sz="0" w:space="0" w:color="auto"/>
      </w:divBdr>
    </w:div>
    <w:div w:id="1680424848">
      <w:bodyDiv w:val="1"/>
      <w:marLeft w:val="0"/>
      <w:marRight w:val="0"/>
      <w:marTop w:val="0"/>
      <w:marBottom w:val="0"/>
      <w:divBdr>
        <w:top w:val="none" w:sz="0" w:space="0" w:color="auto"/>
        <w:left w:val="none" w:sz="0" w:space="0" w:color="auto"/>
        <w:bottom w:val="none" w:sz="0" w:space="0" w:color="auto"/>
        <w:right w:val="none" w:sz="0" w:space="0" w:color="auto"/>
      </w:divBdr>
    </w:div>
    <w:div w:id="1682506297">
      <w:bodyDiv w:val="1"/>
      <w:marLeft w:val="0"/>
      <w:marRight w:val="0"/>
      <w:marTop w:val="0"/>
      <w:marBottom w:val="0"/>
      <w:divBdr>
        <w:top w:val="none" w:sz="0" w:space="0" w:color="auto"/>
        <w:left w:val="none" w:sz="0" w:space="0" w:color="auto"/>
        <w:bottom w:val="none" w:sz="0" w:space="0" w:color="auto"/>
        <w:right w:val="none" w:sz="0" w:space="0" w:color="auto"/>
      </w:divBdr>
    </w:div>
    <w:div w:id="1684162808">
      <w:bodyDiv w:val="1"/>
      <w:marLeft w:val="0"/>
      <w:marRight w:val="0"/>
      <w:marTop w:val="0"/>
      <w:marBottom w:val="0"/>
      <w:divBdr>
        <w:top w:val="none" w:sz="0" w:space="0" w:color="auto"/>
        <w:left w:val="none" w:sz="0" w:space="0" w:color="auto"/>
        <w:bottom w:val="none" w:sz="0" w:space="0" w:color="auto"/>
        <w:right w:val="none" w:sz="0" w:space="0" w:color="auto"/>
      </w:divBdr>
    </w:div>
    <w:div w:id="1685091634">
      <w:bodyDiv w:val="1"/>
      <w:marLeft w:val="0"/>
      <w:marRight w:val="0"/>
      <w:marTop w:val="0"/>
      <w:marBottom w:val="0"/>
      <w:divBdr>
        <w:top w:val="none" w:sz="0" w:space="0" w:color="auto"/>
        <w:left w:val="none" w:sz="0" w:space="0" w:color="auto"/>
        <w:bottom w:val="none" w:sz="0" w:space="0" w:color="auto"/>
        <w:right w:val="none" w:sz="0" w:space="0" w:color="auto"/>
      </w:divBdr>
    </w:div>
    <w:div w:id="1688601842">
      <w:bodyDiv w:val="1"/>
      <w:marLeft w:val="0"/>
      <w:marRight w:val="0"/>
      <w:marTop w:val="0"/>
      <w:marBottom w:val="0"/>
      <w:divBdr>
        <w:top w:val="none" w:sz="0" w:space="0" w:color="auto"/>
        <w:left w:val="none" w:sz="0" w:space="0" w:color="auto"/>
        <w:bottom w:val="none" w:sz="0" w:space="0" w:color="auto"/>
        <w:right w:val="none" w:sz="0" w:space="0" w:color="auto"/>
      </w:divBdr>
    </w:div>
    <w:div w:id="1689677107">
      <w:bodyDiv w:val="1"/>
      <w:marLeft w:val="0"/>
      <w:marRight w:val="0"/>
      <w:marTop w:val="0"/>
      <w:marBottom w:val="0"/>
      <w:divBdr>
        <w:top w:val="none" w:sz="0" w:space="0" w:color="auto"/>
        <w:left w:val="none" w:sz="0" w:space="0" w:color="auto"/>
        <w:bottom w:val="none" w:sz="0" w:space="0" w:color="auto"/>
        <w:right w:val="none" w:sz="0" w:space="0" w:color="auto"/>
      </w:divBdr>
    </w:div>
    <w:div w:id="1690599115">
      <w:bodyDiv w:val="1"/>
      <w:marLeft w:val="0"/>
      <w:marRight w:val="0"/>
      <w:marTop w:val="0"/>
      <w:marBottom w:val="0"/>
      <w:divBdr>
        <w:top w:val="none" w:sz="0" w:space="0" w:color="auto"/>
        <w:left w:val="none" w:sz="0" w:space="0" w:color="auto"/>
        <w:bottom w:val="none" w:sz="0" w:space="0" w:color="auto"/>
        <w:right w:val="none" w:sz="0" w:space="0" w:color="auto"/>
      </w:divBdr>
    </w:div>
    <w:div w:id="1691685376">
      <w:bodyDiv w:val="1"/>
      <w:marLeft w:val="0"/>
      <w:marRight w:val="0"/>
      <w:marTop w:val="0"/>
      <w:marBottom w:val="0"/>
      <w:divBdr>
        <w:top w:val="none" w:sz="0" w:space="0" w:color="auto"/>
        <w:left w:val="none" w:sz="0" w:space="0" w:color="auto"/>
        <w:bottom w:val="none" w:sz="0" w:space="0" w:color="auto"/>
        <w:right w:val="none" w:sz="0" w:space="0" w:color="auto"/>
      </w:divBdr>
    </w:div>
    <w:div w:id="1694112271">
      <w:bodyDiv w:val="1"/>
      <w:marLeft w:val="0"/>
      <w:marRight w:val="0"/>
      <w:marTop w:val="0"/>
      <w:marBottom w:val="0"/>
      <w:divBdr>
        <w:top w:val="none" w:sz="0" w:space="0" w:color="auto"/>
        <w:left w:val="none" w:sz="0" w:space="0" w:color="auto"/>
        <w:bottom w:val="none" w:sz="0" w:space="0" w:color="auto"/>
        <w:right w:val="none" w:sz="0" w:space="0" w:color="auto"/>
      </w:divBdr>
    </w:div>
    <w:div w:id="1697656389">
      <w:bodyDiv w:val="1"/>
      <w:marLeft w:val="0"/>
      <w:marRight w:val="0"/>
      <w:marTop w:val="0"/>
      <w:marBottom w:val="0"/>
      <w:divBdr>
        <w:top w:val="none" w:sz="0" w:space="0" w:color="auto"/>
        <w:left w:val="none" w:sz="0" w:space="0" w:color="auto"/>
        <w:bottom w:val="none" w:sz="0" w:space="0" w:color="auto"/>
        <w:right w:val="none" w:sz="0" w:space="0" w:color="auto"/>
      </w:divBdr>
    </w:div>
    <w:div w:id="1699356038">
      <w:bodyDiv w:val="1"/>
      <w:marLeft w:val="0"/>
      <w:marRight w:val="0"/>
      <w:marTop w:val="0"/>
      <w:marBottom w:val="0"/>
      <w:divBdr>
        <w:top w:val="none" w:sz="0" w:space="0" w:color="auto"/>
        <w:left w:val="none" w:sz="0" w:space="0" w:color="auto"/>
        <w:bottom w:val="none" w:sz="0" w:space="0" w:color="auto"/>
        <w:right w:val="none" w:sz="0" w:space="0" w:color="auto"/>
      </w:divBdr>
    </w:div>
    <w:div w:id="1700159080">
      <w:bodyDiv w:val="1"/>
      <w:marLeft w:val="0"/>
      <w:marRight w:val="0"/>
      <w:marTop w:val="0"/>
      <w:marBottom w:val="0"/>
      <w:divBdr>
        <w:top w:val="none" w:sz="0" w:space="0" w:color="auto"/>
        <w:left w:val="none" w:sz="0" w:space="0" w:color="auto"/>
        <w:bottom w:val="none" w:sz="0" w:space="0" w:color="auto"/>
        <w:right w:val="none" w:sz="0" w:space="0" w:color="auto"/>
      </w:divBdr>
    </w:div>
    <w:div w:id="1700735380">
      <w:bodyDiv w:val="1"/>
      <w:marLeft w:val="0"/>
      <w:marRight w:val="0"/>
      <w:marTop w:val="0"/>
      <w:marBottom w:val="0"/>
      <w:divBdr>
        <w:top w:val="none" w:sz="0" w:space="0" w:color="auto"/>
        <w:left w:val="none" w:sz="0" w:space="0" w:color="auto"/>
        <w:bottom w:val="none" w:sz="0" w:space="0" w:color="auto"/>
        <w:right w:val="none" w:sz="0" w:space="0" w:color="auto"/>
      </w:divBdr>
    </w:div>
    <w:div w:id="1702315014">
      <w:bodyDiv w:val="1"/>
      <w:marLeft w:val="0"/>
      <w:marRight w:val="0"/>
      <w:marTop w:val="0"/>
      <w:marBottom w:val="0"/>
      <w:divBdr>
        <w:top w:val="none" w:sz="0" w:space="0" w:color="auto"/>
        <w:left w:val="none" w:sz="0" w:space="0" w:color="auto"/>
        <w:bottom w:val="none" w:sz="0" w:space="0" w:color="auto"/>
        <w:right w:val="none" w:sz="0" w:space="0" w:color="auto"/>
      </w:divBdr>
    </w:div>
    <w:div w:id="1703823046">
      <w:bodyDiv w:val="1"/>
      <w:marLeft w:val="0"/>
      <w:marRight w:val="0"/>
      <w:marTop w:val="0"/>
      <w:marBottom w:val="0"/>
      <w:divBdr>
        <w:top w:val="none" w:sz="0" w:space="0" w:color="auto"/>
        <w:left w:val="none" w:sz="0" w:space="0" w:color="auto"/>
        <w:bottom w:val="none" w:sz="0" w:space="0" w:color="auto"/>
        <w:right w:val="none" w:sz="0" w:space="0" w:color="auto"/>
      </w:divBdr>
    </w:div>
    <w:div w:id="1705523077">
      <w:bodyDiv w:val="1"/>
      <w:marLeft w:val="0"/>
      <w:marRight w:val="0"/>
      <w:marTop w:val="0"/>
      <w:marBottom w:val="0"/>
      <w:divBdr>
        <w:top w:val="none" w:sz="0" w:space="0" w:color="auto"/>
        <w:left w:val="none" w:sz="0" w:space="0" w:color="auto"/>
        <w:bottom w:val="none" w:sz="0" w:space="0" w:color="auto"/>
        <w:right w:val="none" w:sz="0" w:space="0" w:color="auto"/>
      </w:divBdr>
    </w:div>
    <w:div w:id="1707296190">
      <w:bodyDiv w:val="1"/>
      <w:marLeft w:val="0"/>
      <w:marRight w:val="0"/>
      <w:marTop w:val="0"/>
      <w:marBottom w:val="0"/>
      <w:divBdr>
        <w:top w:val="none" w:sz="0" w:space="0" w:color="auto"/>
        <w:left w:val="none" w:sz="0" w:space="0" w:color="auto"/>
        <w:bottom w:val="none" w:sz="0" w:space="0" w:color="auto"/>
        <w:right w:val="none" w:sz="0" w:space="0" w:color="auto"/>
      </w:divBdr>
    </w:div>
    <w:div w:id="1707638566">
      <w:bodyDiv w:val="1"/>
      <w:marLeft w:val="0"/>
      <w:marRight w:val="0"/>
      <w:marTop w:val="0"/>
      <w:marBottom w:val="0"/>
      <w:divBdr>
        <w:top w:val="none" w:sz="0" w:space="0" w:color="auto"/>
        <w:left w:val="none" w:sz="0" w:space="0" w:color="auto"/>
        <w:bottom w:val="none" w:sz="0" w:space="0" w:color="auto"/>
        <w:right w:val="none" w:sz="0" w:space="0" w:color="auto"/>
      </w:divBdr>
    </w:div>
    <w:div w:id="1708723613">
      <w:bodyDiv w:val="1"/>
      <w:marLeft w:val="0"/>
      <w:marRight w:val="0"/>
      <w:marTop w:val="0"/>
      <w:marBottom w:val="0"/>
      <w:divBdr>
        <w:top w:val="none" w:sz="0" w:space="0" w:color="auto"/>
        <w:left w:val="none" w:sz="0" w:space="0" w:color="auto"/>
        <w:bottom w:val="none" w:sz="0" w:space="0" w:color="auto"/>
        <w:right w:val="none" w:sz="0" w:space="0" w:color="auto"/>
      </w:divBdr>
    </w:div>
    <w:div w:id="1708792059">
      <w:bodyDiv w:val="1"/>
      <w:marLeft w:val="0"/>
      <w:marRight w:val="0"/>
      <w:marTop w:val="0"/>
      <w:marBottom w:val="0"/>
      <w:divBdr>
        <w:top w:val="none" w:sz="0" w:space="0" w:color="auto"/>
        <w:left w:val="none" w:sz="0" w:space="0" w:color="auto"/>
        <w:bottom w:val="none" w:sz="0" w:space="0" w:color="auto"/>
        <w:right w:val="none" w:sz="0" w:space="0" w:color="auto"/>
      </w:divBdr>
    </w:div>
    <w:div w:id="1714883774">
      <w:bodyDiv w:val="1"/>
      <w:marLeft w:val="0"/>
      <w:marRight w:val="0"/>
      <w:marTop w:val="0"/>
      <w:marBottom w:val="0"/>
      <w:divBdr>
        <w:top w:val="none" w:sz="0" w:space="0" w:color="auto"/>
        <w:left w:val="none" w:sz="0" w:space="0" w:color="auto"/>
        <w:bottom w:val="none" w:sz="0" w:space="0" w:color="auto"/>
        <w:right w:val="none" w:sz="0" w:space="0" w:color="auto"/>
      </w:divBdr>
    </w:div>
    <w:div w:id="1725909179">
      <w:bodyDiv w:val="1"/>
      <w:marLeft w:val="0"/>
      <w:marRight w:val="0"/>
      <w:marTop w:val="0"/>
      <w:marBottom w:val="0"/>
      <w:divBdr>
        <w:top w:val="none" w:sz="0" w:space="0" w:color="auto"/>
        <w:left w:val="none" w:sz="0" w:space="0" w:color="auto"/>
        <w:bottom w:val="none" w:sz="0" w:space="0" w:color="auto"/>
        <w:right w:val="none" w:sz="0" w:space="0" w:color="auto"/>
      </w:divBdr>
    </w:div>
    <w:div w:id="1727292460">
      <w:bodyDiv w:val="1"/>
      <w:marLeft w:val="0"/>
      <w:marRight w:val="0"/>
      <w:marTop w:val="0"/>
      <w:marBottom w:val="0"/>
      <w:divBdr>
        <w:top w:val="none" w:sz="0" w:space="0" w:color="auto"/>
        <w:left w:val="none" w:sz="0" w:space="0" w:color="auto"/>
        <w:bottom w:val="none" w:sz="0" w:space="0" w:color="auto"/>
        <w:right w:val="none" w:sz="0" w:space="0" w:color="auto"/>
      </w:divBdr>
    </w:div>
    <w:div w:id="1730692271">
      <w:bodyDiv w:val="1"/>
      <w:marLeft w:val="0"/>
      <w:marRight w:val="0"/>
      <w:marTop w:val="0"/>
      <w:marBottom w:val="0"/>
      <w:divBdr>
        <w:top w:val="none" w:sz="0" w:space="0" w:color="auto"/>
        <w:left w:val="none" w:sz="0" w:space="0" w:color="auto"/>
        <w:bottom w:val="none" w:sz="0" w:space="0" w:color="auto"/>
        <w:right w:val="none" w:sz="0" w:space="0" w:color="auto"/>
      </w:divBdr>
    </w:div>
    <w:div w:id="1738622444">
      <w:bodyDiv w:val="1"/>
      <w:marLeft w:val="0"/>
      <w:marRight w:val="0"/>
      <w:marTop w:val="0"/>
      <w:marBottom w:val="0"/>
      <w:divBdr>
        <w:top w:val="none" w:sz="0" w:space="0" w:color="auto"/>
        <w:left w:val="none" w:sz="0" w:space="0" w:color="auto"/>
        <w:bottom w:val="none" w:sz="0" w:space="0" w:color="auto"/>
        <w:right w:val="none" w:sz="0" w:space="0" w:color="auto"/>
      </w:divBdr>
    </w:div>
    <w:div w:id="1739522073">
      <w:bodyDiv w:val="1"/>
      <w:marLeft w:val="0"/>
      <w:marRight w:val="0"/>
      <w:marTop w:val="0"/>
      <w:marBottom w:val="0"/>
      <w:divBdr>
        <w:top w:val="none" w:sz="0" w:space="0" w:color="auto"/>
        <w:left w:val="none" w:sz="0" w:space="0" w:color="auto"/>
        <w:bottom w:val="none" w:sz="0" w:space="0" w:color="auto"/>
        <w:right w:val="none" w:sz="0" w:space="0" w:color="auto"/>
      </w:divBdr>
    </w:div>
    <w:div w:id="1741707026">
      <w:bodyDiv w:val="1"/>
      <w:marLeft w:val="0"/>
      <w:marRight w:val="0"/>
      <w:marTop w:val="0"/>
      <w:marBottom w:val="0"/>
      <w:divBdr>
        <w:top w:val="none" w:sz="0" w:space="0" w:color="auto"/>
        <w:left w:val="none" w:sz="0" w:space="0" w:color="auto"/>
        <w:bottom w:val="none" w:sz="0" w:space="0" w:color="auto"/>
        <w:right w:val="none" w:sz="0" w:space="0" w:color="auto"/>
      </w:divBdr>
    </w:div>
    <w:div w:id="1741978497">
      <w:bodyDiv w:val="1"/>
      <w:marLeft w:val="0"/>
      <w:marRight w:val="0"/>
      <w:marTop w:val="0"/>
      <w:marBottom w:val="0"/>
      <w:divBdr>
        <w:top w:val="none" w:sz="0" w:space="0" w:color="auto"/>
        <w:left w:val="none" w:sz="0" w:space="0" w:color="auto"/>
        <w:bottom w:val="none" w:sz="0" w:space="0" w:color="auto"/>
        <w:right w:val="none" w:sz="0" w:space="0" w:color="auto"/>
      </w:divBdr>
    </w:div>
    <w:div w:id="1750346811">
      <w:bodyDiv w:val="1"/>
      <w:marLeft w:val="0"/>
      <w:marRight w:val="0"/>
      <w:marTop w:val="0"/>
      <w:marBottom w:val="0"/>
      <w:divBdr>
        <w:top w:val="none" w:sz="0" w:space="0" w:color="auto"/>
        <w:left w:val="none" w:sz="0" w:space="0" w:color="auto"/>
        <w:bottom w:val="none" w:sz="0" w:space="0" w:color="auto"/>
        <w:right w:val="none" w:sz="0" w:space="0" w:color="auto"/>
      </w:divBdr>
    </w:div>
    <w:div w:id="1754812544">
      <w:bodyDiv w:val="1"/>
      <w:marLeft w:val="0"/>
      <w:marRight w:val="0"/>
      <w:marTop w:val="0"/>
      <w:marBottom w:val="0"/>
      <w:divBdr>
        <w:top w:val="none" w:sz="0" w:space="0" w:color="auto"/>
        <w:left w:val="none" w:sz="0" w:space="0" w:color="auto"/>
        <w:bottom w:val="none" w:sz="0" w:space="0" w:color="auto"/>
        <w:right w:val="none" w:sz="0" w:space="0" w:color="auto"/>
      </w:divBdr>
    </w:div>
    <w:div w:id="1754936381">
      <w:bodyDiv w:val="1"/>
      <w:marLeft w:val="0"/>
      <w:marRight w:val="0"/>
      <w:marTop w:val="0"/>
      <w:marBottom w:val="0"/>
      <w:divBdr>
        <w:top w:val="none" w:sz="0" w:space="0" w:color="auto"/>
        <w:left w:val="none" w:sz="0" w:space="0" w:color="auto"/>
        <w:bottom w:val="none" w:sz="0" w:space="0" w:color="auto"/>
        <w:right w:val="none" w:sz="0" w:space="0" w:color="auto"/>
      </w:divBdr>
    </w:div>
    <w:div w:id="1757626417">
      <w:bodyDiv w:val="1"/>
      <w:marLeft w:val="0"/>
      <w:marRight w:val="0"/>
      <w:marTop w:val="0"/>
      <w:marBottom w:val="0"/>
      <w:divBdr>
        <w:top w:val="none" w:sz="0" w:space="0" w:color="auto"/>
        <w:left w:val="none" w:sz="0" w:space="0" w:color="auto"/>
        <w:bottom w:val="none" w:sz="0" w:space="0" w:color="auto"/>
        <w:right w:val="none" w:sz="0" w:space="0" w:color="auto"/>
      </w:divBdr>
    </w:div>
    <w:div w:id="1757898010">
      <w:bodyDiv w:val="1"/>
      <w:marLeft w:val="0"/>
      <w:marRight w:val="0"/>
      <w:marTop w:val="0"/>
      <w:marBottom w:val="0"/>
      <w:divBdr>
        <w:top w:val="none" w:sz="0" w:space="0" w:color="auto"/>
        <w:left w:val="none" w:sz="0" w:space="0" w:color="auto"/>
        <w:bottom w:val="none" w:sz="0" w:space="0" w:color="auto"/>
        <w:right w:val="none" w:sz="0" w:space="0" w:color="auto"/>
      </w:divBdr>
    </w:div>
    <w:div w:id="1760298118">
      <w:bodyDiv w:val="1"/>
      <w:marLeft w:val="0"/>
      <w:marRight w:val="0"/>
      <w:marTop w:val="0"/>
      <w:marBottom w:val="0"/>
      <w:divBdr>
        <w:top w:val="none" w:sz="0" w:space="0" w:color="auto"/>
        <w:left w:val="none" w:sz="0" w:space="0" w:color="auto"/>
        <w:bottom w:val="none" w:sz="0" w:space="0" w:color="auto"/>
        <w:right w:val="none" w:sz="0" w:space="0" w:color="auto"/>
      </w:divBdr>
    </w:div>
    <w:div w:id="1761171502">
      <w:bodyDiv w:val="1"/>
      <w:marLeft w:val="0"/>
      <w:marRight w:val="0"/>
      <w:marTop w:val="0"/>
      <w:marBottom w:val="0"/>
      <w:divBdr>
        <w:top w:val="none" w:sz="0" w:space="0" w:color="auto"/>
        <w:left w:val="none" w:sz="0" w:space="0" w:color="auto"/>
        <w:bottom w:val="none" w:sz="0" w:space="0" w:color="auto"/>
        <w:right w:val="none" w:sz="0" w:space="0" w:color="auto"/>
      </w:divBdr>
    </w:div>
    <w:div w:id="1761372354">
      <w:bodyDiv w:val="1"/>
      <w:marLeft w:val="0"/>
      <w:marRight w:val="0"/>
      <w:marTop w:val="0"/>
      <w:marBottom w:val="0"/>
      <w:divBdr>
        <w:top w:val="none" w:sz="0" w:space="0" w:color="auto"/>
        <w:left w:val="none" w:sz="0" w:space="0" w:color="auto"/>
        <w:bottom w:val="none" w:sz="0" w:space="0" w:color="auto"/>
        <w:right w:val="none" w:sz="0" w:space="0" w:color="auto"/>
      </w:divBdr>
    </w:div>
    <w:div w:id="1762943500">
      <w:bodyDiv w:val="1"/>
      <w:marLeft w:val="0"/>
      <w:marRight w:val="0"/>
      <w:marTop w:val="0"/>
      <w:marBottom w:val="0"/>
      <w:divBdr>
        <w:top w:val="none" w:sz="0" w:space="0" w:color="auto"/>
        <w:left w:val="none" w:sz="0" w:space="0" w:color="auto"/>
        <w:bottom w:val="none" w:sz="0" w:space="0" w:color="auto"/>
        <w:right w:val="none" w:sz="0" w:space="0" w:color="auto"/>
      </w:divBdr>
    </w:div>
    <w:div w:id="1765229479">
      <w:bodyDiv w:val="1"/>
      <w:marLeft w:val="0"/>
      <w:marRight w:val="0"/>
      <w:marTop w:val="0"/>
      <w:marBottom w:val="0"/>
      <w:divBdr>
        <w:top w:val="none" w:sz="0" w:space="0" w:color="auto"/>
        <w:left w:val="none" w:sz="0" w:space="0" w:color="auto"/>
        <w:bottom w:val="none" w:sz="0" w:space="0" w:color="auto"/>
        <w:right w:val="none" w:sz="0" w:space="0" w:color="auto"/>
      </w:divBdr>
    </w:div>
    <w:div w:id="1766263127">
      <w:bodyDiv w:val="1"/>
      <w:marLeft w:val="0"/>
      <w:marRight w:val="0"/>
      <w:marTop w:val="0"/>
      <w:marBottom w:val="0"/>
      <w:divBdr>
        <w:top w:val="none" w:sz="0" w:space="0" w:color="auto"/>
        <w:left w:val="none" w:sz="0" w:space="0" w:color="auto"/>
        <w:bottom w:val="none" w:sz="0" w:space="0" w:color="auto"/>
        <w:right w:val="none" w:sz="0" w:space="0" w:color="auto"/>
      </w:divBdr>
    </w:div>
    <w:div w:id="1767077136">
      <w:bodyDiv w:val="1"/>
      <w:marLeft w:val="0"/>
      <w:marRight w:val="0"/>
      <w:marTop w:val="0"/>
      <w:marBottom w:val="0"/>
      <w:divBdr>
        <w:top w:val="none" w:sz="0" w:space="0" w:color="auto"/>
        <w:left w:val="none" w:sz="0" w:space="0" w:color="auto"/>
        <w:bottom w:val="none" w:sz="0" w:space="0" w:color="auto"/>
        <w:right w:val="none" w:sz="0" w:space="0" w:color="auto"/>
      </w:divBdr>
    </w:div>
    <w:div w:id="1767115386">
      <w:bodyDiv w:val="1"/>
      <w:marLeft w:val="0"/>
      <w:marRight w:val="0"/>
      <w:marTop w:val="0"/>
      <w:marBottom w:val="0"/>
      <w:divBdr>
        <w:top w:val="none" w:sz="0" w:space="0" w:color="auto"/>
        <w:left w:val="none" w:sz="0" w:space="0" w:color="auto"/>
        <w:bottom w:val="none" w:sz="0" w:space="0" w:color="auto"/>
        <w:right w:val="none" w:sz="0" w:space="0" w:color="auto"/>
      </w:divBdr>
    </w:div>
    <w:div w:id="1769499384">
      <w:bodyDiv w:val="1"/>
      <w:marLeft w:val="0"/>
      <w:marRight w:val="0"/>
      <w:marTop w:val="0"/>
      <w:marBottom w:val="0"/>
      <w:divBdr>
        <w:top w:val="none" w:sz="0" w:space="0" w:color="auto"/>
        <w:left w:val="none" w:sz="0" w:space="0" w:color="auto"/>
        <w:bottom w:val="none" w:sz="0" w:space="0" w:color="auto"/>
        <w:right w:val="none" w:sz="0" w:space="0" w:color="auto"/>
      </w:divBdr>
    </w:div>
    <w:div w:id="1780637272">
      <w:bodyDiv w:val="1"/>
      <w:marLeft w:val="0"/>
      <w:marRight w:val="0"/>
      <w:marTop w:val="0"/>
      <w:marBottom w:val="0"/>
      <w:divBdr>
        <w:top w:val="none" w:sz="0" w:space="0" w:color="auto"/>
        <w:left w:val="none" w:sz="0" w:space="0" w:color="auto"/>
        <w:bottom w:val="none" w:sz="0" w:space="0" w:color="auto"/>
        <w:right w:val="none" w:sz="0" w:space="0" w:color="auto"/>
      </w:divBdr>
    </w:div>
    <w:div w:id="1780757073">
      <w:bodyDiv w:val="1"/>
      <w:marLeft w:val="0"/>
      <w:marRight w:val="0"/>
      <w:marTop w:val="0"/>
      <w:marBottom w:val="0"/>
      <w:divBdr>
        <w:top w:val="none" w:sz="0" w:space="0" w:color="auto"/>
        <w:left w:val="none" w:sz="0" w:space="0" w:color="auto"/>
        <w:bottom w:val="none" w:sz="0" w:space="0" w:color="auto"/>
        <w:right w:val="none" w:sz="0" w:space="0" w:color="auto"/>
      </w:divBdr>
    </w:div>
    <w:div w:id="1795756788">
      <w:bodyDiv w:val="1"/>
      <w:marLeft w:val="0"/>
      <w:marRight w:val="0"/>
      <w:marTop w:val="0"/>
      <w:marBottom w:val="0"/>
      <w:divBdr>
        <w:top w:val="none" w:sz="0" w:space="0" w:color="auto"/>
        <w:left w:val="none" w:sz="0" w:space="0" w:color="auto"/>
        <w:bottom w:val="none" w:sz="0" w:space="0" w:color="auto"/>
        <w:right w:val="none" w:sz="0" w:space="0" w:color="auto"/>
      </w:divBdr>
    </w:div>
    <w:div w:id="1800685308">
      <w:bodyDiv w:val="1"/>
      <w:marLeft w:val="0"/>
      <w:marRight w:val="0"/>
      <w:marTop w:val="0"/>
      <w:marBottom w:val="0"/>
      <w:divBdr>
        <w:top w:val="none" w:sz="0" w:space="0" w:color="auto"/>
        <w:left w:val="none" w:sz="0" w:space="0" w:color="auto"/>
        <w:bottom w:val="none" w:sz="0" w:space="0" w:color="auto"/>
        <w:right w:val="none" w:sz="0" w:space="0" w:color="auto"/>
      </w:divBdr>
    </w:div>
    <w:div w:id="1802308280">
      <w:bodyDiv w:val="1"/>
      <w:marLeft w:val="0"/>
      <w:marRight w:val="0"/>
      <w:marTop w:val="0"/>
      <w:marBottom w:val="0"/>
      <w:divBdr>
        <w:top w:val="none" w:sz="0" w:space="0" w:color="auto"/>
        <w:left w:val="none" w:sz="0" w:space="0" w:color="auto"/>
        <w:bottom w:val="none" w:sz="0" w:space="0" w:color="auto"/>
        <w:right w:val="none" w:sz="0" w:space="0" w:color="auto"/>
      </w:divBdr>
    </w:div>
    <w:div w:id="1803188958">
      <w:bodyDiv w:val="1"/>
      <w:marLeft w:val="0"/>
      <w:marRight w:val="0"/>
      <w:marTop w:val="0"/>
      <w:marBottom w:val="0"/>
      <w:divBdr>
        <w:top w:val="none" w:sz="0" w:space="0" w:color="auto"/>
        <w:left w:val="none" w:sz="0" w:space="0" w:color="auto"/>
        <w:bottom w:val="none" w:sz="0" w:space="0" w:color="auto"/>
        <w:right w:val="none" w:sz="0" w:space="0" w:color="auto"/>
      </w:divBdr>
    </w:div>
    <w:div w:id="1803887807">
      <w:bodyDiv w:val="1"/>
      <w:marLeft w:val="0"/>
      <w:marRight w:val="0"/>
      <w:marTop w:val="0"/>
      <w:marBottom w:val="0"/>
      <w:divBdr>
        <w:top w:val="none" w:sz="0" w:space="0" w:color="auto"/>
        <w:left w:val="none" w:sz="0" w:space="0" w:color="auto"/>
        <w:bottom w:val="none" w:sz="0" w:space="0" w:color="auto"/>
        <w:right w:val="none" w:sz="0" w:space="0" w:color="auto"/>
      </w:divBdr>
    </w:div>
    <w:div w:id="1804229956">
      <w:bodyDiv w:val="1"/>
      <w:marLeft w:val="0"/>
      <w:marRight w:val="0"/>
      <w:marTop w:val="0"/>
      <w:marBottom w:val="0"/>
      <w:divBdr>
        <w:top w:val="none" w:sz="0" w:space="0" w:color="auto"/>
        <w:left w:val="none" w:sz="0" w:space="0" w:color="auto"/>
        <w:bottom w:val="none" w:sz="0" w:space="0" w:color="auto"/>
        <w:right w:val="none" w:sz="0" w:space="0" w:color="auto"/>
      </w:divBdr>
    </w:div>
    <w:div w:id="1808274646">
      <w:bodyDiv w:val="1"/>
      <w:marLeft w:val="0"/>
      <w:marRight w:val="0"/>
      <w:marTop w:val="0"/>
      <w:marBottom w:val="0"/>
      <w:divBdr>
        <w:top w:val="none" w:sz="0" w:space="0" w:color="auto"/>
        <w:left w:val="none" w:sz="0" w:space="0" w:color="auto"/>
        <w:bottom w:val="none" w:sz="0" w:space="0" w:color="auto"/>
        <w:right w:val="none" w:sz="0" w:space="0" w:color="auto"/>
      </w:divBdr>
    </w:div>
    <w:div w:id="1808356778">
      <w:bodyDiv w:val="1"/>
      <w:marLeft w:val="0"/>
      <w:marRight w:val="0"/>
      <w:marTop w:val="0"/>
      <w:marBottom w:val="0"/>
      <w:divBdr>
        <w:top w:val="none" w:sz="0" w:space="0" w:color="auto"/>
        <w:left w:val="none" w:sz="0" w:space="0" w:color="auto"/>
        <w:bottom w:val="none" w:sz="0" w:space="0" w:color="auto"/>
        <w:right w:val="none" w:sz="0" w:space="0" w:color="auto"/>
      </w:divBdr>
    </w:div>
    <w:div w:id="1808426308">
      <w:bodyDiv w:val="1"/>
      <w:marLeft w:val="0"/>
      <w:marRight w:val="0"/>
      <w:marTop w:val="0"/>
      <w:marBottom w:val="0"/>
      <w:divBdr>
        <w:top w:val="none" w:sz="0" w:space="0" w:color="auto"/>
        <w:left w:val="none" w:sz="0" w:space="0" w:color="auto"/>
        <w:bottom w:val="none" w:sz="0" w:space="0" w:color="auto"/>
        <w:right w:val="none" w:sz="0" w:space="0" w:color="auto"/>
      </w:divBdr>
    </w:div>
    <w:div w:id="1810975060">
      <w:bodyDiv w:val="1"/>
      <w:marLeft w:val="0"/>
      <w:marRight w:val="0"/>
      <w:marTop w:val="0"/>
      <w:marBottom w:val="0"/>
      <w:divBdr>
        <w:top w:val="none" w:sz="0" w:space="0" w:color="auto"/>
        <w:left w:val="none" w:sz="0" w:space="0" w:color="auto"/>
        <w:bottom w:val="none" w:sz="0" w:space="0" w:color="auto"/>
        <w:right w:val="none" w:sz="0" w:space="0" w:color="auto"/>
      </w:divBdr>
    </w:div>
    <w:div w:id="1811902454">
      <w:bodyDiv w:val="1"/>
      <w:marLeft w:val="0"/>
      <w:marRight w:val="0"/>
      <w:marTop w:val="0"/>
      <w:marBottom w:val="0"/>
      <w:divBdr>
        <w:top w:val="none" w:sz="0" w:space="0" w:color="auto"/>
        <w:left w:val="none" w:sz="0" w:space="0" w:color="auto"/>
        <w:bottom w:val="none" w:sz="0" w:space="0" w:color="auto"/>
        <w:right w:val="none" w:sz="0" w:space="0" w:color="auto"/>
      </w:divBdr>
    </w:div>
    <w:div w:id="1815291779">
      <w:bodyDiv w:val="1"/>
      <w:marLeft w:val="0"/>
      <w:marRight w:val="0"/>
      <w:marTop w:val="0"/>
      <w:marBottom w:val="0"/>
      <w:divBdr>
        <w:top w:val="none" w:sz="0" w:space="0" w:color="auto"/>
        <w:left w:val="none" w:sz="0" w:space="0" w:color="auto"/>
        <w:bottom w:val="none" w:sz="0" w:space="0" w:color="auto"/>
        <w:right w:val="none" w:sz="0" w:space="0" w:color="auto"/>
      </w:divBdr>
    </w:div>
    <w:div w:id="1816214774">
      <w:bodyDiv w:val="1"/>
      <w:marLeft w:val="0"/>
      <w:marRight w:val="0"/>
      <w:marTop w:val="0"/>
      <w:marBottom w:val="0"/>
      <w:divBdr>
        <w:top w:val="none" w:sz="0" w:space="0" w:color="auto"/>
        <w:left w:val="none" w:sz="0" w:space="0" w:color="auto"/>
        <w:bottom w:val="none" w:sz="0" w:space="0" w:color="auto"/>
        <w:right w:val="none" w:sz="0" w:space="0" w:color="auto"/>
      </w:divBdr>
    </w:div>
    <w:div w:id="1818448862">
      <w:bodyDiv w:val="1"/>
      <w:marLeft w:val="0"/>
      <w:marRight w:val="0"/>
      <w:marTop w:val="0"/>
      <w:marBottom w:val="0"/>
      <w:divBdr>
        <w:top w:val="none" w:sz="0" w:space="0" w:color="auto"/>
        <w:left w:val="none" w:sz="0" w:space="0" w:color="auto"/>
        <w:bottom w:val="none" w:sz="0" w:space="0" w:color="auto"/>
        <w:right w:val="none" w:sz="0" w:space="0" w:color="auto"/>
      </w:divBdr>
    </w:div>
    <w:div w:id="1818496426">
      <w:bodyDiv w:val="1"/>
      <w:marLeft w:val="0"/>
      <w:marRight w:val="0"/>
      <w:marTop w:val="0"/>
      <w:marBottom w:val="0"/>
      <w:divBdr>
        <w:top w:val="none" w:sz="0" w:space="0" w:color="auto"/>
        <w:left w:val="none" w:sz="0" w:space="0" w:color="auto"/>
        <w:bottom w:val="none" w:sz="0" w:space="0" w:color="auto"/>
        <w:right w:val="none" w:sz="0" w:space="0" w:color="auto"/>
      </w:divBdr>
    </w:div>
    <w:div w:id="1826700551">
      <w:bodyDiv w:val="1"/>
      <w:marLeft w:val="0"/>
      <w:marRight w:val="0"/>
      <w:marTop w:val="0"/>
      <w:marBottom w:val="0"/>
      <w:divBdr>
        <w:top w:val="none" w:sz="0" w:space="0" w:color="auto"/>
        <w:left w:val="none" w:sz="0" w:space="0" w:color="auto"/>
        <w:bottom w:val="none" w:sz="0" w:space="0" w:color="auto"/>
        <w:right w:val="none" w:sz="0" w:space="0" w:color="auto"/>
      </w:divBdr>
    </w:div>
    <w:div w:id="1827545912">
      <w:bodyDiv w:val="1"/>
      <w:marLeft w:val="0"/>
      <w:marRight w:val="0"/>
      <w:marTop w:val="0"/>
      <w:marBottom w:val="0"/>
      <w:divBdr>
        <w:top w:val="none" w:sz="0" w:space="0" w:color="auto"/>
        <w:left w:val="none" w:sz="0" w:space="0" w:color="auto"/>
        <w:bottom w:val="none" w:sz="0" w:space="0" w:color="auto"/>
        <w:right w:val="none" w:sz="0" w:space="0" w:color="auto"/>
      </w:divBdr>
    </w:div>
    <w:div w:id="1829973975">
      <w:bodyDiv w:val="1"/>
      <w:marLeft w:val="0"/>
      <w:marRight w:val="0"/>
      <w:marTop w:val="0"/>
      <w:marBottom w:val="0"/>
      <w:divBdr>
        <w:top w:val="none" w:sz="0" w:space="0" w:color="auto"/>
        <w:left w:val="none" w:sz="0" w:space="0" w:color="auto"/>
        <w:bottom w:val="none" w:sz="0" w:space="0" w:color="auto"/>
        <w:right w:val="none" w:sz="0" w:space="0" w:color="auto"/>
      </w:divBdr>
    </w:div>
    <w:div w:id="1831096104">
      <w:bodyDiv w:val="1"/>
      <w:marLeft w:val="0"/>
      <w:marRight w:val="0"/>
      <w:marTop w:val="0"/>
      <w:marBottom w:val="0"/>
      <w:divBdr>
        <w:top w:val="none" w:sz="0" w:space="0" w:color="auto"/>
        <w:left w:val="none" w:sz="0" w:space="0" w:color="auto"/>
        <w:bottom w:val="none" w:sz="0" w:space="0" w:color="auto"/>
        <w:right w:val="none" w:sz="0" w:space="0" w:color="auto"/>
      </w:divBdr>
    </w:div>
    <w:div w:id="1836452149">
      <w:bodyDiv w:val="1"/>
      <w:marLeft w:val="0"/>
      <w:marRight w:val="0"/>
      <w:marTop w:val="0"/>
      <w:marBottom w:val="0"/>
      <w:divBdr>
        <w:top w:val="none" w:sz="0" w:space="0" w:color="auto"/>
        <w:left w:val="none" w:sz="0" w:space="0" w:color="auto"/>
        <w:bottom w:val="none" w:sz="0" w:space="0" w:color="auto"/>
        <w:right w:val="none" w:sz="0" w:space="0" w:color="auto"/>
      </w:divBdr>
    </w:div>
    <w:div w:id="1836873034">
      <w:bodyDiv w:val="1"/>
      <w:marLeft w:val="0"/>
      <w:marRight w:val="0"/>
      <w:marTop w:val="0"/>
      <w:marBottom w:val="0"/>
      <w:divBdr>
        <w:top w:val="none" w:sz="0" w:space="0" w:color="auto"/>
        <w:left w:val="none" w:sz="0" w:space="0" w:color="auto"/>
        <w:bottom w:val="none" w:sz="0" w:space="0" w:color="auto"/>
        <w:right w:val="none" w:sz="0" w:space="0" w:color="auto"/>
      </w:divBdr>
    </w:div>
    <w:div w:id="1838375069">
      <w:bodyDiv w:val="1"/>
      <w:marLeft w:val="0"/>
      <w:marRight w:val="0"/>
      <w:marTop w:val="0"/>
      <w:marBottom w:val="0"/>
      <w:divBdr>
        <w:top w:val="none" w:sz="0" w:space="0" w:color="auto"/>
        <w:left w:val="none" w:sz="0" w:space="0" w:color="auto"/>
        <w:bottom w:val="none" w:sz="0" w:space="0" w:color="auto"/>
        <w:right w:val="none" w:sz="0" w:space="0" w:color="auto"/>
      </w:divBdr>
    </w:div>
    <w:div w:id="1840460378">
      <w:bodyDiv w:val="1"/>
      <w:marLeft w:val="0"/>
      <w:marRight w:val="0"/>
      <w:marTop w:val="0"/>
      <w:marBottom w:val="0"/>
      <w:divBdr>
        <w:top w:val="none" w:sz="0" w:space="0" w:color="auto"/>
        <w:left w:val="none" w:sz="0" w:space="0" w:color="auto"/>
        <w:bottom w:val="none" w:sz="0" w:space="0" w:color="auto"/>
        <w:right w:val="none" w:sz="0" w:space="0" w:color="auto"/>
      </w:divBdr>
    </w:div>
    <w:div w:id="1841697517">
      <w:bodyDiv w:val="1"/>
      <w:marLeft w:val="0"/>
      <w:marRight w:val="0"/>
      <w:marTop w:val="0"/>
      <w:marBottom w:val="0"/>
      <w:divBdr>
        <w:top w:val="none" w:sz="0" w:space="0" w:color="auto"/>
        <w:left w:val="none" w:sz="0" w:space="0" w:color="auto"/>
        <w:bottom w:val="none" w:sz="0" w:space="0" w:color="auto"/>
        <w:right w:val="none" w:sz="0" w:space="0" w:color="auto"/>
      </w:divBdr>
    </w:div>
    <w:div w:id="1845896033">
      <w:bodyDiv w:val="1"/>
      <w:marLeft w:val="0"/>
      <w:marRight w:val="0"/>
      <w:marTop w:val="0"/>
      <w:marBottom w:val="0"/>
      <w:divBdr>
        <w:top w:val="none" w:sz="0" w:space="0" w:color="auto"/>
        <w:left w:val="none" w:sz="0" w:space="0" w:color="auto"/>
        <w:bottom w:val="none" w:sz="0" w:space="0" w:color="auto"/>
        <w:right w:val="none" w:sz="0" w:space="0" w:color="auto"/>
      </w:divBdr>
    </w:div>
    <w:div w:id="1848516595">
      <w:bodyDiv w:val="1"/>
      <w:marLeft w:val="0"/>
      <w:marRight w:val="0"/>
      <w:marTop w:val="0"/>
      <w:marBottom w:val="0"/>
      <w:divBdr>
        <w:top w:val="none" w:sz="0" w:space="0" w:color="auto"/>
        <w:left w:val="none" w:sz="0" w:space="0" w:color="auto"/>
        <w:bottom w:val="none" w:sz="0" w:space="0" w:color="auto"/>
        <w:right w:val="none" w:sz="0" w:space="0" w:color="auto"/>
      </w:divBdr>
    </w:div>
    <w:div w:id="1850291567">
      <w:bodyDiv w:val="1"/>
      <w:marLeft w:val="0"/>
      <w:marRight w:val="0"/>
      <w:marTop w:val="0"/>
      <w:marBottom w:val="0"/>
      <w:divBdr>
        <w:top w:val="none" w:sz="0" w:space="0" w:color="auto"/>
        <w:left w:val="none" w:sz="0" w:space="0" w:color="auto"/>
        <w:bottom w:val="none" w:sz="0" w:space="0" w:color="auto"/>
        <w:right w:val="none" w:sz="0" w:space="0" w:color="auto"/>
      </w:divBdr>
    </w:div>
    <w:div w:id="1850370592">
      <w:bodyDiv w:val="1"/>
      <w:marLeft w:val="0"/>
      <w:marRight w:val="0"/>
      <w:marTop w:val="0"/>
      <w:marBottom w:val="0"/>
      <w:divBdr>
        <w:top w:val="none" w:sz="0" w:space="0" w:color="auto"/>
        <w:left w:val="none" w:sz="0" w:space="0" w:color="auto"/>
        <w:bottom w:val="none" w:sz="0" w:space="0" w:color="auto"/>
        <w:right w:val="none" w:sz="0" w:space="0" w:color="auto"/>
      </w:divBdr>
    </w:div>
    <w:div w:id="1850951075">
      <w:bodyDiv w:val="1"/>
      <w:marLeft w:val="0"/>
      <w:marRight w:val="0"/>
      <w:marTop w:val="0"/>
      <w:marBottom w:val="0"/>
      <w:divBdr>
        <w:top w:val="none" w:sz="0" w:space="0" w:color="auto"/>
        <w:left w:val="none" w:sz="0" w:space="0" w:color="auto"/>
        <w:bottom w:val="none" w:sz="0" w:space="0" w:color="auto"/>
        <w:right w:val="none" w:sz="0" w:space="0" w:color="auto"/>
      </w:divBdr>
    </w:div>
    <w:div w:id="1853687947">
      <w:bodyDiv w:val="1"/>
      <w:marLeft w:val="0"/>
      <w:marRight w:val="0"/>
      <w:marTop w:val="0"/>
      <w:marBottom w:val="0"/>
      <w:divBdr>
        <w:top w:val="none" w:sz="0" w:space="0" w:color="auto"/>
        <w:left w:val="none" w:sz="0" w:space="0" w:color="auto"/>
        <w:bottom w:val="none" w:sz="0" w:space="0" w:color="auto"/>
        <w:right w:val="none" w:sz="0" w:space="0" w:color="auto"/>
      </w:divBdr>
    </w:div>
    <w:div w:id="1855263639">
      <w:bodyDiv w:val="1"/>
      <w:marLeft w:val="0"/>
      <w:marRight w:val="0"/>
      <w:marTop w:val="0"/>
      <w:marBottom w:val="0"/>
      <w:divBdr>
        <w:top w:val="none" w:sz="0" w:space="0" w:color="auto"/>
        <w:left w:val="none" w:sz="0" w:space="0" w:color="auto"/>
        <w:bottom w:val="none" w:sz="0" w:space="0" w:color="auto"/>
        <w:right w:val="none" w:sz="0" w:space="0" w:color="auto"/>
      </w:divBdr>
    </w:div>
    <w:div w:id="1855730561">
      <w:bodyDiv w:val="1"/>
      <w:marLeft w:val="0"/>
      <w:marRight w:val="0"/>
      <w:marTop w:val="0"/>
      <w:marBottom w:val="0"/>
      <w:divBdr>
        <w:top w:val="none" w:sz="0" w:space="0" w:color="auto"/>
        <w:left w:val="none" w:sz="0" w:space="0" w:color="auto"/>
        <w:bottom w:val="none" w:sz="0" w:space="0" w:color="auto"/>
        <w:right w:val="none" w:sz="0" w:space="0" w:color="auto"/>
      </w:divBdr>
    </w:div>
    <w:div w:id="1855878826">
      <w:bodyDiv w:val="1"/>
      <w:marLeft w:val="0"/>
      <w:marRight w:val="0"/>
      <w:marTop w:val="0"/>
      <w:marBottom w:val="0"/>
      <w:divBdr>
        <w:top w:val="none" w:sz="0" w:space="0" w:color="auto"/>
        <w:left w:val="none" w:sz="0" w:space="0" w:color="auto"/>
        <w:bottom w:val="none" w:sz="0" w:space="0" w:color="auto"/>
        <w:right w:val="none" w:sz="0" w:space="0" w:color="auto"/>
      </w:divBdr>
    </w:div>
    <w:div w:id="1857694380">
      <w:bodyDiv w:val="1"/>
      <w:marLeft w:val="0"/>
      <w:marRight w:val="0"/>
      <w:marTop w:val="0"/>
      <w:marBottom w:val="0"/>
      <w:divBdr>
        <w:top w:val="none" w:sz="0" w:space="0" w:color="auto"/>
        <w:left w:val="none" w:sz="0" w:space="0" w:color="auto"/>
        <w:bottom w:val="none" w:sz="0" w:space="0" w:color="auto"/>
        <w:right w:val="none" w:sz="0" w:space="0" w:color="auto"/>
      </w:divBdr>
    </w:div>
    <w:div w:id="1860317169">
      <w:bodyDiv w:val="1"/>
      <w:marLeft w:val="0"/>
      <w:marRight w:val="0"/>
      <w:marTop w:val="0"/>
      <w:marBottom w:val="0"/>
      <w:divBdr>
        <w:top w:val="none" w:sz="0" w:space="0" w:color="auto"/>
        <w:left w:val="none" w:sz="0" w:space="0" w:color="auto"/>
        <w:bottom w:val="none" w:sz="0" w:space="0" w:color="auto"/>
        <w:right w:val="none" w:sz="0" w:space="0" w:color="auto"/>
      </w:divBdr>
    </w:div>
    <w:div w:id="1861624687">
      <w:bodyDiv w:val="1"/>
      <w:marLeft w:val="0"/>
      <w:marRight w:val="0"/>
      <w:marTop w:val="0"/>
      <w:marBottom w:val="0"/>
      <w:divBdr>
        <w:top w:val="none" w:sz="0" w:space="0" w:color="auto"/>
        <w:left w:val="none" w:sz="0" w:space="0" w:color="auto"/>
        <w:bottom w:val="none" w:sz="0" w:space="0" w:color="auto"/>
        <w:right w:val="none" w:sz="0" w:space="0" w:color="auto"/>
      </w:divBdr>
    </w:div>
    <w:div w:id="1862863243">
      <w:bodyDiv w:val="1"/>
      <w:marLeft w:val="0"/>
      <w:marRight w:val="0"/>
      <w:marTop w:val="0"/>
      <w:marBottom w:val="0"/>
      <w:divBdr>
        <w:top w:val="none" w:sz="0" w:space="0" w:color="auto"/>
        <w:left w:val="none" w:sz="0" w:space="0" w:color="auto"/>
        <w:bottom w:val="none" w:sz="0" w:space="0" w:color="auto"/>
        <w:right w:val="none" w:sz="0" w:space="0" w:color="auto"/>
      </w:divBdr>
    </w:div>
    <w:div w:id="1871643660">
      <w:bodyDiv w:val="1"/>
      <w:marLeft w:val="0"/>
      <w:marRight w:val="0"/>
      <w:marTop w:val="0"/>
      <w:marBottom w:val="0"/>
      <w:divBdr>
        <w:top w:val="none" w:sz="0" w:space="0" w:color="auto"/>
        <w:left w:val="none" w:sz="0" w:space="0" w:color="auto"/>
        <w:bottom w:val="none" w:sz="0" w:space="0" w:color="auto"/>
        <w:right w:val="none" w:sz="0" w:space="0" w:color="auto"/>
      </w:divBdr>
    </w:div>
    <w:div w:id="1882590690">
      <w:bodyDiv w:val="1"/>
      <w:marLeft w:val="0"/>
      <w:marRight w:val="0"/>
      <w:marTop w:val="0"/>
      <w:marBottom w:val="0"/>
      <w:divBdr>
        <w:top w:val="none" w:sz="0" w:space="0" w:color="auto"/>
        <w:left w:val="none" w:sz="0" w:space="0" w:color="auto"/>
        <w:bottom w:val="none" w:sz="0" w:space="0" w:color="auto"/>
        <w:right w:val="none" w:sz="0" w:space="0" w:color="auto"/>
      </w:divBdr>
    </w:div>
    <w:div w:id="1884247231">
      <w:bodyDiv w:val="1"/>
      <w:marLeft w:val="0"/>
      <w:marRight w:val="0"/>
      <w:marTop w:val="0"/>
      <w:marBottom w:val="0"/>
      <w:divBdr>
        <w:top w:val="none" w:sz="0" w:space="0" w:color="auto"/>
        <w:left w:val="none" w:sz="0" w:space="0" w:color="auto"/>
        <w:bottom w:val="none" w:sz="0" w:space="0" w:color="auto"/>
        <w:right w:val="none" w:sz="0" w:space="0" w:color="auto"/>
      </w:divBdr>
    </w:div>
    <w:div w:id="1885752678">
      <w:bodyDiv w:val="1"/>
      <w:marLeft w:val="0"/>
      <w:marRight w:val="0"/>
      <w:marTop w:val="0"/>
      <w:marBottom w:val="0"/>
      <w:divBdr>
        <w:top w:val="none" w:sz="0" w:space="0" w:color="auto"/>
        <w:left w:val="none" w:sz="0" w:space="0" w:color="auto"/>
        <w:bottom w:val="none" w:sz="0" w:space="0" w:color="auto"/>
        <w:right w:val="none" w:sz="0" w:space="0" w:color="auto"/>
      </w:divBdr>
    </w:div>
    <w:div w:id="1889418677">
      <w:bodyDiv w:val="1"/>
      <w:marLeft w:val="0"/>
      <w:marRight w:val="0"/>
      <w:marTop w:val="0"/>
      <w:marBottom w:val="0"/>
      <w:divBdr>
        <w:top w:val="none" w:sz="0" w:space="0" w:color="auto"/>
        <w:left w:val="none" w:sz="0" w:space="0" w:color="auto"/>
        <w:bottom w:val="none" w:sz="0" w:space="0" w:color="auto"/>
        <w:right w:val="none" w:sz="0" w:space="0" w:color="auto"/>
      </w:divBdr>
    </w:div>
    <w:div w:id="1892228179">
      <w:bodyDiv w:val="1"/>
      <w:marLeft w:val="0"/>
      <w:marRight w:val="0"/>
      <w:marTop w:val="0"/>
      <w:marBottom w:val="0"/>
      <w:divBdr>
        <w:top w:val="none" w:sz="0" w:space="0" w:color="auto"/>
        <w:left w:val="none" w:sz="0" w:space="0" w:color="auto"/>
        <w:bottom w:val="none" w:sz="0" w:space="0" w:color="auto"/>
        <w:right w:val="none" w:sz="0" w:space="0" w:color="auto"/>
      </w:divBdr>
    </w:div>
    <w:div w:id="1892619893">
      <w:bodyDiv w:val="1"/>
      <w:marLeft w:val="0"/>
      <w:marRight w:val="0"/>
      <w:marTop w:val="0"/>
      <w:marBottom w:val="0"/>
      <w:divBdr>
        <w:top w:val="none" w:sz="0" w:space="0" w:color="auto"/>
        <w:left w:val="none" w:sz="0" w:space="0" w:color="auto"/>
        <w:bottom w:val="none" w:sz="0" w:space="0" w:color="auto"/>
        <w:right w:val="none" w:sz="0" w:space="0" w:color="auto"/>
      </w:divBdr>
    </w:div>
    <w:div w:id="1902017497">
      <w:bodyDiv w:val="1"/>
      <w:marLeft w:val="0"/>
      <w:marRight w:val="0"/>
      <w:marTop w:val="0"/>
      <w:marBottom w:val="0"/>
      <w:divBdr>
        <w:top w:val="none" w:sz="0" w:space="0" w:color="auto"/>
        <w:left w:val="none" w:sz="0" w:space="0" w:color="auto"/>
        <w:bottom w:val="none" w:sz="0" w:space="0" w:color="auto"/>
        <w:right w:val="none" w:sz="0" w:space="0" w:color="auto"/>
      </w:divBdr>
    </w:div>
    <w:div w:id="1906211027">
      <w:bodyDiv w:val="1"/>
      <w:marLeft w:val="0"/>
      <w:marRight w:val="0"/>
      <w:marTop w:val="0"/>
      <w:marBottom w:val="0"/>
      <w:divBdr>
        <w:top w:val="none" w:sz="0" w:space="0" w:color="auto"/>
        <w:left w:val="none" w:sz="0" w:space="0" w:color="auto"/>
        <w:bottom w:val="none" w:sz="0" w:space="0" w:color="auto"/>
        <w:right w:val="none" w:sz="0" w:space="0" w:color="auto"/>
      </w:divBdr>
    </w:div>
    <w:div w:id="1906380262">
      <w:bodyDiv w:val="1"/>
      <w:marLeft w:val="0"/>
      <w:marRight w:val="0"/>
      <w:marTop w:val="0"/>
      <w:marBottom w:val="0"/>
      <w:divBdr>
        <w:top w:val="none" w:sz="0" w:space="0" w:color="auto"/>
        <w:left w:val="none" w:sz="0" w:space="0" w:color="auto"/>
        <w:bottom w:val="none" w:sz="0" w:space="0" w:color="auto"/>
        <w:right w:val="none" w:sz="0" w:space="0" w:color="auto"/>
      </w:divBdr>
    </w:div>
    <w:div w:id="1906839698">
      <w:bodyDiv w:val="1"/>
      <w:marLeft w:val="0"/>
      <w:marRight w:val="0"/>
      <w:marTop w:val="0"/>
      <w:marBottom w:val="0"/>
      <w:divBdr>
        <w:top w:val="none" w:sz="0" w:space="0" w:color="auto"/>
        <w:left w:val="none" w:sz="0" w:space="0" w:color="auto"/>
        <w:bottom w:val="none" w:sz="0" w:space="0" w:color="auto"/>
        <w:right w:val="none" w:sz="0" w:space="0" w:color="auto"/>
      </w:divBdr>
    </w:div>
    <w:div w:id="1909538491">
      <w:bodyDiv w:val="1"/>
      <w:marLeft w:val="0"/>
      <w:marRight w:val="0"/>
      <w:marTop w:val="0"/>
      <w:marBottom w:val="0"/>
      <w:divBdr>
        <w:top w:val="none" w:sz="0" w:space="0" w:color="auto"/>
        <w:left w:val="none" w:sz="0" w:space="0" w:color="auto"/>
        <w:bottom w:val="none" w:sz="0" w:space="0" w:color="auto"/>
        <w:right w:val="none" w:sz="0" w:space="0" w:color="auto"/>
      </w:divBdr>
    </w:div>
    <w:div w:id="1909916285">
      <w:bodyDiv w:val="1"/>
      <w:marLeft w:val="0"/>
      <w:marRight w:val="0"/>
      <w:marTop w:val="0"/>
      <w:marBottom w:val="0"/>
      <w:divBdr>
        <w:top w:val="none" w:sz="0" w:space="0" w:color="auto"/>
        <w:left w:val="none" w:sz="0" w:space="0" w:color="auto"/>
        <w:bottom w:val="none" w:sz="0" w:space="0" w:color="auto"/>
        <w:right w:val="none" w:sz="0" w:space="0" w:color="auto"/>
      </w:divBdr>
    </w:div>
    <w:div w:id="1910774474">
      <w:bodyDiv w:val="1"/>
      <w:marLeft w:val="0"/>
      <w:marRight w:val="0"/>
      <w:marTop w:val="0"/>
      <w:marBottom w:val="0"/>
      <w:divBdr>
        <w:top w:val="none" w:sz="0" w:space="0" w:color="auto"/>
        <w:left w:val="none" w:sz="0" w:space="0" w:color="auto"/>
        <w:bottom w:val="none" w:sz="0" w:space="0" w:color="auto"/>
        <w:right w:val="none" w:sz="0" w:space="0" w:color="auto"/>
      </w:divBdr>
    </w:div>
    <w:div w:id="1916089832">
      <w:bodyDiv w:val="1"/>
      <w:marLeft w:val="0"/>
      <w:marRight w:val="0"/>
      <w:marTop w:val="0"/>
      <w:marBottom w:val="0"/>
      <w:divBdr>
        <w:top w:val="none" w:sz="0" w:space="0" w:color="auto"/>
        <w:left w:val="none" w:sz="0" w:space="0" w:color="auto"/>
        <w:bottom w:val="none" w:sz="0" w:space="0" w:color="auto"/>
        <w:right w:val="none" w:sz="0" w:space="0" w:color="auto"/>
      </w:divBdr>
    </w:div>
    <w:div w:id="1919484302">
      <w:bodyDiv w:val="1"/>
      <w:marLeft w:val="0"/>
      <w:marRight w:val="0"/>
      <w:marTop w:val="0"/>
      <w:marBottom w:val="0"/>
      <w:divBdr>
        <w:top w:val="none" w:sz="0" w:space="0" w:color="auto"/>
        <w:left w:val="none" w:sz="0" w:space="0" w:color="auto"/>
        <w:bottom w:val="none" w:sz="0" w:space="0" w:color="auto"/>
        <w:right w:val="none" w:sz="0" w:space="0" w:color="auto"/>
      </w:divBdr>
    </w:div>
    <w:div w:id="1919709615">
      <w:bodyDiv w:val="1"/>
      <w:marLeft w:val="0"/>
      <w:marRight w:val="0"/>
      <w:marTop w:val="0"/>
      <w:marBottom w:val="0"/>
      <w:divBdr>
        <w:top w:val="none" w:sz="0" w:space="0" w:color="auto"/>
        <w:left w:val="none" w:sz="0" w:space="0" w:color="auto"/>
        <w:bottom w:val="none" w:sz="0" w:space="0" w:color="auto"/>
        <w:right w:val="none" w:sz="0" w:space="0" w:color="auto"/>
      </w:divBdr>
    </w:div>
    <w:div w:id="1921015132">
      <w:bodyDiv w:val="1"/>
      <w:marLeft w:val="0"/>
      <w:marRight w:val="0"/>
      <w:marTop w:val="0"/>
      <w:marBottom w:val="0"/>
      <w:divBdr>
        <w:top w:val="none" w:sz="0" w:space="0" w:color="auto"/>
        <w:left w:val="none" w:sz="0" w:space="0" w:color="auto"/>
        <w:bottom w:val="none" w:sz="0" w:space="0" w:color="auto"/>
        <w:right w:val="none" w:sz="0" w:space="0" w:color="auto"/>
      </w:divBdr>
    </w:div>
    <w:div w:id="1924022148">
      <w:bodyDiv w:val="1"/>
      <w:marLeft w:val="0"/>
      <w:marRight w:val="0"/>
      <w:marTop w:val="0"/>
      <w:marBottom w:val="0"/>
      <w:divBdr>
        <w:top w:val="none" w:sz="0" w:space="0" w:color="auto"/>
        <w:left w:val="none" w:sz="0" w:space="0" w:color="auto"/>
        <w:bottom w:val="none" w:sz="0" w:space="0" w:color="auto"/>
        <w:right w:val="none" w:sz="0" w:space="0" w:color="auto"/>
      </w:divBdr>
    </w:div>
    <w:div w:id="1925918044">
      <w:bodyDiv w:val="1"/>
      <w:marLeft w:val="0"/>
      <w:marRight w:val="0"/>
      <w:marTop w:val="0"/>
      <w:marBottom w:val="0"/>
      <w:divBdr>
        <w:top w:val="none" w:sz="0" w:space="0" w:color="auto"/>
        <w:left w:val="none" w:sz="0" w:space="0" w:color="auto"/>
        <w:bottom w:val="none" w:sz="0" w:space="0" w:color="auto"/>
        <w:right w:val="none" w:sz="0" w:space="0" w:color="auto"/>
      </w:divBdr>
    </w:div>
    <w:div w:id="1926381181">
      <w:bodyDiv w:val="1"/>
      <w:marLeft w:val="0"/>
      <w:marRight w:val="0"/>
      <w:marTop w:val="0"/>
      <w:marBottom w:val="0"/>
      <w:divBdr>
        <w:top w:val="none" w:sz="0" w:space="0" w:color="auto"/>
        <w:left w:val="none" w:sz="0" w:space="0" w:color="auto"/>
        <w:bottom w:val="none" w:sz="0" w:space="0" w:color="auto"/>
        <w:right w:val="none" w:sz="0" w:space="0" w:color="auto"/>
      </w:divBdr>
    </w:div>
    <w:div w:id="1929073674">
      <w:bodyDiv w:val="1"/>
      <w:marLeft w:val="0"/>
      <w:marRight w:val="0"/>
      <w:marTop w:val="0"/>
      <w:marBottom w:val="0"/>
      <w:divBdr>
        <w:top w:val="none" w:sz="0" w:space="0" w:color="auto"/>
        <w:left w:val="none" w:sz="0" w:space="0" w:color="auto"/>
        <w:bottom w:val="none" w:sz="0" w:space="0" w:color="auto"/>
        <w:right w:val="none" w:sz="0" w:space="0" w:color="auto"/>
      </w:divBdr>
    </w:div>
    <w:div w:id="1929188248">
      <w:bodyDiv w:val="1"/>
      <w:marLeft w:val="0"/>
      <w:marRight w:val="0"/>
      <w:marTop w:val="0"/>
      <w:marBottom w:val="0"/>
      <w:divBdr>
        <w:top w:val="none" w:sz="0" w:space="0" w:color="auto"/>
        <w:left w:val="none" w:sz="0" w:space="0" w:color="auto"/>
        <w:bottom w:val="none" w:sz="0" w:space="0" w:color="auto"/>
        <w:right w:val="none" w:sz="0" w:space="0" w:color="auto"/>
      </w:divBdr>
    </w:div>
    <w:div w:id="1929461184">
      <w:bodyDiv w:val="1"/>
      <w:marLeft w:val="0"/>
      <w:marRight w:val="0"/>
      <w:marTop w:val="0"/>
      <w:marBottom w:val="0"/>
      <w:divBdr>
        <w:top w:val="none" w:sz="0" w:space="0" w:color="auto"/>
        <w:left w:val="none" w:sz="0" w:space="0" w:color="auto"/>
        <w:bottom w:val="none" w:sz="0" w:space="0" w:color="auto"/>
        <w:right w:val="none" w:sz="0" w:space="0" w:color="auto"/>
      </w:divBdr>
    </w:div>
    <w:div w:id="1933196674">
      <w:bodyDiv w:val="1"/>
      <w:marLeft w:val="0"/>
      <w:marRight w:val="0"/>
      <w:marTop w:val="0"/>
      <w:marBottom w:val="0"/>
      <w:divBdr>
        <w:top w:val="none" w:sz="0" w:space="0" w:color="auto"/>
        <w:left w:val="none" w:sz="0" w:space="0" w:color="auto"/>
        <w:bottom w:val="none" w:sz="0" w:space="0" w:color="auto"/>
        <w:right w:val="none" w:sz="0" w:space="0" w:color="auto"/>
      </w:divBdr>
    </w:div>
    <w:div w:id="1934632115">
      <w:bodyDiv w:val="1"/>
      <w:marLeft w:val="0"/>
      <w:marRight w:val="0"/>
      <w:marTop w:val="0"/>
      <w:marBottom w:val="0"/>
      <w:divBdr>
        <w:top w:val="none" w:sz="0" w:space="0" w:color="auto"/>
        <w:left w:val="none" w:sz="0" w:space="0" w:color="auto"/>
        <w:bottom w:val="none" w:sz="0" w:space="0" w:color="auto"/>
        <w:right w:val="none" w:sz="0" w:space="0" w:color="auto"/>
      </w:divBdr>
    </w:div>
    <w:div w:id="1937899612">
      <w:bodyDiv w:val="1"/>
      <w:marLeft w:val="0"/>
      <w:marRight w:val="0"/>
      <w:marTop w:val="0"/>
      <w:marBottom w:val="0"/>
      <w:divBdr>
        <w:top w:val="none" w:sz="0" w:space="0" w:color="auto"/>
        <w:left w:val="none" w:sz="0" w:space="0" w:color="auto"/>
        <w:bottom w:val="none" w:sz="0" w:space="0" w:color="auto"/>
        <w:right w:val="none" w:sz="0" w:space="0" w:color="auto"/>
      </w:divBdr>
    </w:div>
    <w:div w:id="1939409806">
      <w:bodyDiv w:val="1"/>
      <w:marLeft w:val="0"/>
      <w:marRight w:val="0"/>
      <w:marTop w:val="0"/>
      <w:marBottom w:val="0"/>
      <w:divBdr>
        <w:top w:val="none" w:sz="0" w:space="0" w:color="auto"/>
        <w:left w:val="none" w:sz="0" w:space="0" w:color="auto"/>
        <w:bottom w:val="none" w:sz="0" w:space="0" w:color="auto"/>
        <w:right w:val="none" w:sz="0" w:space="0" w:color="auto"/>
      </w:divBdr>
    </w:div>
    <w:div w:id="1940486422">
      <w:bodyDiv w:val="1"/>
      <w:marLeft w:val="0"/>
      <w:marRight w:val="0"/>
      <w:marTop w:val="0"/>
      <w:marBottom w:val="0"/>
      <w:divBdr>
        <w:top w:val="none" w:sz="0" w:space="0" w:color="auto"/>
        <w:left w:val="none" w:sz="0" w:space="0" w:color="auto"/>
        <w:bottom w:val="none" w:sz="0" w:space="0" w:color="auto"/>
        <w:right w:val="none" w:sz="0" w:space="0" w:color="auto"/>
      </w:divBdr>
    </w:div>
    <w:div w:id="1942374657">
      <w:bodyDiv w:val="1"/>
      <w:marLeft w:val="0"/>
      <w:marRight w:val="0"/>
      <w:marTop w:val="0"/>
      <w:marBottom w:val="0"/>
      <w:divBdr>
        <w:top w:val="none" w:sz="0" w:space="0" w:color="auto"/>
        <w:left w:val="none" w:sz="0" w:space="0" w:color="auto"/>
        <w:bottom w:val="none" w:sz="0" w:space="0" w:color="auto"/>
        <w:right w:val="none" w:sz="0" w:space="0" w:color="auto"/>
      </w:divBdr>
    </w:div>
    <w:div w:id="1951469688">
      <w:bodyDiv w:val="1"/>
      <w:marLeft w:val="0"/>
      <w:marRight w:val="0"/>
      <w:marTop w:val="0"/>
      <w:marBottom w:val="0"/>
      <w:divBdr>
        <w:top w:val="none" w:sz="0" w:space="0" w:color="auto"/>
        <w:left w:val="none" w:sz="0" w:space="0" w:color="auto"/>
        <w:bottom w:val="none" w:sz="0" w:space="0" w:color="auto"/>
        <w:right w:val="none" w:sz="0" w:space="0" w:color="auto"/>
      </w:divBdr>
    </w:div>
    <w:div w:id="1951931285">
      <w:bodyDiv w:val="1"/>
      <w:marLeft w:val="0"/>
      <w:marRight w:val="0"/>
      <w:marTop w:val="0"/>
      <w:marBottom w:val="0"/>
      <w:divBdr>
        <w:top w:val="none" w:sz="0" w:space="0" w:color="auto"/>
        <w:left w:val="none" w:sz="0" w:space="0" w:color="auto"/>
        <w:bottom w:val="none" w:sz="0" w:space="0" w:color="auto"/>
        <w:right w:val="none" w:sz="0" w:space="0" w:color="auto"/>
      </w:divBdr>
    </w:div>
    <w:div w:id="1952667560">
      <w:bodyDiv w:val="1"/>
      <w:marLeft w:val="0"/>
      <w:marRight w:val="0"/>
      <w:marTop w:val="0"/>
      <w:marBottom w:val="0"/>
      <w:divBdr>
        <w:top w:val="none" w:sz="0" w:space="0" w:color="auto"/>
        <w:left w:val="none" w:sz="0" w:space="0" w:color="auto"/>
        <w:bottom w:val="none" w:sz="0" w:space="0" w:color="auto"/>
        <w:right w:val="none" w:sz="0" w:space="0" w:color="auto"/>
      </w:divBdr>
    </w:div>
    <w:div w:id="1953241380">
      <w:bodyDiv w:val="1"/>
      <w:marLeft w:val="0"/>
      <w:marRight w:val="0"/>
      <w:marTop w:val="0"/>
      <w:marBottom w:val="0"/>
      <w:divBdr>
        <w:top w:val="none" w:sz="0" w:space="0" w:color="auto"/>
        <w:left w:val="none" w:sz="0" w:space="0" w:color="auto"/>
        <w:bottom w:val="none" w:sz="0" w:space="0" w:color="auto"/>
        <w:right w:val="none" w:sz="0" w:space="0" w:color="auto"/>
      </w:divBdr>
    </w:div>
    <w:div w:id="1954243658">
      <w:bodyDiv w:val="1"/>
      <w:marLeft w:val="0"/>
      <w:marRight w:val="0"/>
      <w:marTop w:val="0"/>
      <w:marBottom w:val="0"/>
      <w:divBdr>
        <w:top w:val="none" w:sz="0" w:space="0" w:color="auto"/>
        <w:left w:val="none" w:sz="0" w:space="0" w:color="auto"/>
        <w:bottom w:val="none" w:sz="0" w:space="0" w:color="auto"/>
        <w:right w:val="none" w:sz="0" w:space="0" w:color="auto"/>
      </w:divBdr>
    </w:div>
    <w:div w:id="1963418850">
      <w:bodyDiv w:val="1"/>
      <w:marLeft w:val="0"/>
      <w:marRight w:val="0"/>
      <w:marTop w:val="0"/>
      <w:marBottom w:val="0"/>
      <w:divBdr>
        <w:top w:val="none" w:sz="0" w:space="0" w:color="auto"/>
        <w:left w:val="none" w:sz="0" w:space="0" w:color="auto"/>
        <w:bottom w:val="none" w:sz="0" w:space="0" w:color="auto"/>
        <w:right w:val="none" w:sz="0" w:space="0" w:color="auto"/>
      </w:divBdr>
    </w:div>
    <w:div w:id="1963733031">
      <w:bodyDiv w:val="1"/>
      <w:marLeft w:val="0"/>
      <w:marRight w:val="0"/>
      <w:marTop w:val="0"/>
      <w:marBottom w:val="0"/>
      <w:divBdr>
        <w:top w:val="none" w:sz="0" w:space="0" w:color="auto"/>
        <w:left w:val="none" w:sz="0" w:space="0" w:color="auto"/>
        <w:bottom w:val="none" w:sz="0" w:space="0" w:color="auto"/>
        <w:right w:val="none" w:sz="0" w:space="0" w:color="auto"/>
      </w:divBdr>
    </w:div>
    <w:div w:id="1963808664">
      <w:bodyDiv w:val="1"/>
      <w:marLeft w:val="0"/>
      <w:marRight w:val="0"/>
      <w:marTop w:val="0"/>
      <w:marBottom w:val="0"/>
      <w:divBdr>
        <w:top w:val="none" w:sz="0" w:space="0" w:color="auto"/>
        <w:left w:val="none" w:sz="0" w:space="0" w:color="auto"/>
        <w:bottom w:val="none" w:sz="0" w:space="0" w:color="auto"/>
        <w:right w:val="none" w:sz="0" w:space="0" w:color="auto"/>
      </w:divBdr>
    </w:div>
    <w:div w:id="1964145985">
      <w:bodyDiv w:val="1"/>
      <w:marLeft w:val="0"/>
      <w:marRight w:val="0"/>
      <w:marTop w:val="0"/>
      <w:marBottom w:val="0"/>
      <w:divBdr>
        <w:top w:val="none" w:sz="0" w:space="0" w:color="auto"/>
        <w:left w:val="none" w:sz="0" w:space="0" w:color="auto"/>
        <w:bottom w:val="none" w:sz="0" w:space="0" w:color="auto"/>
        <w:right w:val="none" w:sz="0" w:space="0" w:color="auto"/>
      </w:divBdr>
    </w:div>
    <w:div w:id="1964192383">
      <w:bodyDiv w:val="1"/>
      <w:marLeft w:val="0"/>
      <w:marRight w:val="0"/>
      <w:marTop w:val="0"/>
      <w:marBottom w:val="0"/>
      <w:divBdr>
        <w:top w:val="none" w:sz="0" w:space="0" w:color="auto"/>
        <w:left w:val="none" w:sz="0" w:space="0" w:color="auto"/>
        <w:bottom w:val="none" w:sz="0" w:space="0" w:color="auto"/>
        <w:right w:val="none" w:sz="0" w:space="0" w:color="auto"/>
      </w:divBdr>
    </w:div>
    <w:div w:id="1964533573">
      <w:bodyDiv w:val="1"/>
      <w:marLeft w:val="0"/>
      <w:marRight w:val="0"/>
      <w:marTop w:val="0"/>
      <w:marBottom w:val="0"/>
      <w:divBdr>
        <w:top w:val="none" w:sz="0" w:space="0" w:color="auto"/>
        <w:left w:val="none" w:sz="0" w:space="0" w:color="auto"/>
        <w:bottom w:val="none" w:sz="0" w:space="0" w:color="auto"/>
        <w:right w:val="none" w:sz="0" w:space="0" w:color="auto"/>
      </w:divBdr>
    </w:div>
    <w:div w:id="1968774686">
      <w:bodyDiv w:val="1"/>
      <w:marLeft w:val="0"/>
      <w:marRight w:val="0"/>
      <w:marTop w:val="0"/>
      <w:marBottom w:val="0"/>
      <w:divBdr>
        <w:top w:val="none" w:sz="0" w:space="0" w:color="auto"/>
        <w:left w:val="none" w:sz="0" w:space="0" w:color="auto"/>
        <w:bottom w:val="none" w:sz="0" w:space="0" w:color="auto"/>
        <w:right w:val="none" w:sz="0" w:space="0" w:color="auto"/>
      </w:divBdr>
    </w:div>
    <w:div w:id="1970547588">
      <w:bodyDiv w:val="1"/>
      <w:marLeft w:val="0"/>
      <w:marRight w:val="0"/>
      <w:marTop w:val="0"/>
      <w:marBottom w:val="0"/>
      <w:divBdr>
        <w:top w:val="none" w:sz="0" w:space="0" w:color="auto"/>
        <w:left w:val="none" w:sz="0" w:space="0" w:color="auto"/>
        <w:bottom w:val="none" w:sz="0" w:space="0" w:color="auto"/>
        <w:right w:val="none" w:sz="0" w:space="0" w:color="auto"/>
      </w:divBdr>
    </w:div>
    <w:div w:id="1970739586">
      <w:bodyDiv w:val="1"/>
      <w:marLeft w:val="0"/>
      <w:marRight w:val="0"/>
      <w:marTop w:val="0"/>
      <w:marBottom w:val="0"/>
      <w:divBdr>
        <w:top w:val="none" w:sz="0" w:space="0" w:color="auto"/>
        <w:left w:val="none" w:sz="0" w:space="0" w:color="auto"/>
        <w:bottom w:val="none" w:sz="0" w:space="0" w:color="auto"/>
        <w:right w:val="none" w:sz="0" w:space="0" w:color="auto"/>
      </w:divBdr>
    </w:div>
    <w:div w:id="1979214574">
      <w:bodyDiv w:val="1"/>
      <w:marLeft w:val="0"/>
      <w:marRight w:val="0"/>
      <w:marTop w:val="0"/>
      <w:marBottom w:val="0"/>
      <w:divBdr>
        <w:top w:val="none" w:sz="0" w:space="0" w:color="auto"/>
        <w:left w:val="none" w:sz="0" w:space="0" w:color="auto"/>
        <w:bottom w:val="none" w:sz="0" w:space="0" w:color="auto"/>
        <w:right w:val="none" w:sz="0" w:space="0" w:color="auto"/>
      </w:divBdr>
    </w:div>
    <w:div w:id="1986813227">
      <w:bodyDiv w:val="1"/>
      <w:marLeft w:val="0"/>
      <w:marRight w:val="0"/>
      <w:marTop w:val="0"/>
      <w:marBottom w:val="0"/>
      <w:divBdr>
        <w:top w:val="none" w:sz="0" w:space="0" w:color="auto"/>
        <w:left w:val="none" w:sz="0" w:space="0" w:color="auto"/>
        <w:bottom w:val="none" w:sz="0" w:space="0" w:color="auto"/>
        <w:right w:val="none" w:sz="0" w:space="0" w:color="auto"/>
      </w:divBdr>
    </w:div>
    <w:div w:id="1987588540">
      <w:bodyDiv w:val="1"/>
      <w:marLeft w:val="0"/>
      <w:marRight w:val="0"/>
      <w:marTop w:val="0"/>
      <w:marBottom w:val="0"/>
      <w:divBdr>
        <w:top w:val="none" w:sz="0" w:space="0" w:color="auto"/>
        <w:left w:val="none" w:sz="0" w:space="0" w:color="auto"/>
        <w:bottom w:val="none" w:sz="0" w:space="0" w:color="auto"/>
        <w:right w:val="none" w:sz="0" w:space="0" w:color="auto"/>
      </w:divBdr>
    </w:div>
    <w:div w:id="1987927364">
      <w:bodyDiv w:val="1"/>
      <w:marLeft w:val="0"/>
      <w:marRight w:val="0"/>
      <w:marTop w:val="0"/>
      <w:marBottom w:val="0"/>
      <w:divBdr>
        <w:top w:val="none" w:sz="0" w:space="0" w:color="auto"/>
        <w:left w:val="none" w:sz="0" w:space="0" w:color="auto"/>
        <w:bottom w:val="none" w:sz="0" w:space="0" w:color="auto"/>
        <w:right w:val="none" w:sz="0" w:space="0" w:color="auto"/>
      </w:divBdr>
    </w:div>
    <w:div w:id="1990211080">
      <w:bodyDiv w:val="1"/>
      <w:marLeft w:val="0"/>
      <w:marRight w:val="0"/>
      <w:marTop w:val="0"/>
      <w:marBottom w:val="0"/>
      <w:divBdr>
        <w:top w:val="none" w:sz="0" w:space="0" w:color="auto"/>
        <w:left w:val="none" w:sz="0" w:space="0" w:color="auto"/>
        <w:bottom w:val="none" w:sz="0" w:space="0" w:color="auto"/>
        <w:right w:val="none" w:sz="0" w:space="0" w:color="auto"/>
      </w:divBdr>
    </w:div>
    <w:div w:id="1990934582">
      <w:bodyDiv w:val="1"/>
      <w:marLeft w:val="0"/>
      <w:marRight w:val="0"/>
      <w:marTop w:val="0"/>
      <w:marBottom w:val="0"/>
      <w:divBdr>
        <w:top w:val="none" w:sz="0" w:space="0" w:color="auto"/>
        <w:left w:val="none" w:sz="0" w:space="0" w:color="auto"/>
        <w:bottom w:val="none" w:sz="0" w:space="0" w:color="auto"/>
        <w:right w:val="none" w:sz="0" w:space="0" w:color="auto"/>
      </w:divBdr>
    </w:div>
    <w:div w:id="1994523471">
      <w:bodyDiv w:val="1"/>
      <w:marLeft w:val="0"/>
      <w:marRight w:val="0"/>
      <w:marTop w:val="0"/>
      <w:marBottom w:val="0"/>
      <w:divBdr>
        <w:top w:val="none" w:sz="0" w:space="0" w:color="auto"/>
        <w:left w:val="none" w:sz="0" w:space="0" w:color="auto"/>
        <w:bottom w:val="none" w:sz="0" w:space="0" w:color="auto"/>
        <w:right w:val="none" w:sz="0" w:space="0" w:color="auto"/>
      </w:divBdr>
    </w:div>
    <w:div w:id="2000185867">
      <w:bodyDiv w:val="1"/>
      <w:marLeft w:val="0"/>
      <w:marRight w:val="0"/>
      <w:marTop w:val="0"/>
      <w:marBottom w:val="0"/>
      <w:divBdr>
        <w:top w:val="none" w:sz="0" w:space="0" w:color="auto"/>
        <w:left w:val="none" w:sz="0" w:space="0" w:color="auto"/>
        <w:bottom w:val="none" w:sz="0" w:space="0" w:color="auto"/>
        <w:right w:val="none" w:sz="0" w:space="0" w:color="auto"/>
      </w:divBdr>
    </w:div>
    <w:div w:id="2001539255">
      <w:bodyDiv w:val="1"/>
      <w:marLeft w:val="0"/>
      <w:marRight w:val="0"/>
      <w:marTop w:val="0"/>
      <w:marBottom w:val="0"/>
      <w:divBdr>
        <w:top w:val="none" w:sz="0" w:space="0" w:color="auto"/>
        <w:left w:val="none" w:sz="0" w:space="0" w:color="auto"/>
        <w:bottom w:val="none" w:sz="0" w:space="0" w:color="auto"/>
        <w:right w:val="none" w:sz="0" w:space="0" w:color="auto"/>
      </w:divBdr>
    </w:div>
    <w:div w:id="2013528632">
      <w:bodyDiv w:val="1"/>
      <w:marLeft w:val="0"/>
      <w:marRight w:val="0"/>
      <w:marTop w:val="0"/>
      <w:marBottom w:val="0"/>
      <w:divBdr>
        <w:top w:val="none" w:sz="0" w:space="0" w:color="auto"/>
        <w:left w:val="none" w:sz="0" w:space="0" w:color="auto"/>
        <w:bottom w:val="none" w:sz="0" w:space="0" w:color="auto"/>
        <w:right w:val="none" w:sz="0" w:space="0" w:color="auto"/>
      </w:divBdr>
    </w:div>
    <w:div w:id="2018456829">
      <w:bodyDiv w:val="1"/>
      <w:marLeft w:val="0"/>
      <w:marRight w:val="0"/>
      <w:marTop w:val="0"/>
      <w:marBottom w:val="0"/>
      <w:divBdr>
        <w:top w:val="none" w:sz="0" w:space="0" w:color="auto"/>
        <w:left w:val="none" w:sz="0" w:space="0" w:color="auto"/>
        <w:bottom w:val="none" w:sz="0" w:space="0" w:color="auto"/>
        <w:right w:val="none" w:sz="0" w:space="0" w:color="auto"/>
      </w:divBdr>
    </w:div>
    <w:div w:id="2027098720">
      <w:bodyDiv w:val="1"/>
      <w:marLeft w:val="0"/>
      <w:marRight w:val="0"/>
      <w:marTop w:val="0"/>
      <w:marBottom w:val="0"/>
      <w:divBdr>
        <w:top w:val="none" w:sz="0" w:space="0" w:color="auto"/>
        <w:left w:val="none" w:sz="0" w:space="0" w:color="auto"/>
        <w:bottom w:val="none" w:sz="0" w:space="0" w:color="auto"/>
        <w:right w:val="none" w:sz="0" w:space="0" w:color="auto"/>
      </w:divBdr>
    </w:div>
    <w:div w:id="2037385273">
      <w:bodyDiv w:val="1"/>
      <w:marLeft w:val="0"/>
      <w:marRight w:val="0"/>
      <w:marTop w:val="0"/>
      <w:marBottom w:val="0"/>
      <w:divBdr>
        <w:top w:val="none" w:sz="0" w:space="0" w:color="auto"/>
        <w:left w:val="none" w:sz="0" w:space="0" w:color="auto"/>
        <w:bottom w:val="none" w:sz="0" w:space="0" w:color="auto"/>
        <w:right w:val="none" w:sz="0" w:space="0" w:color="auto"/>
      </w:divBdr>
    </w:div>
    <w:div w:id="2040163775">
      <w:bodyDiv w:val="1"/>
      <w:marLeft w:val="0"/>
      <w:marRight w:val="0"/>
      <w:marTop w:val="0"/>
      <w:marBottom w:val="0"/>
      <w:divBdr>
        <w:top w:val="none" w:sz="0" w:space="0" w:color="auto"/>
        <w:left w:val="none" w:sz="0" w:space="0" w:color="auto"/>
        <w:bottom w:val="none" w:sz="0" w:space="0" w:color="auto"/>
        <w:right w:val="none" w:sz="0" w:space="0" w:color="auto"/>
      </w:divBdr>
    </w:div>
    <w:div w:id="2040471758">
      <w:bodyDiv w:val="1"/>
      <w:marLeft w:val="0"/>
      <w:marRight w:val="0"/>
      <w:marTop w:val="0"/>
      <w:marBottom w:val="0"/>
      <w:divBdr>
        <w:top w:val="none" w:sz="0" w:space="0" w:color="auto"/>
        <w:left w:val="none" w:sz="0" w:space="0" w:color="auto"/>
        <w:bottom w:val="none" w:sz="0" w:space="0" w:color="auto"/>
        <w:right w:val="none" w:sz="0" w:space="0" w:color="auto"/>
      </w:divBdr>
    </w:div>
    <w:div w:id="2044330109">
      <w:bodyDiv w:val="1"/>
      <w:marLeft w:val="0"/>
      <w:marRight w:val="0"/>
      <w:marTop w:val="0"/>
      <w:marBottom w:val="0"/>
      <w:divBdr>
        <w:top w:val="none" w:sz="0" w:space="0" w:color="auto"/>
        <w:left w:val="none" w:sz="0" w:space="0" w:color="auto"/>
        <w:bottom w:val="none" w:sz="0" w:space="0" w:color="auto"/>
        <w:right w:val="none" w:sz="0" w:space="0" w:color="auto"/>
      </w:divBdr>
    </w:div>
    <w:div w:id="2050757472">
      <w:bodyDiv w:val="1"/>
      <w:marLeft w:val="0"/>
      <w:marRight w:val="0"/>
      <w:marTop w:val="0"/>
      <w:marBottom w:val="0"/>
      <w:divBdr>
        <w:top w:val="none" w:sz="0" w:space="0" w:color="auto"/>
        <w:left w:val="none" w:sz="0" w:space="0" w:color="auto"/>
        <w:bottom w:val="none" w:sz="0" w:space="0" w:color="auto"/>
        <w:right w:val="none" w:sz="0" w:space="0" w:color="auto"/>
      </w:divBdr>
    </w:div>
    <w:div w:id="2051876976">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055734299">
      <w:bodyDiv w:val="1"/>
      <w:marLeft w:val="0"/>
      <w:marRight w:val="0"/>
      <w:marTop w:val="0"/>
      <w:marBottom w:val="0"/>
      <w:divBdr>
        <w:top w:val="none" w:sz="0" w:space="0" w:color="auto"/>
        <w:left w:val="none" w:sz="0" w:space="0" w:color="auto"/>
        <w:bottom w:val="none" w:sz="0" w:space="0" w:color="auto"/>
        <w:right w:val="none" w:sz="0" w:space="0" w:color="auto"/>
      </w:divBdr>
    </w:div>
    <w:div w:id="2057391750">
      <w:bodyDiv w:val="1"/>
      <w:marLeft w:val="0"/>
      <w:marRight w:val="0"/>
      <w:marTop w:val="0"/>
      <w:marBottom w:val="0"/>
      <w:divBdr>
        <w:top w:val="none" w:sz="0" w:space="0" w:color="auto"/>
        <w:left w:val="none" w:sz="0" w:space="0" w:color="auto"/>
        <w:bottom w:val="none" w:sz="0" w:space="0" w:color="auto"/>
        <w:right w:val="none" w:sz="0" w:space="0" w:color="auto"/>
      </w:divBdr>
    </w:div>
    <w:div w:id="2059742607">
      <w:bodyDiv w:val="1"/>
      <w:marLeft w:val="0"/>
      <w:marRight w:val="0"/>
      <w:marTop w:val="0"/>
      <w:marBottom w:val="0"/>
      <w:divBdr>
        <w:top w:val="none" w:sz="0" w:space="0" w:color="auto"/>
        <w:left w:val="none" w:sz="0" w:space="0" w:color="auto"/>
        <w:bottom w:val="none" w:sz="0" w:space="0" w:color="auto"/>
        <w:right w:val="none" w:sz="0" w:space="0" w:color="auto"/>
      </w:divBdr>
    </w:div>
    <w:div w:id="2059891158">
      <w:bodyDiv w:val="1"/>
      <w:marLeft w:val="0"/>
      <w:marRight w:val="0"/>
      <w:marTop w:val="0"/>
      <w:marBottom w:val="0"/>
      <w:divBdr>
        <w:top w:val="none" w:sz="0" w:space="0" w:color="auto"/>
        <w:left w:val="none" w:sz="0" w:space="0" w:color="auto"/>
        <w:bottom w:val="none" w:sz="0" w:space="0" w:color="auto"/>
        <w:right w:val="none" w:sz="0" w:space="0" w:color="auto"/>
      </w:divBdr>
    </w:div>
    <w:div w:id="2064014812">
      <w:bodyDiv w:val="1"/>
      <w:marLeft w:val="0"/>
      <w:marRight w:val="0"/>
      <w:marTop w:val="0"/>
      <w:marBottom w:val="0"/>
      <w:divBdr>
        <w:top w:val="none" w:sz="0" w:space="0" w:color="auto"/>
        <w:left w:val="none" w:sz="0" w:space="0" w:color="auto"/>
        <w:bottom w:val="none" w:sz="0" w:space="0" w:color="auto"/>
        <w:right w:val="none" w:sz="0" w:space="0" w:color="auto"/>
      </w:divBdr>
    </w:div>
    <w:div w:id="2066904457">
      <w:bodyDiv w:val="1"/>
      <w:marLeft w:val="0"/>
      <w:marRight w:val="0"/>
      <w:marTop w:val="0"/>
      <w:marBottom w:val="0"/>
      <w:divBdr>
        <w:top w:val="none" w:sz="0" w:space="0" w:color="auto"/>
        <w:left w:val="none" w:sz="0" w:space="0" w:color="auto"/>
        <w:bottom w:val="none" w:sz="0" w:space="0" w:color="auto"/>
        <w:right w:val="none" w:sz="0" w:space="0" w:color="auto"/>
      </w:divBdr>
    </w:div>
    <w:div w:id="2067222785">
      <w:bodyDiv w:val="1"/>
      <w:marLeft w:val="0"/>
      <w:marRight w:val="0"/>
      <w:marTop w:val="0"/>
      <w:marBottom w:val="0"/>
      <w:divBdr>
        <w:top w:val="none" w:sz="0" w:space="0" w:color="auto"/>
        <w:left w:val="none" w:sz="0" w:space="0" w:color="auto"/>
        <w:bottom w:val="none" w:sz="0" w:space="0" w:color="auto"/>
        <w:right w:val="none" w:sz="0" w:space="0" w:color="auto"/>
      </w:divBdr>
    </w:div>
    <w:div w:id="2083484896">
      <w:bodyDiv w:val="1"/>
      <w:marLeft w:val="0"/>
      <w:marRight w:val="0"/>
      <w:marTop w:val="0"/>
      <w:marBottom w:val="0"/>
      <w:divBdr>
        <w:top w:val="none" w:sz="0" w:space="0" w:color="auto"/>
        <w:left w:val="none" w:sz="0" w:space="0" w:color="auto"/>
        <w:bottom w:val="none" w:sz="0" w:space="0" w:color="auto"/>
        <w:right w:val="none" w:sz="0" w:space="0" w:color="auto"/>
      </w:divBdr>
    </w:div>
    <w:div w:id="2087727663">
      <w:bodyDiv w:val="1"/>
      <w:marLeft w:val="0"/>
      <w:marRight w:val="0"/>
      <w:marTop w:val="0"/>
      <w:marBottom w:val="0"/>
      <w:divBdr>
        <w:top w:val="none" w:sz="0" w:space="0" w:color="auto"/>
        <w:left w:val="none" w:sz="0" w:space="0" w:color="auto"/>
        <w:bottom w:val="none" w:sz="0" w:space="0" w:color="auto"/>
        <w:right w:val="none" w:sz="0" w:space="0" w:color="auto"/>
      </w:divBdr>
    </w:div>
    <w:div w:id="2090347207">
      <w:bodyDiv w:val="1"/>
      <w:marLeft w:val="0"/>
      <w:marRight w:val="0"/>
      <w:marTop w:val="0"/>
      <w:marBottom w:val="0"/>
      <w:divBdr>
        <w:top w:val="none" w:sz="0" w:space="0" w:color="auto"/>
        <w:left w:val="none" w:sz="0" w:space="0" w:color="auto"/>
        <w:bottom w:val="none" w:sz="0" w:space="0" w:color="auto"/>
        <w:right w:val="none" w:sz="0" w:space="0" w:color="auto"/>
      </w:divBdr>
    </w:div>
    <w:div w:id="2093891450">
      <w:bodyDiv w:val="1"/>
      <w:marLeft w:val="0"/>
      <w:marRight w:val="0"/>
      <w:marTop w:val="0"/>
      <w:marBottom w:val="0"/>
      <w:divBdr>
        <w:top w:val="none" w:sz="0" w:space="0" w:color="auto"/>
        <w:left w:val="none" w:sz="0" w:space="0" w:color="auto"/>
        <w:bottom w:val="none" w:sz="0" w:space="0" w:color="auto"/>
        <w:right w:val="none" w:sz="0" w:space="0" w:color="auto"/>
      </w:divBdr>
    </w:div>
    <w:div w:id="2094230613">
      <w:bodyDiv w:val="1"/>
      <w:marLeft w:val="0"/>
      <w:marRight w:val="0"/>
      <w:marTop w:val="0"/>
      <w:marBottom w:val="0"/>
      <w:divBdr>
        <w:top w:val="none" w:sz="0" w:space="0" w:color="auto"/>
        <w:left w:val="none" w:sz="0" w:space="0" w:color="auto"/>
        <w:bottom w:val="none" w:sz="0" w:space="0" w:color="auto"/>
        <w:right w:val="none" w:sz="0" w:space="0" w:color="auto"/>
      </w:divBdr>
    </w:div>
    <w:div w:id="2099865781">
      <w:bodyDiv w:val="1"/>
      <w:marLeft w:val="0"/>
      <w:marRight w:val="0"/>
      <w:marTop w:val="0"/>
      <w:marBottom w:val="0"/>
      <w:divBdr>
        <w:top w:val="none" w:sz="0" w:space="0" w:color="auto"/>
        <w:left w:val="none" w:sz="0" w:space="0" w:color="auto"/>
        <w:bottom w:val="none" w:sz="0" w:space="0" w:color="auto"/>
        <w:right w:val="none" w:sz="0" w:space="0" w:color="auto"/>
      </w:divBdr>
    </w:div>
    <w:div w:id="2101220932">
      <w:bodyDiv w:val="1"/>
      <w:marLeft w:val="0"/>
      <w:marRight w:val="0"/>
      <w:marTop w:val="0"/>
      <w:marBottom w:val="0"/>
      <w:divBdr>
        <w:top w:val="none" w:sz="0" w:space="0" w:color="auto"/>
        <w:left w:val="none" w:sz="0" w:space="0" w:color="auto"/>
        <w:bottom w:val="none" w:sz="0" w:space="0" w:color="auto"/>
        <w:right w:val="none" w:sz="0" w:space="0" w:color="auto"/>
      </w:divBdr>
    </w:div>
    <w:div w:id="2105489590">
      <w:bodyDiv w:val="1"/>
      <w:marLeft w:val="0"/>
      <w:marRight w:val="0"/>
      <w:marTop w:val="0"/>
      <w:marBottom w:val="0"/>
      <w:divBdr>
        <w:top w:val="none" w:sz="0" w:space="0" w:color="auto"/>
        <w:left w:val="none" w:sz="0" w:space="0" w:color="auto"/>
        <w:bottom w:val="none" w:sz="0" w:space="0" w:color="auto"/>
        <w:right w:val="none" w:sz="0" w:space="0" w:color="auto"/>
      </w:divBdr>
    </w:div>
    <w:div w:id="2106687172">
      <w:bodyDiv w:val="1"/>
      <w:marLeft w:val="0"/>
      <w:marRight w:val="0"/>
      <w:marTop w:val="0"/>
      <w:marBottom w:val="0"/>
      <w:divBdr>
        <w:top w:val="none" w:sz="0" w:space="0" w:color="auto"/>
        <w:left w:val="none" w:sz="0" w:space="0" w:color="auto"/>
        <w:bottom w:val="none" w:sz="0" w:space="0" w:color="auto"/>
        <w:right w:val="none" w:sz="0" w:space="0" w:color="auto"/>
      </w:divBdr>
    </w:div>
    <w:div w:id="2111387788">
      <w:bodyDiv w:val="1"/>
      <w:marLeft w:val="0"/>
      <w:marRight w:val="0"/>
      <w:marTop w:val="0"/>
      <w:marBottom w:val="0"/>
      <w:divBdr>
        <w:top w:val="none" w:sz="0" w:space="0" w:color="auto"/>
        <w:left w:val="none" w:sz="0" w:space="0" w:color="auto"/>
        <w:bottom w:val="none" w:sz="0" w:space="0" w:color="auto"/>
        <w:right w:val="none" w:sz="0" w:space="0" w:color="auto"/>
      </w:divBdr>
    </w:div>
    <w:div w:id="2113284732">
      <w:bodyDiv w:val="1"/>
      <w:marLeft w:val="0"/>
      <w:marRight w:val="0"/>
      <w:marTop w:val="0"/>
      <w:marBottom w:val="0"/>
      <w:divBdr>
        <w:top w:val="none" w:sz="0" w:space="0" w:color="auto"/>
        <w:left w:val="none" w:sz="0" w:space="0" w:color="auto"/>
        <w:bottom w:val="none" w:sz="0" w:space="0" w:color="auto"/>
        <w:right w:val="none" w:sz="0" w:space="0" w:color="auto"/>
      </w:divBdr>
    </w:div>
    <w:div w:id="2114858671">
      <w:bodyDiv w:val="1"/>
      <w:marLeft w:val="0"/>
      <w:marRight w:val="0"/>
      <w:marTop w:val="0"/>
      <w:marBottom w:val="0"/>
      <w:divBdr>
        <w:top w:val="none" w:sz="0" w:space="0" w:color="auto"/>
        <w:left w:val="none" w:sz="0" w:space="0" w:color="auto"/>
        <w:bottom w:val="none" w:sz="0" w:space="0" w:color="auto"/>
        <w:right w:val="none" w:sz="0" w:space="0" w:color="auto"/>
      </w:divBdr>
    </w:div>
    <w:div w:id="2117289804">
      <w:bodyDiv w:val="1"/>
      <w:marLeft w:val="0"/>
      <w:marRight w:val="0"/>
      <w:marTop w:val="0"/>
      <w:marBottom w:val="0"/>
      <w:divBdr>
        <w:top w:val="none" w:sz="0" w:space="0" w:color="auto"/>
        <w:left w:val="none" w:sz="0" w:space="0" w:color="auto"/>
        <w:bottom w:val="none" w:sz="0" w:space="0" w:color="auto"/>
        <w:right w:val="none" w:sz="0" w:space="0" w:color="auto"/>
      </w:divBdr>
    </w:div>
    <w:div w:id="2122413979">
      <w:bodyDiv w:val="1"/>
      <w:marLeft w:val="0"/>
      <w:marRight w:val="0"/>
      <w:marTop w:val="0"/>
      <w:marBottom w:val="0"/>
      <w:divBdr>
        <w:top w:val="none" w:sz="0" w:space="0" w:color="auto"/>
        <w:left w:val="none" w:sz="0" w:space="0" w:color="auto"/>
        <w:bottom w:val="none" w:sz="0" w:space="0" w:color="auto"/>
        <w:right w:val="none" w:sz="0" w:space="0" w:color="auto"/>
      </w:divBdr>
    </w:div>
    <w:div w:id="2123919763">
      <w:bodyDiv w:val="1"/>
      <w:marLeft w:val="0"/>
      <w:marRight w:val="0"/>
      <w:marTop w:val="0"/>
      <w:marBottom w:val="0"/>
      <w:divBdr>
        <w:top w:val="none" w:sz="0" w:space="0" w:color="auto"/>
        <w:left w:val="none" w:sz="0" w:space="0" w:color="auto"/>
        <w:bottom w:val="none" w:sz="0" w:space="0" w:color="auto"/>
        <w:right w:val="none" w:sz="0" w:space="0" w:color="auto"/>
      </w:divBdr>
    </w:div>
    <w:div w:id="2125999019">
      <w:bodyDiv w:val="1"/>
      <w:marLeft w:val="0"/>
      <w:marRight w:val="0"/>
      <w:marTop w:val="0"/>
      <w:marBottom w:val="0"/>
      <w:divBdr>
        <w:top w:val="none" w:sz="0" w:space="0" w:color="auto"/>
        <w:left w:val="none" w:sz="0" w:space="0" w:color="auto"/>
        <w:bottom w:val="none" w:sz="0" w:space="0" w:color="auto"/>
        <w:right w:val="none" w:sz="0" w:space="0" w:color="auto"/>
      </w:divBdr>
    </w:div>
    <w:div w:id="2132049445">
      <w:bodyDiv w:val="1"/>
      <w:marLeft w:val="0"/>
      <w:marRight w:val="0"/>
      <w:marTop w:val="0"/>
      <w:marBottom w:val="0"/>
      <w:divBdr>
        <w:top w:val="none" w:sz="0" w:space="0" w:color="auto"/>
        <w:left w:val="none" w:sz="0" w:space="0" w:color="auto"/>
        <w:bottom w:val="none" w:sz="0" w:space="0" w:color="auto"/>
        <w:right w:val="none" w:sz="0" w:space="0" w:color="auto"/>
      </w:divBdr>
    </w:div>
    <w:div w:id="2134013253">
      <w:bodyDiv w:val="1"/>
      <w:marLeft w:val="0"/>
      <w:marRight w:val="0"/>
      <w:marTop w:val="0"/>
      <w:marBottom w:val="0"/>
      <w:divBdr>
        <w:top w:val="none" w:sz="0" w:space="0" w:color="auto"/>
        <w:left w:val="none" w:sz="0" w:space="0" w:color="auto"/>
        <w:bottom w:val="none" w:sz="0" w:space="0" w:color="auto"/>
        <w:right w:val="none" w:sz="0" w:space="0" w:color="auto"/>
      </w:divBdr>
    </w:div>
    <w:div w:id="2134277590">
      <w:bodyDiv w:val="1"/>
      <w:marLeft w:val="0"/>
      <w:marRight w:val="0"/>
      <w:marTop w:val="0"/>
      <w:marBottom w:val="0"/>
      <w:divBdr>
        <w:top w:val="none" w:sz="0" w:space="0" w:color="auto"/>
        <w:left w:val="none" w:sz="0" w:space="0" w:color="auto"/>
        <w:bottom w:val="none" w:sz="0" w:space="0" w:color="auto"/>
        <w:right w:val="none" w:sz="0" w:space="0" w:color="auto"/>
      </w:divBdr>
    </w:div>
    <w:div w:id="2140224446">
      <w:bodyDiv w:val="1"/>
      <w:marLeft w:val="0"/>
      <w:marRight w:val="0"/>
      <w:marTop w:val="0"/>
      <w:marBottom w:val="0"/>
      <w:divBdr>
        <w:top w:val="none" w:sz="0" w:space="0" w:color="auto"/>
        <w:left w:val="none" w:sz="0" w:space="0" w:color="auto"/>
        <w:bottom w:val="none" w:sz="0" w:space="0" w:color="auto"/>
        <w:right w:val="none" w:sz="0" w:space="0" w:color="auto"/>
      </w:divBdr>
    </w:div>
    <w:div w:id="21452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29</Pages>
  <Words>12440</Words>
  <Characters>70908</Characters>
  <Application>Microsoft Office Word</Application>
  <DocSecurity>0</DocSecurity>
  <Lines>590</Lines>
  <Paragraphs>166</Paragraphs>
  <ScaleCrop>false</ScaleCrop>
  <Company>Sky123.Org</Company>
  <LinksUpToDate>false</LinksUpToDate>
  <CharactersWithSpaces>83182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czx</cp:lastModifiedBy>
  <cp:revision>63</cp:revision>
  <dcterms:created xsi:type="dcterms:W3CDTF">2013-12-10T15:39:00Z</dcterms:created>
  <dcterms:modified xsi:type="dcterms:W3CDTF">2015-03-12T07:42:00Z</dcterms:modified>
</cp:coreProperties>
</file>