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B4BD" w14:textId="76B399BF" w:rsidR="00424A35" w:rsidRPr="008829F8" w:rsidRDefault="00792EEB" w:rsidP="00792EEB">
      <w:pPr>
        <w:adjustRightInd w:val="0"/>
        <w:snapToGrid w:val="0"/>
        <w:spacing w:line="360" w:lineRule="auto"/>
        <w:jc w:val="center"/>
        <w:rPr>
          <w:rFonts w:ascii="黑体" w:eastAsia="黑体" w:hAnsi="黑体" w:cs="Times New Roman"/>
          <w:b/>
          <w:color w:val="002060"/>
          <w:sz w:val="32"/>
          <w:szCs w:val="32"/>
        </w:rPr>
      </w:pPr>
      <w:r w:rsidRPr="008829F8">
        <w:rPr>
          <w:rFonts w:ascii="黑体" w:eastAsia="黑体" w:hAnsi="黑体" w:cs="Times New Roman"/>
          <w:b/>
          <w:color w:val="002060"/>
          <w:sz w:val="32"/>
          <w:szCs w:val="32"/>
        </w:rPr>
        <w:t>卢斌峰教授简介</w:t>
      </w:r>
    </w:p>
    <w:p w14:paraId="631E2F1E" w14:textId="77777777" w:rsidR="00792EEB" w:rsidRPr="00792EEB" w:rsidRDefault="00792EEB" w:rsidP="00792EEB">
      <w:pPr>
        <w:adjustRightInd w:val="0"/>
        <w:snapToGrid w:val="0"/>
        <w:spacing w:line="360" w:lineRule="auto"/>
        <w:jc w:val="center"/>
        <w:rPr>
          <w:rFonts w:ascii="Times New Roman" w:eastAsia="宋体" w:hAnsi="Times New Roman" w:cs="Times New Roman"/>
          <w:sz w:val="24"/>
          <w:szCs w:val="24"/>
        </w:rPr>
      </w:pPr>
    </w:p>
    <w:p w14:paraId="579A8C3C" w14:textId="394ECEBA" w:rsidR="00424A35" w:rsidRPr="00792EEB" w:rsidRDefault="009B6C2D" w:rsidP="00792EEB">
      <w:pPr>
        <w:adjustRightInd w:val="0"/>
        <w:snapToGrid w:val="0"/>
        <w:spacing w:line="360" w:lineRule="auto"/>
        <w:rPr>
          <w:rFonts w:ascii="Times New Roman" w:eastAsia="宋体" w:hAnsi="Times New Roman" w:cs="Times New Roman"/>
          <w:sz w:val="24"/>
          <w:szCs w:val="24"/>
        </w:rPr>
      </w:pPr>
      <w:r w:rsidRPr="00792EEB">
        <w:rPr>
          <w:rFonts w:ascii="Times New Roman" w:eastAsia="宋体" w:hAnsi="Times New Roman" w:cs="Times New Roman"/>
          <w:noProof/>
          <w:sz w:val="24"/>
          <w:szCs w:val="24"/>
        </w:rPr>
        <w:drawing>
          <wp:inline distT="0" distB="0" distL="0" distR="0" wp14:anchorId="1198108F" wp14:editId="1B3C3A37">
            <wp:extent cx="1052224" cy="1285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66907405c4049cf7a2e9f377797aef.pn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0997" cy="1308817"/>
                    </a:xfrm>
                    <a:prstGeom prst="rect">
                      <a:avLst/>
                    </a:prstGeom>
                  </pic:spPr>
                </pic:pic>
              </a:graphicData>
            </a:graphic>
          </wp:inline>
        </w:drawing>
      </w:r>
    </w:p>
    <w:p w14:paraId="0C8743B2" w14:textId="0F16EF95" w:rsidR="005D25E4" w:rsidRPr="00792EEB" w:rsidRDefault="005D25E4" w:rsidP="00792EEB">
      <w:pPr>
        <w:adjustRightInd w:val="0"/>
        <w:snapToGrid w:val="0"/>
        <w:spacing w:line="360" w:lineRule="auto"/>
        <w:rPr>
          <w:rFonts w:ascii="Times New Roman" w:eastAsia="宋体" w:hAnsi="Times New Roman" w:cs="Times New Roman"/>
          <w:sz w:val="24"/>
          <w:szCs w:val="24"/>
        </w:rPr>
      </w:pPr>
    </w:p>
    <w:p w14:paraId="5F02BF19" w14:textId="189273EA" w:rsidR="00C45F4F" w:rsidRPr="00792EEB" w:rsidRDefault="00C45F4F" w:rsidP="00792EEB">
      <w:pPr>
        <w:adjustRightInd w:val="0"/>
        <w:snapToGrid w:val="0"/>
        <w:spacing w:line="360" w:lineRule="auto"/>
        <w:rPr>
          <w:rFonts w:ascii="Times New Roman" w:eastAsia="宋体" w:hAnsi="Times New Roman" w:cs="Times New Roman"/>
          <w:sz w:val="24"/>
          <w:szCs w:val="24"/>
        </w:rPr>
      </w:pPr>
      <w:bookmarkStart w:id="0" w:name="OLE_LINK15"/>
      <w:r w:rsidRPr="00792EEB">
        <w:rPr>
          <w:rFonts w:ascii="Times New Roman" w:eastAsia="宋体" w:hAnsi="Times New Roman" w:cs="Times New Roman"/>
          <w:sz w:val="24"/>
          <w:szCs w:val="24"/>
        </w:rPr>
        <w:t>姓</w:t>
      </w:r>
      <w:r w:rsidRPr="00792EEB">
        <w:rPr>
          <w:rFonts w:ascii="Times New Roman" w:eastAsia="宋体" w:hAnsi="Times New Roman" w:cs="Times New Roman"/>
          <w:sz w:val="24"/>
          <w:szCs w:val="24"/>
        </w:rPr>
        <w:t xml:space="preserve">    </w:t>
      </w:r>
      <w:r w:rsidR="005B7256" w:rsidRPr="00792EEB">
        <w:rPr>
          <w:rFonts w:ascii="Times New Roman" w:eastAsia="宋体" w:hAnsi="Times New Roman" w:cs="Times New Roman"/>
          <w:sz w:val="24"/>
          <w:szCs w:val="24"/>
        </w:rPr>
        <w:t>名：卢斌峰</w:t>
      </w:r>
    </w:p>
    <w:p w14:paraId="076A121B" w14:textId="77777777" w:rsidR="00C45F4F" w:rsidRPr="00792EEB" w:rsidRDefault="00C45F4F" w:rsidP="00792EEB">
      <w:pPr>
        <w:adjustRightInd w:val="0"/>
        <w:snapToGrid w:val="0"/>
        <w:spacing w:line="360" w:lineRule="auto"/>
        <w:rPr>
          <w:rFonts w:ascii="Times New Roman" w:eastAsia="宋体" w:hAnsi="Times New Roman" w:cs="Times New Roman"/>
          <w:sz w:val="24"/>
          <w:szCs w:val="24"/>
        </w:rPr>
      </w:pPr>
      <w:r w:rsidRPr="00792EEB">
        <w:rPr>
          <w:rFonts w:ascii="Times New Roman" w:eastAsia="宋体" w:hAnsi="Times New Roman" w:cs="Times New Roman"/>
          <w:sz w:val="24"/>
          <w:szCs w:val="24"/>
        </w:rPr>
        <w:t>职</w:t>
      </w:r>
      <w:r w:rsidRPr="00792EEB">
        <w:rPr>
          <w:rFonts w:ascii="Times New Roman" w:eastAsia="宋体" w:hAnsi="Times New Roman" w:cs="Times New Roman"/>
          <w:sz w:val="24"/>
          <w:szCs w:val="24"/>
        </w:rPr>
        <w:t xml:space="preserve">    </w:t>
      </w:r>
      <w:r w:rsidRPr="00792EEB">
        <w:rPr>
          <w:rFonts w:ascii="Times New Roman" w:eastAsia="宋体" w:hAnsi="Times New Roman" w:cs="Times New Roman"/>
          <w:sz w:val="24"/>
          <w:szCs w:val="24"/>
        </w:rPr>
        <w:t>称：教授</w:t>
      </w:r>
    </w:p>
    <w:p w14:paraId="0B453821" w14:textId="77777777" w:rsidR="00C45F4F" w:rsidRPr="00792EEB" w:rsidRDefault="00C45F4F" w:rsidP="00792EEB">
      <w:pPr>
        <w:adjustRightInd w:val="0"/>
        <w:snapToGrid w:val="0"/>
        <w:spacing w:line="360" w:lineRule="auto"/>
        <w:rPr>
          <w:rFonts w:ascii="Times New Roman" w:eastAsia="宋体" w:hAnsi="Times New Roman" w:cs="Times New Roman"/>
          <w:sz w:val="24"/>
          <w:szCs w:val="24"/>
        </w:rPr>
      </w:pPr>
      <w:r w:rsidRPr="00792EEB">
        <w:rPr>
          <w:rFonts w:ascii="Times New Roman" w:eastAsia="宋体" w:hAnsi="Times New Roman" w:cs="Times New Roman"/>
          <w:sz w:val="24"/>
          <w:szCs w:val="24"/>
        </w:rPr>
        <w:t>导师类型：博士生导师</w:t>
      </w:r>
    </w:p>
    <w:p w14:paraId="798704CE" w14:textId="6DED27B2" w:rsidR="00C45F4F" w:rsidRPr="00792EEB" w:rsidRDefault="00C45F4F" w:rsidP="00792EEB">
      <w:pPr>
        <w:adjustRightInd w:val="0"/>
        <w:snapToGrid w:val="0"/>
        <w:spacing w:line="360" w:lineRule="auto"/>
        <w:rPr>
          <w:rFonts w:ascii="Times New Roman" w:eastAsia="宋体" w:hAnsi="Times New Roman" w:cs="Times New Roman"/>
          <w:sz w:val="24"/>
          <w:szCs w:val="24"/>
        </w:rPr>
      </w:pPr>
      <w:r w:rsidRPr="00792EEB">
        <w:rPr>
          <w:rFonts w:ascii="Times New Roman" w:eastAsia="宋体" w:hAnsi="Times New Roman" w:cs="Times New Roman"/>
          <w:sz w:val="24"/>
          <w:szCs w:val="24"/>
        </w:rPr>
        <w:t>电子邮箱：</w:t>
      </w:r>
      <w:r w:rsidR="00792EEB" w:rsidRPr="00792EEB">
        <w:rPr>
          <w:rFonts w:ascii="Times New Roman" w:hAnsi="Times New Roman" w:cs="Times New Roman"/>
          <w:sz w:val="22"/>
        </w:rPr>
        <w:t>binfeng@pitt.edu</w:t>
      </w:r>
    </w:p>
    <w:bookmarkEnd w:id="0"/>
    <w:p w14:paraId="4BD0433A" w14:textId="77777777" w:rsidR="00BB4F05" w:rsidRPr="00792EEB" w:rsidRDefault="00BB4F05" w:rsidP="00792EEB">
      <w:pPr>
        <w:adjustRightInd w:val="0"/>
        <w:snapToGrid w:val="0"/>
        <w:spacing w:line="360" w:lineRule="auto"/>
        <w:rPr>
          <w:rFonts w:ascii="Times New Roman" w:eastAsia="宋体" w:hAnsi="Times New Roman" w:cs="Times New Roman"/>
          <w:sz w:val="24"/>
          <w:szCs w:val="24"/>
        </w:rPr>
      </w:pPr>
    </w:p>
    <w:p w14:paraId="0FAFF398" w14:textId="52F4D1B9" w:rsidR="00424A35" w:rsidRPr="00792EEB" w:rsidRDefault="00F805E7" w:rsidP="00792EEB">
      <w:pPr>
        <w:adjustRightInd w:val="0"/>
        <w:snapToGrid w:val="0"/>
        <w:spacing w:line="360" w:lineRule="auto"/>
        <w:rPr>
          <w:rFonts w:ascii="Times New Roman" w:eastAsia="宋体" w:hAnsi="Times New Roman" w:cs="Times New Roman"/>
          <w:sz w:val="24"/>
          <w:szCs w:val="24"/>
        </w:rPr>
      </w:pPr>
      <w:r w:rsidRPr="0094132B">
        <w:rPr>
          <w:rFonts w:ascii="Times New Roman" w:eastAsia="黑体" w:hAnsi="Times New Roman" w:cs="Times New Roman"/>
          <w:b/>
          <w:sz w:val="30"/>
          <w:szCs w:val="30"/>
          <w:highlight w:val="lightGray"/>
        </w:rPr>
        <w:t>个人简介：</w:t>
      </w:r>
    </w:p>
    <w:p w14:paraId="6B791179" w14:textId="39A0FA3A" w:rsidR="00790B16" w:rsidRDefault="007E36D2" w:rsidP="00792EEB">
      <w:pPr>
        <w:adjustRightInd w:val="0"/>
        <w:snapToGrid w:val="0"/>
        <w:spacing w:line="360" w:lineRule="auto"/>
        <w:ind w:firstLineChars="200" w:firstLine="480"/>
        <w:rPr>
          <w:rFonts w:ascii="Times New Roman" w:eastAsia="宋体" w:hAnsi="Times New Roman" w:cs="Times New Roman"/>
          <w:sz w:val="24"/>
          <w:szCs w:val="24"/>
        </w:rPr>
      </w:pPr>
      <w:r w:rsidRPr="00792EEB">
        <w:rPr>
          <w:rFonts w:ascii="Times New Roman" w:eastAsia="宋体" w:hAnsi="Times New Roman" w:cs="Times New Roman"/>
          <w:sz w:val="24"/>
          <w:szCs w:val="24"/>
        </w:rPr>
        <w:t>免疫学</w:t>
      </w:r>
      <w:r w:rsidR="00BB4F05" w:rsidRPr="00792EEB">
        <w:rPr>
          <w:rFonts w:ascii="Times New Roman" w:eastAsia="宋体" w:hAnsi="Times New Roman" w:cs="Times New Roman"/>
          <w:sz w:val="24"/>
          <w:szCs w:val="24"/>
        </w:rPr>
        <w:t>博士，</w:t>
      </w:r>
      <w:r w:rsidR="00792EEB">
        <w:rPr>
          <w:rFonts w:ascii="Times New Roman" w:eastAsia="宋体" w:hAnsi="Times New Roman" w:cs="Times New Roman" w:hint="eastAsia"/>
          <w:sz w:val="24"/>
          <w:szCs w:val="24"/>
        </w:rPr>
        <w:t>苏州大学特聘</w:t>
      </w:r>
      <w:r w:rsidR="00BB4F05" w:rsidRPr="00792EEB">
        <w:rPr>
          <w:rFonts w:ascii="Times New Roman" w:eastAsia="宋体" w:hAnsi="Times New Roman" w:cs="Times New Roman"/>
          <w:sz w:val="24"/>
          <w:szCs w:val="24"/>
        </w:rPr>
        <w:t>教授，</w:t>
      </w:r>
      <w:r w:rsidR="00D26D80" w:rsidRPr="00792EEB">
        <w:rPr>
          <w:rFonts w:ascii="Times New Roman" w:eastAsia="宋体" w:hAnsi="Times New Roman" w:cs="Times New Roman"/>
          <w:sz w:val="24"/>
          <w:szCs w:val="24"/>
        </w:rPr>
        <w:t>美国匹兹堡大学医学院免疫学系</w:t>
      </w:r>
      <w:r w:rsidR="00AF50C6" w:rsidRPr="00792EEB">
        <w:rPr>
          <w:rFonts w:ascii="Times New Roman" w:eastAsia="宋体" w:hAnsi="Times New Roman" w:cs="Times New Roman"/>
          <w:sz w:val="24"/>
          <w:szCs w:val="24"/>
        </w:rPr>
        <w:t>终身</w:t>
      </w:r>
      <w:r w:rsidR="00792EEB">
        <w:rPr>
          <w:rFonts w:ascii="Times New Roman" w:eastAsia="宋体" w:hAnsi="Times New Roman" w:cs="Times New Roman"/>
          <w:sz w:val="24"/>
          <w:szCs w:val="24"/>
        </w:rPr>
        <w:t>副教授，</w:t>
      </w:r>
      <w:r w:rsidR="00D26D80" w:rsidRPr="00792EEB">
        <w:rPr>
          <w:rFonts w:ascii="Times New Roman" w:eastAsia="宋体" w:hAnsi="Times New Roman" w:cs="Times New Roman"/>
          <w:sz w:val="24"/>
          <w:szCs w:val="24"/>
        </w:rPr>
        <w:t>肿瘤治疗学重点学科名誉主任。国家自然科学基金海外杰出青年获得者。</w:t>
      </w:r>
    </w:p>
    <w:p w14:paraId="33E69AFA" w14:textId="77777777" w:rsidR="00F805E7" w:rsidRDefault="00F805E7" w:rsidP="00F805E7">
      <w:pPr>
        <w:adjustRightInd w:val="0"/>
        <w:snapToGrid w:val="0"/>
        <w:spacing w:line="360" w:lineRule="auto"/>
        <w:rPr>
          <w:rFonts w:ascii="Times New Roman" w:eastAsia="宋体" w:hAnsi="Times New Roman" w:cs="Times New Roman"/>
          <w:sz w:val="24"/>
          <w:szCs w:val="24"/>
        </w:rPr>
      </w:pPr>
    </w:p>
    <w:p w14:paraId="30D43360" w14:textId="57C3B973" w:rsidR="00F805E7" w:rsidRPr="00792EEB" w:rsidRDefault="00F805E7" w:rsidP="00F805E7">
      <w:pPr>
        <w:adjustRightInd w:val="0"/>
        <w:snapToGrid w:val="0"/>
        <w:spacing w:line="360" w:lineRule="auto"/>
        <w:rPr>
          <w:rFonts w:ascii="Times New Roman" w:eastAsia="宋体" w:hAnsi="Times New Roman" w:cs="Times New Roman"/>
          <w:sz w:val="24"/>
          <w:szCs w:val="24"/>
        </w:rPr>
      </w:pPr>
      <w:r w:rsidRPr="0094132B">
        <w:rPr>
          <w:rFonts w:ascii="Times New Roman" w:eastAsia="黑体" w:hAnsi="Times New Roman" w:cs="Times New Roman"/>
          <w:b/>
          <w:sz w:val="30"/>
          <w:szCs w:val="30"/>
          <w:highlight w:val="lightGray"/>
        </w:rPr>
        <w:t>研究方向：</w:t>
      </w:r>
    </w:p>
    <w:p w14:paraId="3AFE9CD7" w14:textId="067A3F35" w:rsidR="00D82676" w:rsidRPr="00792EEB" w:rsidRDefault="00D82676" w:rsidP="00792EEB">
      <w:pPr>
        <w:adjustRightInd w:val="0"/>
        <w:snapToGrid w:val="0"/>
        <w:spacing w:line="360" w:lineRule="auto"/>
        <w:ind w:firstLineChars="200" w:firstLine="480"/>
        <w:rPr>
          <w:rFonts w:ascii="Times New Roman" w:eastAsia="宋体" w:hAnsi="Times New Roman" w:cs="Times New Roman"/>
          <w:sz w:val="24"/>
          <w:szCs w:val="24"/>
        </w:rPr>
      </w:pPr>
      <w:r w:rsidRPr="00792EEB">
        <w:rPr>
          <w:rFonts w:ascii="Times New Roman" w:eastAsia="宋体" w:hAnsi="Times New Roman" w:cs="Times New Roman"/>
          <w:sz w:val="24"/>
          <w:szCs w:val="24"/>
        </w:rPr>
        <w:t>研究致力于运用遗传学、分子生物学技术手段以及动物模型，阐明</w:t>
      </w:r>
      <w:r w:rsidRPr="00792EEB">
        <w:rPr>
          <w:rFonts w:ascii="Times New Roman" w:eastAsia="宋体" w:hAnsi="Times New Roman" w:cs="Times New Roman"/>
          <w:sz w:val="24"/>
          <w:szCs w:val="24"/>
        </w:rPr>
        <w:t>T</w:t>
      </w:r>
      <w:r w:rsidR="0082443D" w:rsidRPr="00792EEB">
        <w:rPr>
          <w:rFonts w:ascii="Times New Roman" w:eastAsia="宋体" w:hAnsi="Times New Roman" w:cs="Times New Roman"/>
          <w:sz w:val="24"/>
          <w:szCs w:val="24"/>
        </w:rPr>
        <w:t>细胞在肿瘤免疫、自身免疫和免疫治疗中的作用和机制。主要研究</w:t>
      </w:r>
      <w:r w:rsidR="0082443D" w:rsidRPr="00792EEB">
        <w:rPr>
          <w:rFonts w:ascii="Times New Roman" w:eastAsia="宋体" w:hAnsi="Times New Roman" w:cs="Times New Roman"/>
          <w:sz w:val="24"/>
          <w:szCs w:val="24"/>
        </w:rPr>
        <w:t>T</w:t>
      </w:r>
      <w:r w:rsidR="0082443D" w:rsidRPr="00792EEB">
        <w:rPr>
          <w:rFonts w:ascii="Times New Roman" w:eastAsia="宋体" w:hAnsi="Times New Roman" w:cs="Times New Roman"/>
          <w:sz w:val="24"/>
          <w:szCs w:val="24"/>
        </w:rPr>
        <w:t>细胞</w:t>
      </w:r>
      <w:r w:rsidR="0082443D" w:rsidRPr="00792EEB">
        <w:rPr>
          <w:rFonts w:ascii="Times New Roman" w:eastAsia="宋体" w:hAnsi="Times New Roman" w:cs="Times New Roman"/>
          <w:sz w:val="24"/>
          <w:szCs w:val="24"/>
        </w:rPr>
        <w:t>Gadd45</w:t>
      </w:r>
      <w:r w:rsidR="0082443D" w:rsidRPr="00792EEB">
        <w:rPr>
          <w:rFonts w:ascii="Times New Roman" w:eastAsia="宋体" w:hAnsi="Times New Roman" w:cs="Times New Roman"/>
          <w:sz w:val="24"/>
          <w:szCs w:val="24"/>
        </w:rPr>
        <w:t>信号转导机制，</w:t>
      </w:r>
      <w:r w:rsidR="0082443D" w:rsidRPr="00792EEB">
        <w:rPr>
          <w:rFonts w:ascii="Times New Roman" w:eastAsia="宋体" w:hAnsi="Times New Roman" w:cs="Times New Roman"/>
          <w:sz w:val="24"/>
          <w:szCs w:val="24"/>
        </w:rPr>
        <w:t>T</w:t>
      </w:r>
      <w:r w:rsidR="0082443D" w:rsidRPr="00792EEB">
        <w:rPr>
          <w:rFonts w:ascii="Times New Roman" w:eastAsia="宋体" w:hAnsi="Times New Roman" w:cs="Times New Roman"/>
          <w:sz w:val="24"/>
          <w:szCs w:val="24"/>
        </w:rPr>
        <w:t>细胞自噬和代谢</w:t>
      </w:r>
      <w:r w:rsidR="00792EEB">
        <w:rPr>
          <w:rFonts w:ascii="Times New Roman" w:eastAsia="宋体" w:hAnsi="Times New Roman" w:cs="Times New Roman"/>
          <w:sz w:val="24"/>
          <w:szCs w:val="24"/>
        </w:rPr>
        <w:t>(</w:t>
      </w:r>
      <w:r w:rsidR="0082443D" w:rsidRPr="00792EEB">
        <w:rPr>
          <w:rFonts w:ascii="Times New Roman" w:eastAsia="宋体" w:hAnsi="Times New Roman" w:cs="Times New Roman"/>
          <w:sz w:val="24"/>
          <w:szCs w:val="24"/>
        </w:rPr>
        <w:t>Beclin 1</w:t>
      </w:r>
      <w:r w:rsidR="00792EEB">
        <w:rPr>
          <w:rFonts w:ascii="Times New Roman" w:eastAsia="宋体" w:hAnsi="Times New Roman" w:cs="Times New Roman"/>
          <w:sz w:val="24"/>
          <w:szCs w:val="24"/>
        </w:rPr>
        <w:t>)</w:t>
      </w:r>
      <w:r w:rsidR="0082443D" w:rsidRPr="00792EEB">
        <w:rPr>
          <w:rFonts w:ascii="Times New Roman" w:eastAsia="宋体" w:hAnsi="Times New Roman" w:cs="Times New Roman"/>
          <w:sz w:val="24"/>
          <w:szCs w:val="24"/>
        </w:rPr>
        <w:t>，肿瘤微环境调节</w:t>
      </w:r>
      <w:r w:rsidR="0082443D" w:rsidRPr="00792EEB">
        <w:rPr>
          <w:rFonts w:ascii="Times New Roman" w:eastAsia="宋体" w:hAnsi="Times New Roman" w:cs="Times New Roman"/>
          <w:sz w:val="24"/>
          <w:szCs w:val="24"/>
        </w:rPr>
        <w:t>T</w:t>
      </w:r>
      <w:r w:rsidR="0082443D" w:rsidRPr="00792EEB">
        <w:rPr>
          <w:rFonts w:ascii="Times New Roman" w:eastAsia="宋体" w:hAnsi="Times New Roman" w:cs="Times New Roman"/>
          <w:sz w:val="24"/>
          <w:szCs w:val="24"/>
        </w:rPr>
        <w:t>细胞失能的分子机制</w:t>
      </w:r>
      <w:r w:rsidR="00792EEB">
        <w:rPr>
          <w:rFonts w:ascii="Times New Roman" w:eastAsia="宋体" w:hAnsi="Times New Roman" w:cs="Times New Roman"/>
          <w:sz w:val="24"/>
          <w:szCs w:val="24"/>
        </w:rPr>
        <w:t>(</w:t>
      </w:r>
      <w:r w:rsidR="0082443D" w:rsidRPr="00792EEB">
        <w:rPr>
          <w:rFonts w:ascii="Times New Roman" w:eastAsia="宋体" w:hAnsi="Times New Roman" w:cs="Times New Roman"/>
          <w:sz w:val="24"/>
          <w:szCs w:val="24"/>
        </w:rPr>
        <w:t>TIM-3</w:t>
      </w:r>
      <w:r w:rsidR="00792EEB">
        <w:rPr>
          <w:rFonts w:ascii="Times New Roman" w:eastAsia="宋体" w:hAnsi="Times New Roman" w:cs="Times New Roman"/>
          <w:sz w:val="24"/>
          <w:szCs w:val="24"/>
        </w:rPr>
        <w:t>)</w:t>
      </w:r>
      <w:r w:rsidR="00C307FA" w:rsidRPr="00792EEB">
        <w:rPr>
          <w:rFonts w:ascii="Times New Roman" w:eastAsia="宋体" w:hAnsi="Times New Roman" w:cs="Times New Roman"/>
          <w:sz w:val="24"/>
          <w:szCs w:val="24"/>
        </w:rPr>
        <w:t>，和抗肿瘤的分子机制</w:t>
      </w:r>
      <w:r w:rsidR="00792EEB">
        <w:rPr>
          <w:rFonts w:ascii="Times New Roman" w:eastAsia="宋体" w:hAnsi="Times New Roman" w:cs="Times New Roman"/>
          <w:sz w:val="24"/>
          <w:szCs w:val="24"/>
        </w:rPr>
        <w:t>(</w:t>
      </w:r>
      <w:r w:rsidR="00C307FA" w:rsidRPr="00792EEB">
        <w:rPr>
          <w:rFonts w:ascii="Times New Roman" w:eastAsia="宋体" w:hAnsi="Times New Roman" w:cs="Times New Roman"/>
          <w:sz w:val="24"/>
          <w:szCs w:val="24"/>
        </w:rPr>
        <w:t>IL-33</w:t>
      </w:r>
      <w:r w:rsidR="00C307FA" w:rsidRPr="00792EEB">
        <w:rPr>
          <w:rFonts w:ascii="Times New Roman" w:eastAsia="宋体" w:hAnsi="Times New Roman" w:cs="Times New Roman"/>
          <w:sz w:val="24"/>
          <w:szCs w:val="24"/>
        </w:rPr>
        <w:t>、</w:t>
      </w:r>
      <w:r w:rsidR="00C307FA" w:rsidRPr="00792EEB">
        <w:rPr>
          <w:rFonts w:ascii="Times New Roman" w:eastAsia="宋体" w:hAnsi="Times New Roman" w:cs="Times New Roman"/>
          <w:sz w:val="24"/>
          <w:szCs w:val="24"/>
        </w:rPr>
        <w:t>IL-36</w:t>
      </w:r>
      <w:r w:rsidR="00792EEB">
        <w:rPr>
          <w:rFonts w:ascii="Times New Roman" w:eastAsia="宋体" w:hAnsi="Times New Roman" w:cs="Times New Roman"/>
          <w:sz w:val="24"/>
          <w:szCs w:val="24"/>
        </w:rPr>
        <w:t>)</w:t>
      </w:r>
      <w:r w:rsidR="00C307FA" w:rsidRPr="00792EEB">
        <w:rPr>
          <w:rFonts w:ascii="Times New Roman" w:eastAsia="宋体" w:hAnsi="Times New Roman" w:cs="Times New Roman"/>
          <w:sz w:val="24"/>
          <w:szCs w:val="24"/>
        </w:rPr>
        <w:t>。深入理解</w:t>
      </w:r>
      <w:r w:rsidR="00C307FA" w:rsidRPr="00792EEB">
        <w:rPr>
          <w:rFonts w:ascii="Times New Roman" w:eastAsia="宋体" w:hAnsi="Times New Roman" w:cs="Times New Roman"/>
          <w:sz w:val="24"/>
          <w:szCs w:val="24"/>
        </w:rPr>
        <w:t>T</w:t>
      </w:r>
      <w:r w:rsidR="00C307FA" w:rsidRPr="00792EEB">
        <w:rPr>
          <w:rFonts w:ascii="Times New Roman" w:eastAsia="宋体" w:hAnsi="Times New Roman" w:cs="Times New Roman"/>
          <w:sz w:val="24"/>
          <w:szCs w:val="24"/>
        </w:rPr>
        <w:t>细胞在肿瘤和自身免疫过程中的分子和细胞机制为肿瘤和自身免疫疾病的治疗提供新靶点。</w:t>
      </w:r>
    </w:p>
    <w:p w14:paraId="58B9E7DF" w14:textId="59AFC068" w:rsidR="00BB4F05" w:rsidRPr="00792EEB" w:rsidRDefault="00790B16" w:rsidP="00792EEB">
      <w:pPr>
        <w:adjustRightInd w:val="0"/>
        <w:snapToGrid w:val="0"/>
        <w:spacing w:line="360" w:lineRule="auto"/>
        <w:ind w:firstLineChars="200" w:firstLine="480"/>
        <w:rPr>
          <w:rFonts w:ascii="Times New Roman" w:eastAsia="宋体" w:hAnsi="Times New Roman" w:cs="Times New Roman"/>
          <w:sz w:val="24"/>
          <w:szCs w:val="24"/>
        </w:rPr>
      </w:pPr>
      <w:r w:rsidRPr="00792EEB">
        <w:rPr>
          <w:rFonts w:ascii="Times New Roman" w:eastAsia="宋体" w:hAnsi="Times New Roman" w:cs="Times New Roman"/>
          <w:sz w:val="24"/>
          <w:szCs w:val="24"/>
        </w:rPr>
        <w:t>先后承担美国</w:t>
      </w:r>
      <w:r w:rsidRPr="00792EEB">
        <w:rPr>
          <w:rFonts w:ascii="Times New Roman" w:eastAsia="宋体" w:hAnsi="Times New Roman" w:cs="Times New Roman"/>
          <w:sz w:val="24"/>
          <w:szCs w:val="24"/>
        </w:rPr>
        <w:t>NIH</w:t>
      </w:r>
      <w:r w:rsidRPr="00792EEB">
        <w:rPr>
          <w:rFonts w:ascii="Times New Roman" w:eastAsia="宋体" w:hAnsi="Times New Roman" w:cs="Times New Roman"/>
          <w:sz w:val="24"/>
          <w:szCs w:val="24"/>
        </w:rPr>
        <w:t>项目、</w:t>
      </w:r>
      <w:r w:rsidRPr="00792EEB">
        <w:rPr>
          <w:rFonts w:ascii="Times New Roman" w:eastAsia="宋体" w:hAnsi="Times New Roman" w:cs="Times New Roman"/>
          <w:sz w:val="24"/>
          <w:szCs w:val="24"/>
        </w:rPr>
        <w:t>MS society</w:t>
      </w:r>
      <w:r w:rsidRPr="00792EEB">
        <w:rPr>
          <w:rFonts w:ascii="Times New Roman" w:eastAsia="宋体" w:hAnsi="Times New Roman" w:cs="Times New Roman"/>
          <w:sz w:val="24"/>
          <w:szCs w:val="24"/>
        </w:rPr>
        <w:t>课题、中国国家自然科学基金海外杰出青年基金与国家自然基金项目等科研项目，相关成果获得美国</w:t>
      </w:r>
      <w:r w:rsidRPr="00792EEB">
        <w:rPr>
          <w:rFonts w:ascii="Times New Roman" w:eastAsia="宋体" w:hAnsi="Times New Roman" w:cs="Times New Roman"/>
          <w:sz w:val="24"/>
          <w:szCs w:val="24"/>
        </w:rPr>
        <w:t xml:space="preserve">NIH </w:t>
      </w:r>
      <w:r w:rsidRPr="00792EEB">
        <w:rPr>
          <w:rFonts w:ascii="Times New Roman" w:eastAsia="宋体" w:hAnsi="Times New Roman" w:cs="Times New Roman"/>
          <w:sz w:val="24"/>
          <w:szCs w:val="24"/>
        </w:rPr>
        <w:t>研究科学家发展奖、美国肿瘤研究所研究奖、中国自然科学基金委海外青年科学家合作奖与美国免疫学会发展奖</w:t>
      </w:r>
      <w:r w:rsidR="00792EEB">
        <w:rPr>
          <w:rFonts w:ascii="Times New Roman" w:eastAsia="宋体" w:hAnsi="Times New Roman" w:cs="Times New Roman"/>
          <w:sz w:val="24"/>
          <w:szCs w:val="24"/>
        </w:rPr>
        <w:t>(</w:t>
      </w:r>
      <w:r w:rsidRPr="00792EEB">
        <w:rPr>
          <w:rFonts w:ascii="Times New Roman" w:eastAsia="宋体" w:hAnsi="Times New Roman" w:cs="Times New Roman"/>
          <w:sz w:val="24"/>
          <w:szCs w:val="24"/>
        </w:rPr>
        <w:t>AAI travel award</w:t>
      </w:r>
      <w:r w:rsidR="00792EEB">
        <w:rPr>
          <w:rFonts w:ascii="Times New Roman" w:eastAsia="宋体" w:hAnsi="Times New Roman" w:cs="Times New Roman"/>
          <w:sz w:val="24"/>
          <w:szCs w:val="24"/>
        </w:rPr>
        <w:t>)</w:t>
      </w:r>
      <w:r w:rsidRPr="00792EEB">
        <w:rPr>
          <w:rFonts w:ascii="Times New Roman" w:eastAsia="宋体" w:hAnsi="Times New Roman" w:cs="Times New Roman"/>
          <w:sz w:val="24"/>
          <w:szCs w:val="24"/>
        </w:rPr>
        <w:t>。研究成果多次发表在国际权威期刊如</w:t>
      </w:r>
      <w:r w:rsidRPr="00792EEB">
        <w:rPr>
          <w:rFonts w:ascii="Times New Roman" w:eastAsia="宋体" w:hAnsi="Times New Roman" w:cs="Times New Roman"/>
          <w:sz w:val="24"/>
          <w:szCs w:val="24"/>
        </w:rPr>
        <w:t>Nature Immunology</w:t>
      </w:r>
      <w:r w:rsidRPr="00792EEB">
        <w:rPr>
          <w:rFonts w:ascii="Times New Roman" w:eastAsia="宋体" w:hAnsi="Times New Roman" w:cs="Times New Roman"/>
          <w:sz w:val="24"/>
          <w:szCs w:val="24"/>
        </w:rPr>
        <w:t>、</w:t>
      </w:r>
      <w:r w:rsidRPr="00792EEB">
        <w:rPr>
          <w:rFonts w:ascii="Times New Roman" w:eastAsia="宋体" w:hAnsi="Times New Roman" w:cs="Times New Roman"/>
          <w:sz w:val="24"/>
          <w:szCs w:val="24"/>
        </w:rPr>
        <w:t>Immunity</w:t>
      </w:r>
      <w:r w:rsidRPr="00792EEB">
        <w:rPr>
          <w:rFonts w:ascii="Times New Roman" w:eastAsia="宋体" w:hAnsi="Times New Roman" w:cs="Times New Roman"/>
          <w:sz w:val="24"/>
          <w:szCs w:val="24"/>
        </w:rPr>
        <w:t>、</w:t>
      </w:r>
      <w:r w:rsidRPr="00792EEB">
        <w:rPr>
          <w:rFonts w:ascii="Times New Roman" w:eastAsia="宋体" w:hAnsi="Times New Roman" w:cs="Times New Roman"/>
          <w:sz w:val="24"/>
          <w:szCs w:val="24"/>
        </w:rPr>
        <w:t>Science</w:t>
      </w:r>
      <w:r w:rsidRPr="00792EEB">
        <w:rPr>
          <w:rFonts w:ascii="Times New Roman" w:eastAsia="宋体" w:hAnsi="Times New Roman" w:cs="Times New Roman"/>
          <w:sz w:val="24"/>
          <w:szCs w:val="24"/>
        </w:rPr>
        <w:t>、</w:t>
      </w:r>
      <w:r w:rsidRPr="00792EEB">
        <w:rPr>
          <w:rFonts w:ascii="Times New Roman" w:eastAsia="宋体" w:hAnsi="Times New Roman" w:cs="Times New Roman"/>
          <w:sz w:val="24"/>
          <w:szCs w:val="24"/>
        </w:rPr>
        <w:t>Cancer Cell</w:t>
      </w:r>
      <w:r w:rsidRPr="00792EEB">
        <w:rPr>
          <w:rFonts w:ascii="Times New Roman" w:eastAsia="宋体" w:hAnsi="Times New Roman" w:cs="Times New Roman"/>
          <w:sz w:val="24"/>
          <w:szCs w:val="24"/>
        </w:rPr>
        <w:t>等有影响力的主流免疫学和肿瘤学期刊，受到国际免疫学界的关注。</w:t>
      </w:r>
      <w:r w:rsidR="00D26D80" w:rsidRPr="00792EEB">
        <w:rPr>
          <w:rFonts w:ascii="Times New Roman" w:eastAsia="宋体" w:hAnsi="Times New Roman" w:cs="Times New Roman"/>
          <w:sz w:val="24"/>
          <w:szCs w:val="24"/>
        </w:rPr>
        <w:t xml:space="preserve"> </w:t>
      </w:r>
    </w:p>
    <w:p w14:paraId="6F014D85" w14:textId="77777777" w:rsidR="00BB4F05" w:rsidRPr="00792EEB" w:rsidRDefault="00BB4F05" w:rsidP="00792EEB">
      <w:pPr>
        <w:adjustRightInd w:val="0"/>
        <w:snapToGrid w:val="0"/>
        <w:spacing w:line="360" w:lineRule="auto"/>
        <w:rPr>
          <w:rFonts w:ascii="Times New Roman" w:eastAsia="宋体" w:hAnsi="Times New Roman" w:cs="Times New Roman"/>
          <w:sz w:val="24"/>
          <w:szCs w:val="24"/>
        </w:rPr>
      </w:pPr>
    </w:p>
    <w:p w14:paraId="493265BB" w14:textId="061E4342" w:rsidR="00C721A6" w:rsidRPr="00792EEB" w:rsidRDefault="003121D7" w:rsidP="00792EEB">
      <w:pPr>
        <w:adjustRightInd w:val="0"/>
        <w:snapToGrid w:val="0"/>
        <w:spacing w:line="360" w:lineRule="auto"/>
        <w:rPr>
          <w:rFonts w:ascii="Times New Roman" w:eastAsia="宋体" w:hAnsi="Times New Roman" w:cs="Times New Roman"/>
          <w:b/>
          <w:sz w:val="24"/>
          <w:szCs w:val="24"/>
        </w:rPr>
      </w:pPr>
      <w:r w:rsidRPr="0094132B">
        <w:rPr>
          <w:rFonts w:ascii="Times New Roman" w:eastAsia="黑体" w:hAnsi="Times New Roman" w:cs="Times New Roman"/>
          <w:b/>
          <w:sz w:val="30"/>
          <w:szCs w:val="30"/>
          <w:highlight w:val="lightGray"/>
        </w:rPr>
        <w:lastRenderedPageBreak/>
        <w:t>主持科研项目</w:t>
      </w:r>
      <w:r>
        <w:rPr>
          <w:rFonts w:ascii="Times New Roman" w:eastAsia="黑体" w:hAnsi="Times New Roman" w:cs="Times New Roman" w:hint="eastAsia"/>
          <w:b/>
          <w:sz w:val="30"/>
          <w:szCs w:val="30"/>
          <w:highlight w:val="lightGray"/>
        </w:rPr>
        <w:t>：</w:t>
      </w:r>
    </w:p>
    <w:p w14:paraId="51CE13E7" w14:textId="4966E269" w:rsidR="00326F21" w:rsidRDefault="00326F21" w:rsidP="00326F21">
      <w:pPr>
        <w:adjustRightInd w:val="0"/>
        <w:snapToGrid w:val="0"/>
        <w:spacing w:line="360" w:lineRule="auto"/>
        <w:ind w:left="420" w:hangingChars="175" w:hanging="420"/>
        <w:rPr>
          <w:rFonts w:ascii="Times New Roman" w:eastAsia="宋体" w:hAnsi="Times New Roman" w:cs="Times New Roman"/>
          <w:sz w:val="24"/>
          <w:szCs w:val="24"/>
        </w:rPr>
      </w:pPr>
      <w:r w:rsidRPr="00792EEB">
        <w:rPr>
          <w:rFonts w:ascii="Times New Roman" w:eastAsia="宋体" w:hAnsi="Times New Roman" w:cs="Times New Roman"/>
          <w:sz w:val="24"/>
          <w:szCs w:val="24"/>
        </w:rPr>
        <w:t xml:space="preserve">1. </w:t>
      </w:r>
      <w:r w:rsidR="004F5F50">
        <w:rPr>
          <w:rFonts w:ascii="Times New Roman" w:eastAsia="宋体" w:hAnsi="Times New Roman" w:cs="Times New Roman" w:hint="eastAsia"/>
          <w:sz w:val="24"/>
          <w:szCs w:val="24"/>
        </w:rPr>
        <w:t xml:space="preserve"> </w:t>
      </w:r>
      <w:r w:rsidR="004F5F50" w:rsidRPr="00792EEB">
        <w:rPr>
          <w:rFonts w:ascii="Times New Roman" w:eastAsia="宋体" w:hAnsi="Times New Roman" w:cs="Times New Roman"/>
          <w:sz w:val="24"/>
          <w:szCs w:val="24"/>
        </w:rPr>
        <w:t>R21</w:t>
      </w:r>
      <w:r w:rsidRPr="00792EEB">
        <w:rPr>
          <w:rFonts w:ascii="Times New Roman" w:eastAsia="宋体" w:hAnsi="Times New Roman" w:cs="Times New Roman"/>
          <w:sz w:val="24"/>
          <w:szCs w:val="24"/>
        </w:rPr>
        <w:t>, 0</w:t>
      </w:r>
      <w:r>
        <w:rPr>
          <w:rFonts w:ascii="Times New Roman" w:eastAsia="宋体" w:hAnsi="Times New Roman" w:cs="Times New Roman" w:hint="eastAsia"/>
          <w:sz w:val="24"/>
          <w:szCs w:val="24"/>
        </w:rPr>
        <w:t>1</w:t>
      </w:r>
      <w:r w:rsidRPr="00792EEB">
        <w:rPr>
          <w:rFonts w:ascii="Times New Roman" w:eastAsia="宋体" w:hAnsi="Times New Roman" w:cs="Times New Roman"/>
          <w:sz w:val="24"/>
          <w:szCs w:val="24"/>
        </w:rPr>
        <w:t>/01/201</w:t>
      </w:r>
      <w:r>
        <w:rPr>
          <w:rFonts w:ascii="Times New Roman" w:eastAsia="宋体" w:hAnsi="Times New Roman" w:cs="Times New Roman" w:hint="eastAsia"/>
          <w:sz w:val="24"/>
          <w:szCs w:val="24"/>
        </w:rPr>
        <w:t>8</w:t>
      </w:r>
      <w:r w:rsidRPr="00792EEB">
        <w:rPr>
          <w:rFonts w:ascii="Times New Roman" w:eastAsia="宋体" w:hAnsi="Times New Roman" w:cs="Times New Roman"/>
          <w:sz w:val="24"/>
          <w:szCs w:val="24"/>
        </w:rPr>
        <w:t>-</w:t>
      </w:r>
      <w:r>
        <w:rPr>
          <w:rFonts w:ascii="Times New Roman" w:eastAsia="宋体" w:hAnsi="Times New Roman" w:cs="Times New Roman" w:hint="eastAsia"/>
          <w:sz w:val="24"/>
          <w:szCs w:val="24"/>
        </w:rPr>
        <w:t>12</w:t>
      </w:r>
      <w:r w:rsidRPr="00792EEB">
        <w:rPr>
          <w:rFonts w:ascii="Times New Roman" w:eastAsia="宋体" w:hAnsi="Times New Roman" w:cs="Times New Roman"/>
          <w:sz w:val="24"/>
          <w:szCs w:val="24"/>
        </w:rPr>
        <w:t>/31/201</w:t>
      </w:r>
      <w:r>
        <w:rPr>
          <w:rFonts w:ascii="Times New Roman" w:eastAsia="宋体" w:hAnsi="Times New Roman" w:cs="Times New Roman" w:hint="eastAsia"/>
          <w:sz w:val="24"/>
          <w:szCs w:val="24"/>
        </w:rPr>
        <w:t>9</w:t>
      </w:r>
      <w:r w:rsidRPr="00792EEB">
        <w:rPr>
          <w:rFonts w:ascii="Times New Roman" w:eastAsia="宋体" w:hAnsi="Times New Roman" w:cs="Times New Roman"/>
          <w:sz w:val="24"/>
          <w:szCs w:val="24"/>
        </w:rPr>
        <w:t xml:space="preserve">, Role: PI, Source: NIH, </w:t>
      </w:r>
      <w:r w:rsidR="004F5F50">
        <w:rPr>
          <w:rFonts w:ascii="Times New Roman" w:eastAsia="宋体" w:hAnsi="Times New Roman" w:cs="Times New Roman" w:hint="eastAsia"/>
          <w:sz w:val="24"/>
          <w:szCs w:val="24"/>
        </w:rPr>
        <w:t>Targeting IL-33 to boost immunotherapy of cancer</w:t>
      </w:r>
      <w:r w:rsidRPr="00792EEB">
        <w:rPr>
          <w:rFonts w:ascii="Times New Roman" w:eastAsia="宋体" w:hAnsi="Times New Roman" w:cs="Times New Roman"/>
          <w:sz w:val="24"/>
          <w:szCs w:val="24"/>
        </w:rPr>
        <w:t>, ongoing</w:t>
      </w:r>
    </w:p>
    <w:p w14:paraId="1E8F3A4E" w14:textId="0B08AB7E" w:rsidR="00C721A6"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AB6457" w:rsidRPr="00792EE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C721A6" w:rsidRPr="00792EEB">
        <w:rPr>
          <w:rFonts w:ascii="Times New Roman" w:eastAsia="宋体" w:hAnsi="Times New Roman" w:cs="Times New Roman"/>
          <w:sz w:val="24"/>
          <w:szCs w:val="24"/>
        </w:rPr>
        <w:t>R21</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04/01/2016-03/31/2018</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Role: PI</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Source: NIH</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Exploring IL-36gamma as a new tumor immune therapy</w:t>
      </w:r>
      <w:r w:rsidR="00E208BC" w:rsidRPr="00792EEB">
        <w:rPr>
          <w:rFonts w:ascii="Times New Roman" w:eastAsia="宋体" w:hAnsi="Times New Roman" w:cs="Times New Roman"/>
          <w:sz w:val="24"/>
          <w:szCs w:val="24"/>
        </w:rPr>
        <w:t>, ongoing</w:t>
      </w:r>
    </w:p>
    <w:p w14:paraId="5A834B1D" w14:textId="66A7AFFA" w:rsidR="00C721A6"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AB6457" w:rsidRPr="00792EEB">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R21</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04/01/2016-03/31/2018</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Role: PI</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Source: NIH</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Dissecting the role of the ATF4 stress response in T cell-mediated inflammation</w:t>
      </w:r>
      <w:r w:rsidR="00AB6457" w:rsidRPr="00792EEB">
        <w:rPr>
          <w:rFonts w:ascii="Times New Roman" w:eastAsia="宋体" w:hAnsi="Times New Roman" w:cs="Times New Roman"/>
          <w:sz w:val="24"/>
          <w:szCs w:val="24"/>
        </w:rPr>
        <w:t>, ongoing</w:t>
      </w:r>
    </w:p>
    <w:p w14:paraId="6B2505A4" w14:textId="4A16F44B" w:rsidR="00C721A6"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AB6457" w:rsidRPr="00792EE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C721A6" w:rsidRPr="00792EEB">
        <w:rPr>
          <w:rFonts w:ascii="Times New Roman" w:eastAsia="宋体" w:hAnsi="Times New Roman" w:cs="Times New Roman"/>
          <w:sz w:val="24"/>
          <w:szCs w:val="24"/>
        </w:rPr>
        <w:t>R01</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03/04/2016-02/28/2021</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Role: Co-</w:t>
      </w:r>
      <w:r w:rsidR="00326F21">
        <w:rPr>
          <w:rFonts w:ascii="Times New Roman" w:eastAsia="宋体" w:hAnsi="Times New Roman" w:cs="Times New Roman" w:hint="eastAsia"/>
          <w:sz w:val="24"/>
          <w:szCs w:val="24"/>
        </w:rPr>
        <w:t>P</w:t>
      </w:r>
      <w:r w:rsidR="00C721A6" w:rsidRPr="00792EEB">
        <w:rPr>
          <w:rFonts w:ascii="Times New Roman" w:eastAsia="宋体" w:hAnsi="Times New Roman" w:cs="Times New Roman"/>
          <w:sz w:val="24"/>
          <w:szCs w:val="24"/>
        </w:rPr>
        <w:t>I</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Source: NIH</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I</w:t>
      </w:r>
      <w:r w:rsidR="00326F21">
        <w:rPr>
          <w:rFonts w:ascii="Times New Roman" w:eastAsia="宋体" w:hAnsi="Times New Roman" w:cs="Times New Roman" w:hint="eastAsia"/>
          <w:sz w:val="24"/>
          <w:szCs w:val="24"/>
        </w:rPr>
        <w:t>nduction of therapeutic immunity in the tumor microenvironment</w:t>
      </w:r>
      <w:r w:rsidR="00AB6457" w:rsidRPr="00792EEB">
        <w:rPr>
          <w:rFonts w:ascii="Times New Roman" w:eastAsia="宋体" w:hAnsi="Times New Roman" w:cs="Times New Roman"/>
          <w:sz w:val="24"/>
          <w:szCs w:val="24"/>
        </w:rPr>
        <w:t>, ongoing</w:t>
      </w:r>
    </w:p>
    <w:p w14:paraId="6023809C" w14:textId="6DA6BF5B" w:rsidR="00C2047C"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AB6457" w:rsidRPr="00792EE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C721A6" w:rsidRPr="00792EEB">
        <w:rPr>
          <w:rFonts w:ascii="Times New Roman" w:eastAsia="宋体" w:hAnsi="Times New Roman" w:cs="Times New Roman"/>
          <w:sz w:val="24"/>
          <w:szCs w:val="24"/>
        </w:rPr>
        <w:t>R01</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06/04/2017-05/28/2022</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Role: Co-</w:t>
      </w:r>
      <w:r>
        <w:rPr>
          <w:rFonts w:ascii="Times New Roman" w:eastAsia="宋体" w:hAnsi="Times New Roman" w:cs="Times New Roman" w:hint="eastAsia"/>
          <w:sz w:val="24"/>
          <w:szCs w:val="24"/>
        </w:rPr>
        <w:t>P</w:t>
      </w:r>
      <w:r w:rsidR="00C721A6" w:rsidRPr="00792EEB">
        <w:rPr>
          <w:rFonts w:ascii="Times New Roman" w:eastAsia="宋体" w:hAnsi="Times New Roman" w:cs="Times New Roman"/>
          <w:sz w:val="24"/>
          <w:szCs w:val="24"/>
        </w:rPr>
        <w:t>I</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Source: NIH</w:t>
      </w:r>
      <w:r w:rsidR="00436A63" w:rsidRPr="00792EEB">
        <w:rPr>
          <w:rFonts w:ascii="Times New Roman" w:eastAsia="宋体" w:hAnsi="Times New Roman" w:cs="Times New Roman"/>
          <w:sz w:val="24"/>
          <w:szCs w:val="24"/>
        </w:rPr>
        <w:t xml:space="preserve">, </w:t>
      </w:r>
      <w:r w:rsidR="00C721A6" w:rsidRPr="00792EEB">
        <w:rPr>
          <w:rFonts w:ascii="Times New Roman" w:eastAsia="宋体" w:hAnsi="Times New Roman" w:cs="Times New Roman"/>
          <w:sz w:val="24"/>
          <w:szCs w:val="24"/>
        </w:rPr>
        <w:t>Immunostimulatory Nanocarrier for Breast Cancer Immunochemotherapy</w:t>
      </w:r>
      <w:r w:rsidR="00AB6457" w:rsidRPr="00792EEB">
        <w:rPr>
          <w:rFonts w:ascii="Times New Roman" w:eastAsia="宋体" w:hAnsi="Times New Roman" w:cs="Times New Roman"/>
          <w:sz w:val="24"/>
          <w:szCs w:val="24"/>
        </w:rPr>
        <w:t>, ongoing</w:t>
      </w:r>
    </w:p>
    <w:p w14:paraId="4440E4B6" w14:textId="79AB382D" w:rsidR="00EA1C75"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A62374" w:rsidRPr="00792EE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R01</w:t>
      </w:r>
      <w:r w:rsidR="00A62374" w:rsidRPr="00792EEB">
        <w:rPr>
          <w:rFonts w:ascii="Times New Roman" w:eastAsia="宋体" w:hAnsi="Times New Roman" w:cs="Times New Roman"/>
          <w:sz w:val="24"/>
          <w:szCs w:val="24"/>
        </w:rPr>
        <w:t xml:space="preserve">, 01/01/2006-12/31/2012, </w:t>
      </w:r>
      <w:r w:rsidRPr="00792EEB">
        <w:rPr>
          <w:rFonts w:ascii="Times New Roman" w:eastAsia="宋体" w:hAnsi="Times New Roman" w:cs="Times New Roman"/>
          <w:sz w:val="24"/>
          <w:szCs w:val="24"/>
        </w:rPr>
        <w:t xml:space="preserve">Source: </w:t>
      </w:r>
      <w:r w:rsidR="00A62374" w:rsidRPr="00792EEB">
        <w:rPr>
          <w:rFonts w:ascii="Times New Roman" w:eastAsia="宋体" w:hAnsi="Times New Roman" w:cs="Times New Roman"/>
          <w:sz w:val="24"/>
          <w:szCs w:val="24"/>
        </w:rPr>
        <w:t>NIH/NIAID, Role: PI, Immune Regulation by Gadd45b and Gadd45g</w:t>
      </w:r>
      <w:r>
        <w:rPr>
          <w:rFonts w:ascii="Times New Roman" w:eastAsia="宋体" w:hAnsi="Times New Roman" w:cs="Times New Roman" w:hint="eastAsia"/>
          <w:sz w:val="24"/>
          <w:szCs w:val="24"/>
        </w:rPr>
        <w:t>,</w:t>
      </w:r>
      <w:r w:rsidR="00A33858" w:rsidRPr="00792EEB">
        <w:rPr>
          <w:rFonts w:ascii="Times New Roman" w:eastAsia="宋体" w:hAnsi="Times New Roman" w:cs="Times New Roman"/>
          <w:sz w:val="24"/>
          <w:szCs w:val="24"/>
        </w:rPr>
        <w:t xml:space="preserve"> </w:t>
      </w:r>
      <w:r w:rsidRPr="00792EEB">
        <w:rPr>
          <w:rFonts w:ascii="Times New Roman" w:eastAsia="宋体" w:hAnsi="Times New Roman" w:cs="Times New Roman"/>
          <w:sz w:val="24"/>
          <w:szCs w:val="24"/>
        </w:rPr>
        <w:t>completed</w:t>
      </w:r>
    </w:p>
    <w:p w14:paraId="3F69431F" w14:textId="1ECA8317" w:rsidR="00EA1C75"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sidR="00EA1C75" w:rsidRPr="00792EE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EA1C75" w:rsidRPr="00792EEB">
        <w:rPr>
          <w:rFonts w:ascii="Times New Roman" w:eastAsia="宋体" w:hAnsi="Times New Roman" w:cs="Times New Roman"/>
          <w:sz w:val="24"/>
          <w:szCs w:val="24"/>
        </w:rPr>
        <w:t>RPC</w:t>
      </w:r>
      <w:r>
        <w:rPr>
          <w:rFonts w:ascii="Times New Roman" w:eastAsia="宋体" w:hAnsi="Times New Roman" w:cs="Times New Roman"/>
          <w:sz w:val="24"/>
          <w:szCs w:val="24"/>
        </w:rPr>
        <w:t>I-UPCI Ovarian Cancer SPORE DRP</w:t>
      </w:r>
      <w:r w:rsidR="00EA1C75" w:rsidRPr="00792EEB">
        <w:rPr>
          <w:rFonts w:ascii="Times New Roman" w:eastAsia="宋体" w:hAnsi="Times New Roman" w:cs="Times New Roman"/>
          <w:sz w:val="24"/>
          <w:szCs w:val="24"/>
        </w:rPr>
        <w:t xml:space="preserve">, </w:t>
      </w:r>
      <w:r>
        <w:rPr>
          <w:rFonts w:ascii="Times New Roman" w:eastAsia="宋体" w:hAnsi="Times New Roman" w:cs="Times New Roman"/>
          <w:sz w:val="24"/>
          <w:szCs w:val="24"/>
        </w:rPr>
        <w:t>7/01/2014</w:t>
      </w:r>
      <w:r>
        <w:rPr>
          <w:rFonts w:ascii="Times New Roman" w:eastAsia="宋体" w:hAnsi="Times New Roman" w:cs="Times New Roman" w:hint="eastAsia"/>
          <w:sz w:val="24"/>
          <w:szCs w:val="24"/>
        </w:rPr>
        <w:t>-</w:t>
      </w:r>
      <w:r w:rsidR="00EA1C75" w:rsidRPr="00792EEB">
        <w:rPr>
          <w:rFonts w:ascii="Times New Roman" w:eastAsia="宋体" w:hAnsi="Times New Roman" w:cs="Times New Roman"/>
          <w:sz w:val="24"/>
          <w:szCs w:val="24"/>
        </w:rPr>
        <w:t>6/20/2016,</w:t>
      </w:r>
      <w:r>
        <w:rPr>
          <w:rFonts w:ascii="Times New Roman" w:eastAsia="宋体" w:hAnsi="Times New Roman" w:cs="Times New Roman" w:hint="eastAsia"/>
          <w:sz w:val="24"/>
          <w:szCs w:val="24"/>
        </w:rPr>
        <w:t xml:space="preserve"> </w:t>
      </w:r>
      <w:r w:rsidR="00EA1C75" w:rsidRPr="00792EEB">
        <w:rPr>
          <w:rFonts w:ascii="Times New Roman" w:eastAsia="宋体" w:hAnsi="Times New Roman" w:cs="Times New Roman"/>
          <w:sz w:val="24"/>
          <w:szCs w:val="24"/>
        </w:rPr>
        <w:t xml:space="preserve">Role: PI, Source: NIH, Immune Therapy Targeting Regulatory T </w:t>
      </w:r>
      <w:r>
        <w:rPr>
          <w:rFonts w:ascii="Times New Roman" w:eastAsia="宋体" w:hAnsi="Times New Roman" w:cs="Times New Roman"/>
          <w:sz w:val="24"/>
          <w:szCs w:val="24"/>
        </w:rPr>
        <w:t>cells Expressing Tim-3 and PD-1</w:t>
      </w:r>
      <w:r>
        <w:rPr>
          <w:rFonts w:ascii="Times New Roman" w:eastAsia="宋体" w:hAnsi="Times New Roman" w:cs="Times New Roman" w:hint="eastAsia"/>
          <w:sz w:val="24"/>
          <w:szCs w:val="24"/>
        </w:rPr>
        <w:t xml:space="preserve">, </w:t>
      </w:r>
      <w:r w:rsidR="00EA1C75" w:rsidRPr="00792EEB">
        <w:rPr>
          <w:rFonts w:ascii="Times New Roman" w:eastAsia="宋体" w:hAnsi="Times New Roman" w:cs="Times New Roman"/>
          <w:sz w:val="24"/>
          <w:szCs w:val="24"/>
        </w:rPr>
        <w:t>completed</w:t>
      </w:r>
    </w:p>
    <w:p w14:paraId="13E65E43" w14:textId="74EF916B" w:rsidR="00A62374"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EA1C75" w:rsidRPr="00792EE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EA1C75" w:rsidRPr="00792EEB">
        <w:rPr>
          <w:rFonts w:ascii="Times New Roman" w:eastAsia="宋体" w:hAnsi="Times New Roman" w:cs="Times New Roman"/>
          <w:sz w:val="24"/>
          <w:szCs w:val="24"/>
        </w:rPr>
        <w:t>R21, 01/01/2013-12/31/2015, Role: PI, Source: NIH, Cellular and molecular mechanisms underlying IL-33-mediated anti-tumor immunity, completed</w:t>
      </w:r>
    </w:p>
    <w:p w14:paraId="750DD185" w14:textId="3072AA3B" w:rsidR="00EA1C75"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00EA1C75" w:rsidRPr="00792EEB">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EA1C75" w:rsidRPr="00792EEB">
        <w:rPr>
          <w:rFonts w:ascii="Times New Roman" w:eastAsia="宋体" w:hAnsi="Times New Roman" w:cs="Times New Roman"/>
          <w:sz w:val="24"/>
          <w:szCs w:val="24"/>
        </w:rPr>
        <w:t xml:space="preserve">RG 3615-A-1, 10/1/2004-9/30/2007 (turned down on 12/31/2005 due to overlapping with NIH award starting 01/01/2006) , </w:t>
      </w:r>
      <w:r w:rsidRPr="00792EEB">
        <w:rPr>
          <w:rFonts w:ascii="Times New Roman" w:eastAsia="宋体" w:hAnsi="Times New Roman" w:cs="Times New Roman"/>
          <w:sz w:val="24"/>
          <w:szCs w:val="24"/>
        </w:rPr>
        <w:t xml:space="preserve">Role: PI, </w:t>
      </w:r>
      <w:r w:rsidR="00EA1C75" w:rsidRPr="00792EEB">
        <w:rPr>
          <w:rFonts w:ascii="Times New Roman" w:eastAsia="宋体" w:hAnsi="Times New Roman" w:cs="Times New Roman"/>
          <w:sz w:val="24"/>
          <w:szCs w:val="24"/>
        </w:rPr>
        <w:t>completed</w:t>
      </w:r>
    </w:p>
    <w:p w14:paraId="386D6EE8" w14:textId="38970D2F" w:rsidR="00EA1C75"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sidR="00EA1C75" w:rsidRPr="00792EEB">
        <w:rPr>
          <w:rFonts w:ascii="Times New Roman" w:eastAsia="宋体" w:hAnsi="Times New Roman" w:cs="Times New Roman"/>
          <w:sz w:val="24"/>
          <w:szCs w:val="24"/>
        </w:rPr>
        <w:t xml:space="preserve">. P30-AR47372, 10/1/2004-2/28/2006, </w:t>
      </w:r>
      <w:r w:rsidRPr="00792EEB">
        <w:rPr>
          <w:rFonts w:ascii="Times New Roman" w:eastAsia="宋体" w:hAnsi="Times New Roman" w:cs="Times New Roman"/>
          <w:sz w:val="24"/>
          <w:szCs w:val="24"/>
        </w:rPr>
        <w:t xml:space="preserve">Source: </w:t>
      </w:r>
      <w:r w:rsidR="00EA1C75" w:rsidRPr="00792EEB">
        <w:rPr>
          <w:rFonts w:ascii="Times New Roman" w:eastAsia="宋体" w:hAnsi="Times New Roman" w:cs="Times New Roman"/>
          <w:sz w:val="24"/>
          <w:szCs w:val="24"/>
        </w:rPr>
        <w:t>NIH, Role: Co-PI, “Molecular mechanisms of anti-proliferation and apoptosis by members of the Gadd45 family in T cells” , completed</w:t>
      </w:r>
    </w:p>
    <w:p w14:paraId="1635C3FB" w14:textId="49C717F8" w:rsidR="00EA1C75" w:rsidRPr="00792EEB" w:rsidRDefault="00EA1C75" w:rsidP="004F5F50">
      <w:pPr>
        <w:adjustRightInd w:val="0"/>
        <w:snapToGrid w:val="0"/>
        <w:spacing w:line="360" w:lineRule="auto"/>
        <w:ind w:left="420" w:hangingChars="175" w:hanging="420"/>
        <w:outlineLvl w:val="0"/>
        <w:rPr>
          <w:rFonts w:ascii="Times New Roman" w:eastAsia="宋体" w:hAnsi="Times New Roman" w:cs="Times New Roman"/>
          <w:sz w:val="24"/>
          <w:szCs w:val="24"/>
        </w:rPr>
      </w:pPr>
      <w:r w:rsidRPr="00792EEB">
        <w:rPr>
          <w:rFonts w:ascii="Times New Roman" w:eastAsia="宋体" w:hAnsi="Times New Roman" w:cs="Times New Roman"/>
          <w:sz w:val="24"/>
          <w:szCs w:val="24"/>
        </w:rPr>
        <w:t>1</w:t>
      </w:r>
      <w:r w:rsidR="004F5F50">
        <w:rPr>
          <w:rFonts w:ascii="Times New Roman" w:eastAsia="宋体" w:hAnsi="Times New Roman" w:cs="Times New Roman" w:hint="eastAsia"/>
          <w:sz w:val="24"/>
          <w:szCs w:val="24"/>
        </w:rPr>
        <w:t>1</w:t>
      </w:r>
      <w:r w:rsidRPr="00792EEB">
        <w:rPr>
          <w:rFonts w:ascii="Times New Roman" w:eastAsia="宋体" w:hAnsi="Times New Roman" w:cs="Times New Roman"/>
          <w:sz w:val="24"/>
          <w:szCs w:val="24"/>
        </w:rPr>
        <w:t xml:space="preserve">. K01 AR048854, 07/01/2003-03/31/2008, </w:t>
      </w:r>
      <w:r w:rsidR="004F5F50" w:rsidRPr="00792EEB">
        <w:rPr>
          <w:rFonts w:ascii="Times New Roman" w:eastAsia="宋体" w:hAnsi="Times New Roman" w:cs="Times New Roman"/>
          <w:sz w:val="24"/>
          <w:szCs w:val="24"/>
        </w:rPr>
        <w:t xml:space="preserve">Source: </w:t>
      </w:r>
      <w:r w:rsidRPr="00792EEB">
        <w:rPr>
          <w:rFonts w:ascii="Times New Roman" w:eastAsia="宋体" w:hAnsi="Times New Roman" w:cs="Times New Roman"/>
          <w:sz w:val="24"/>
          <w:szCs w:val="24"/>
        </w:rPr>
        <w:t>NIH/NIAMS, Role: PI, Regulation of the MAP kinase pathway in the CD4</w:t>
      </w:r>
      <w:r w:rsidRPr="004F5F50">
        <w:rPr>
          <w:rFonts w:ascii="Times New Roman" w:eastAsia="宋体" w:hAnsi="Times New Roman" w:cs="Times New Roman"/>
          <w:sz w:val="24"/>
          <w:szCs w:val="24"/>
          <w:vertAlign w:val="superscript"/>
        </w:rPr>
        <w:t>+</w:t>
      </w:r>
      <w:r w:rsidR="004F5F50">
        <w:rPr>
          <w:rFonts w:ascii="Times New Roman" w:eastAsia="宋体" w:hAnsi="Times New Roman" w:cs="Times New Roman"/>
          <w:sz w:val="24"/>
          <w:szCs w:val="24"/>
        </w:rPr>
        <w:t xml:space="preserve"> T cells</w:t>
      </w:r>
      <w:r w:rsidRPr="00792EEB">
        <w:rPr>
          <w:rFonts w:ascii="Times New Roman" w:eastAsia="宋体" w:hAnsi="Times New Roman" w:cs="Times New Roman"/>
          <w:sz w:val="24"/>
          <w:szCs w:val="24"/>
        </w:rPr>
        <w:t>, completed</w:t>
      </w:r>
    </w:p>
    <w:p w14:paraId="3937B44F" w14:textId="2FE6E04E" w:rsidR="00671E00"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Key International Collaboration Award</w:t>
      </w:r>
      <w:r>
        <w:rPr>
          <w:rFonts w:ascii="Times New Roman" w:eastAsia="宋体" w:hAnsi="Times New Roman" w:cs="Times New Roman" w:hint="eastAsia"/>
          <w:sz w:val="24"/>
          <w:szCs w:val="24"/>
        </w:rPr>
        <w:t xml:space="preserve">, </w:t>
      </w:r>
      <w:r w:rsidR="00671E00" w:rsidRPr="00792EEB">
        <w:rPr>
          <w:rFonts w:ascii="Times New Roman" w:eastAsia="宋体" w:hAnsi="Times New Roman" w:cs="Times New Roman"/>
          <w:sz w:val="24"/>
          <w:szCs w:val="24"/>
        </w:rPr>
        <w:t>10/01/2013-09/31/2017</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Role:</w:t>
      </w:r>
      <w:r>
        <w:rPr>
          <w:rFonts w:ascii="Times New Roman" w:eastAsia="宋体" w:hAnsi="Times New Roman" w:cs="Times New Roman" w:hint="eastAsia"/>
          <w:sz w:val="24"/>
          <w:szCs w:val="24"/>
        </w:rPr>
        <w:t xml:space="preserve"> C</w:t>
      </w:r>
      <w:r w:rsidR="00671E00" w:rsidRPr="00792EEB">
        <w:rPr>
          <w:rFonts w:ascii="Times New Roman" w:eastAsia="宋体" w:hAnsi="Times New Roman" w:cs="Times New Roman"/>
          <w:sz w:val="24"/>
          <w:szCs w:val="24"/>
        </w:rPr>
        <w:t>o-PI</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Source: NSF China</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Study immune “check-point” genes in human colorectal cancer</w:t>
      </w:r>
      <w:r w:rsidR="00AB6457" w:rsidRPr="00792EEB">
        <w:rPr>
          <w:rFonts w:ascii="Times New Roman" w:eastAsia="宋体" w:hAnsi="Times New Roman" w:cs="Times New Roman"/>
          <w:sz w:val="24"/>
          <w:szCs w:val="24"/>
        </w:rPr>
        <w:t>, ongoing</w:t>
      </w:r>
    </w:p>
    <w:p w14:paraId="786D0270" w14:textId="75738843" w:rsidR="00EA1C75" w:rsidRPr="00792EEB" w:rsidRDefault="00EA1C75" w:rsidP="00326F21">
      <w:pPr>
        <w:adjustRightInd w:val="0"/>
        <w:snapToGrid w:val="0"/>
        <w:spacing w:line="360" w:lineRule="auto"/>
        <w:ind w:left="420" w:hangingChars="175" w:hanging="420"/>
        <w:rPr>
          <w:rFonts w:ascii="Times New Roman" w:eastAsia="宋体" w:hAnsi="Times New Roman" w:cs="Times New Roman"/>
          <w:sz w:val="24"/>
          <w:szCs w:val="24"/>
        </w:rPr>
      </w:pPr>
      <w:r w:rsidRPr="00792EEB">
        <w:rPr>
          <w:rFonts w:ascii="Times New Roman" w:eastAsia="宋体" w:hAnsi="Times New Roman" w:cs="Times New Roman"/>
          <w:sz w:val="24"/>
          <w:szCs w:val="24"/>
        </w:rPr>
        <w:t>1</w:t>
      </w:r>
      <w:r w:rsidR="004F5F50">
        <w:rPr>
          <w:rFonts w:ascii="Times New Roman" w:eastAsia="宋体" w:hAnsi="Times New Roman" w:cs="Times New Roman" w:hint="eastAsia"/>
          <w:sz w:val="24"/>
          <w:szCs w:val="24"/>
        </w:rPr>
        <w:t>3</w:t>
      </w:r>
      <w:r w:rsidRPr="00792EEB">
        <w:rPr>
          <w:rFonts w:ascii="Times New Roman" w:eastAsia="宋体" w:hAnsi="Times New Roman" w:cs="Times New Roman"/>
          <w:sz w:val="24"/>
          <w:szCs w:val="24"/>
        </w:rPr>
        <w:t xml:space="preserve">. Investigator award, </w:t>
      </w:r>
      <w:r w:rsidR="004F5F50">
        <w:rPr>
          <w:rFonts w:ascii="Times New Roman" w:eastAsia="宋体" w:hAnsi="Times New Roman" w:cs="Times New Roman" w:hint="eastAsia"/>
          <w:sz w:val="24"/>
          <w:szCs w:val="24"/>
        </w:rPr>
        <w:t>0</w:t>
      </w:r>
      <w:r w:rsidRPr="00792EEB">
        <w:rPr>
          <w:rFonts w:ascii="Times New Roman" w:eastAsia="宋体" w:hAnsi="Times New Roman" w:cs="Times New Roman"/>
          <w:sz w:val="24"/>
          <w:szCs w:val="24"/>
        </w:rPr>
        <w:t>7/</w:t>
      </w:r>
      <w:r w:rsidR="004F5F50">
        <w:rPr>
          <w:rFonts w:ascii="Times New Roman" w:eastAsia="宋体" w:hAnsi="Times New Roman" w:cs="Times New Roman" w:hint="eastAsia"/>
          <w:sz w:val="24"/>
          <w:szCs w:val="24"/>
        </w:rPr>
        <w:t>0</w:t>
      </w:r>
      <w:r w:rsidRPr="00792EEB">
        <w:rPr>
          <w:rFonts w:ascii="Times New Roman" w:eastAsia="宋体" w:hAnsi="Times New Roman" w:cs="Times New Roman"/>
          <w:sz w:val="24"/>
          <w:szCs w:val="24"/>
        </w:rPr>
        <w:t>1/2004-</w:t>
      </w:r>
      <w:r w:rsidR="004F5F50">
        <w:rPr>
          <w:rFonts w:ascii="Times New Roman" w:eastAsia="宋体" w:hAnsi="Times New Roman" w:cs="Times New Roman" w:hint="eastAsia"/>
          <w:sz w:val="24"/>
          <w:szCs w:val="24"/>
        </w:rPr>
        <w:t>0</w:t>
      </w:r>
      <w:r w:rsidRPr="00792EEB">
        <w:rPr>
          <w:rFonts w:ascii="Times New Roman" w:eastAsia="宋体" w:hAnsi="Times New Roman" w:cs="Times New Roman"/>
          <w:sz w:val="24"/>
          <w:szCs w:val="24"/>
        </w:rPr>
        <w:t xml:space="preserve">6/30/2008, </w:t>
      </w:r>
      <w:r w:rsidR="004F5F50" w:rsidRPr="00792EEB">
        <w:rPr>
          <w:rFonts w:ascii="Times New Roman" w:eastAsia="宋体" w:hAnsi="Times New Roman" w:cs="Times New Roman"/>
          <w:sz w:val="24"/>
          <w:szCs w:val="24"/>
        </w:rPr>
        <w:t>Source:</w:t>
      </w:r>
      <w:r w:rsidR="004F5F50">
        <w:rPr>
          <w:rFonts w:ascii="Times New Roman" w:eastAsia="宋体" w:hAnsi="Times New Roman" w:cs="Times New Roman" w:hint="eastAsia"/>
          <w:sz w:val="24"/>
          <w:szCs w:val="24"/>
        </w:rPr>
        <w:t xml:space="preserve"> </w:t>
      </w:r>
      <w:r w:rsidRPr="00792EEB">
        <w:rPr>
          <w:rFonts w:ascii="Times New Roman" w:eastAsia="宋体" w:hAnsi="Times New Roman" w:cs="Times New Roman"/>
          <w:sz w:val="24"/>
          <w:szCs w:val="24"/>
        </w:rPr>
        <w:t>Cancer Research Institute, Role: PI, Immune Regulatio</w:t>
      </w:r>
      <w:r w:rsidR="004F5F50">
        <w:rPr>
          <w:rFonts w:ascii="Times New Roman" w:eastAsia="宋体" w:hAnsi="Times New Roman" w:cs="Times New Roman"/>
          <w:sz w:val="24"/>
          <w:szCs w:val="24"/>
        </w:rPr>
        <w:t>n by genes of the Gadd45 family</w:t>
      </w:r>
      <w:r w:rsidRPr="00792EEB">
        <w:rPr>
          <w:rFonts w:ascii="Times New Roman" w:eastAsia="宋体" w:hAnsi="Times New Roman" w:cs="Times New Roman"/>
          <w:sz w:val="24"/>
          <w:szCs w:val="24"/>
        </w:rPr>
        <w:t>, completed</w:t>
      </w:r>
    </w:p>
    <w:p w14:paraId="31A567E7" w14:textId="22F80DF3" w:rsidR="00671E00" w:rsidRPr="00792EEB" w:rsidRDefault="004F5F50"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14</w:t>
      </w:r>
      <w:r w:rsidR="00AB6457" w:rsidRPr="00792EEB">
        <w:rPr>
          <w:rFonts w:ascii="Times New Roman" w:eastAsia="宋体" w:hAnsi="Times New Roman" w:cs="Times New Roman"/>
          <w:sz w:val="24"/>
          <w:szCs w:val="24"/>
        </w:rPr>
        <w:t>.</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 xml:space="preserve">International Collaboration Award </w:t>
      </w:r>
      <w:r w:rsidR="00671E00" w:rsidRPr="00792EEB">
        <w:rPr>
          <w:rFonts w:ascii="Times New Roman" w:eastAsia="宋体" w:hAnsi="Times New Roman" w:cs="Times New Roman"/>
          <w:sz w:val="24"/>
          <w:szCs w:val="24"/>
        </w:rPr>
        <w:tab/>
        <w:t>2</w:t>
      </w:r>
      <w:r w:rsidR="00671E00" w:rsidRPr="00792EEB">
        <w:rPr>
          <w:rFonts w:ascii="Times New Roman" w:eastAsia="宋体" w:hAnsi="Times New Roman" w:cs="Times New Roman"/>
          <w:sz w:val="24"/>
          <w:szCs w:val="24"/>
          <w:vertAlign w:val="superscript"/>
        </w:rPr>
        <w:t>nd</w:t>
      </w:r>
      <w:r w:rsidR="00671E00" w:rsidRPr="00792EEB">
        <w:rPr>
          <w:rFonts w:ascii="Times New Roman" w:eastAsia="宋体" w:hAnsi="Times New Roman" w:cs="Times New Roman"/>
          <w:sz w:val="24"/>
          <w:szCs w:val="24"/>
        </w:rPr>
        <w:t xml:space="preserve"> phase</w:t>
      </w:r>
      <w:r>
        <w:rPr>
          <w:rFonts w:ascii="Times New Roman" w:eastAsia="宋体" w:hAnsi="Times New Roman" w:cs="Times New Roman" w:hint="eastAsia"/>
          <w:sz w:val="24"/>
          <w:szCs w:val="24"/>
        </w:rPr>
        <w:t xml:space="preserve">, </w:t>
      </w:r>
      <w:r w:rsidR="00671E00" w:rsidRPr="00792EEB">
        <w:rPr>
          <w:rFonts w:ascii="Times New Roman" w:eastAsia="宋体" w:hAnsi="Times New Roman" w:cs="Times New Roman"/>
          <w:sz w:val="24"/>
          <w:szCs w:val="24"/>
        </w:rPr>
        <w:t>01/01/2018-12/31/2021</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Role: PI</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Source: NSF China</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Study danger signal IL-33 in promoting antitumor immunity</w:t>
      </w:r>
      <w:r w:rsidR="00AB6457" w:rsidRPr="00792EEB">
        <w:rPr>
          <w:rFonts w:ascii="Times New Roman" w:eastAsia="宋体" w:hAnsi="Times New Roman" w:cs="Times New Roman"/>
          <w:sz w:val="24"/>
          <w:szCs w:val="24"/>
        </w:rPr>
        <w:t>, ongoing</w:t>
      </w:r>
    </w:p>
    <w:p w14:paraId="12D19C7C" w14:textId="374E918D" w:rsidR="00A62374" w:rsidRPr="00792EEB" w:rsidRDefault="00396866"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15</w:t>
      </w:r>
      <w:r w:rsidR="00A62374" w:rsidRPr="00792EEB">
        <w:rPr>
          <w:rFonts w:ascii="Times New Roman" w:eastAsia="宋体" w:hAnsi="Times New Roman" w:cs="Times New Roman"/>
          <w:sz w:val="24"/>
          <w:szCs w:val="24"/>
        </w:rPr>
        <w:t>. International Collaboration Award</w:t>
      </w:r>
      <w:r>
        <w:rPr>
          <w:rFonts w:ascii="Times New Roman" w:eastAsia="宋体" w:hAnsi="Times New Roman" w:cs="Times New Roman" w:hint="eastAsia"/>
          <w:sz w:val="24"/>
          <w:szCs w:val="24"/>
        </w:rPr>
        <w:t xml:space="preserve">, </w:t>
      </w:r>
      <w:r w:rsidR="00A62374" w:rsidRPr="00792EEB">
        <w:rPr>
          <w:rFonts w:ascii="Times New Roman" w:eastAsia="宋体" w:hAnsi="Times New Roman" w:cs="Times New Roman"/>
          <w:sz w:val="24"/>
          <w:szCs w:val="24"/>
        </w:rPr>
        <w:t>10/01/2014-09/31/2016, Role: PI, Source: NSF China, Study danger signal IL-33 in promoting antitumor immunity</w:t>
      </w:r>
      <w:bookmarkStart w:id="1" w:name="OLE_LINK21"/>
      <w:bookmarkStart w:id="2" w:name="OLE_LINK22"/>
      <w:r w:rsidR="00A62374" w:rsidRPr="00792EEB">
        <w:rPr>
          <w:rFonts w:ascii="Times New Roman" w:eastAsia="宋体" w:hAnsi="Times New Roman" w:cs="Times New Roman"/>
          <w:sz w:val="24"/>
          <w:szCs w:val="24"/>
        </w:rPr>
        <w:t>, completed</w:t>
      </w:r>
      <w:bookmarkEnd w:id="1"/>
      <w:bookmarkEnd w:id="2"/>
    </w:p>
    <w:p w14:paraId="76740FBC" w14:textId="6B82CAFE" w:rsidR="00671E00" w:rsidRPr="00792EEB" w:rsidRDefault="00396866"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16</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Destiny Biotech, LLC.</w:t>
      </w:r>
      <w:r w:rsidR="00436A63"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09/18/2016-12/31/2017</w:t>
      </w:r>
      <w:r w:rsidR="00436A63" w:rsidRPr="00792EEB">
        <w:rPr>
          <w:rFonts w:ascii="Times New Roman" w:eastAsia="宋体" w:hAnsi="Times New Roman" w:cs="Times New Roman"/>
          <w:sz w:val="24"/>
          <w:szCs w:val="24"/>
        </w:rPr>
        <w:t xml:space="preserve">, </w:t>
      </w:r>
      <w:r w:rsidRPr="00792EEB">
        <w:rPr>
          <w:rFonts w:ascii="Times New Roman" w:eastAsia="宋体" w:hAnsi="Times New Roman" w:cs="Times New Roman"/>
          <w:sz w:val="24"/>
          <w:szCs w:val="24"/>
        </w:rPr>
        <w:t xml:space="preserve">Role: PI, </w:t>
      </w:r>
      <w:r w:rsidR="00671E00" w:rsidRPr="00792EEB">
        <w:rPr>
          <w:rFonts w:ascii="Times New Roman" w:eastAsia="宋体" w:hAnsi="Times New Roman" w:cs="Times New Roman"/>
          <w:sz w:val="24"/>
          <w:szCs w:val="24"/>
        </w:rPr>
        <w:t>Study of Mechanisms of Action of Immune Checkpoint Inhibitors</w:t>
      </w:r>
      <w:r w:rsidR="00AB6457" w:rsidRPr="00792EEB">
        <w:rPr>
          <w:rFonts w:ascii="Times New Roman" w:eastAsia="宋体" w:hAnsi="Times New Roman" w:cs="Times New Roman"/>
          <w:sz w:val="24"/>
          <w:szCs w:val="24"/>
        </w:rPr>
        <w:t>, ongoing</w:t>
      </w:r>
    </w:p>
    <w:p w14:paraId="5EC0A5FB" w14:textId="5180ED1B" w:rsidR="00A62374" w:rsidRPr="00792EEB" w:rsidRDefault="00A62374" w:rsidP="00326F21">
      <w:pPr>
        <w:adjustRightInd w:val="0"/>
        <w:snapToGrid w:val="0"/>
        <w:spacing w:line="360" w:lineRule="auto"/>
        <w:ind w:left="420" w:hangingChars="175" w:hanging="420"/>
        <w:rPr>
          <w:rFonts w:ascii="Times New Roman" w:eastAsia="宋体" w:hAnsi="Times New Roman" w:cs="Times New Roman"/>
          <w:sz w:val="24"/>
          <w:szCs w:val="24"/>
        </w:rPr>
      </w:pPr>
      <w:r w:rsidRPr="00792EEB">
        <w:rPr>
          <w:rFonts w:ascii="Times New Roman" w:eastAsia="宋体" w:hAnsi="Times New Roman" w:cs="Times New Roman"/>
          <w:sz w:val="24"/>
          <w:szCs w:val="24"/>
        </w:rPr>
        <w:t>1</w:t>
      </w:r>
      <w:r w:rsidR="00396866">
        <w:rPr>
          <w:rFonts w:ascii="Times New Roman" w:eastAsia="宋体" w:hAnsi="Times New Roman" w:cs="Times New Roman" w:hint="eastAsia"/>
          <w:sz w:val="24"/>
          <w:szCs w:val="24"/>
        </w:rPr>
        <w:t>7</w:t>
      </w:r>
      <w:r w:rsidRPr="00792EEB">
        <w:rPr>
          <w:rFonts w:ascii="Times New Roman" w:eastAsia="宋体" w:hAnsi="Times New Roman" w:cs="Times New Roman"/>
          <w:sz w:val="24"/>
          <w:szCs w:val="24"/>
        </w:rPr>
        <w:t xml:space="preserve">. Destiny Biotech, LLC., 03/01/2016-03/01/2017, </w:t>
      </w:r>
      <w:r w:rsidR="00396866" w:rsidRPr="00792EEB">
        <w:rPr>
          <w:rFonts w:ascii="Times New Roman" w:eastAsia="宋体" w:hAnsi="Times New Roman" w:cs="Times New Roman"/>
          <w:sz w:val="24"/>
          <w:szCs w:val="24"/>
        </w:rPr>
        <w:t>Role: PI,</w:t>
      </w:r>
      <w:r w:rsidR="00396866">
        <w:rPr>
          <w:rFonts w:ascii="Times New Roman" w:eastAsia="宋体" w:hAnsi="Times New Roman" w:cs="Times New Roman" w:hint="eastAsia"/>
          <w:sz w:val="24"/>
          <w:szCs w:val="24"/>
        </w:rPr>
        <w:t xml:space="preserve"> </w:t>
      </w:r>
      <w:r w:rsidRPr="00792EEB">
        <w:rPr>
          <w:rFonts w:ascii="Times New Roman" w:eastAsia="宋体" w:hAnsi="Times New Roman" w:cs="Times New Roman"/>
          <w:sz w:val="24"/>
          <w:szCs w:val="24"/>
        </w:rPr>
        <w:t>Characterization of Novel Immune Checkpoint Inhibitors,</w:t>
      </w:r>
      <w:r w:rsidR="00396866">
        <w:rPr>
          <w:rFonts w:ascii="Times New Roman" w:eastAsia="宋体" w:hAnsi="Times New Roman" w:cs="Times New Roman" w:hint="eastAsia"/>
          <w:sz w:val="24"/>
          <w:szCs w:val="24"/>
        </w:rPr>
        <w:t xml:space="preserve"> </w:t>
      </w:r>
      <w:r w:rsidRPr="00792EEB">
        <w:rPr>
          <w:rFonts w:ascii="Times New Roman" w:eastAsia="宋体" w:hAnsi="Times New Roman" w:cs="Times New Roman"/>
          <w:sz w:val="24"/>
          <w:szCs w:val="24"/>
        </w:rPr>
        <w:t>completed</w:t>
      </w:r>
    </w:p>
    <w:p w14:paraId="5EB96BCF" w14:textId="4B413308" w:rsidR="00671E00" w:rsidRPr="00792EEB" w:rsidRDefault="00AB6457" w:rsidP="00326F21">
      <w:pPr>
        <w:adjustRightInd w:val="0"/>
        <w:snapToGrid w:val="0"/>
        <w:spacing w:line="360" w:lineRule="auto"/>
        <w:ind w:left="420" w:hangingChars="175" w:hanging="420"/>
        <w:rPr>
          <w:rFonts w:ascii="Times New Roman" w:eastAsia="宋体" w:hAnsi="Times New Roman" w:cs="Times New Roman"/>
          <w:sz w:val="24"/>
          <w:szCs w:val="24"/>
        </w:rPr>
      </w:pPr>
      <w:r w:rsidRPr="00792EEB">
        <w:rPr>
          <w:rFonts w:ascii="Times New Roman" w:eastAsia="宋体" w:hAnsi="Times New Roman" w:cs="Times New Roman"/>
          <w:sz w:val="24"/>
          <w:szCs w:val="24"/>
        </w:rPr>
        <w:t>1</w:t>
      </w:r>
      <w:r w:rsidR="00396866">
        <w:rPr>
          <w:rFonts w:ascii="Times New Roman" w:eastAsia="宋体" w:hAnsi="Times New Roman" w:cs="Times New Roman" w:hint="eastAsia"/>
          <w:sz w:val="24"/>
          <w:szCs w:val="24"/>
        </w:rPr>
        <w:t>8</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Head &amp; Neck SPORE. Developmental Research Project</w:t>
      </w:r>
      <w:r w:rsidR="00396866">
        <w:rPr>
          <w:rFonts w:ascii="Times New Roman" w:eastAsia="宋体" w:hAnsi="Times New Roman" w:cs="Times New Roman" w:hint="eastAsia"/>
          <w:sz w:val="24"/>
          <w:szCs w:val="24"/>
        </w:rPr>
        <w:t>, 0</w:t>
      </w:r>
      <w:r w:rsidR="00671E00" w:rsidRPr="00792EEB">
        <w:rPr>
          <w:rFonts w:ascii="Times New Roman" w:eastAsia="宋体" w:hAnsi="Times New Roman" w:cs="Times New Roman"/>
          <w:sz w:val="24"/>
          <w:szCs w:val="24"/>
        </w:rPr>
        <w:t>5/01/2014</w:t>
      </w:r>
      <w:r w:rsidR="00396866">
        <w:rPr>
          <w:rFonts w:ascii="Times New Roman" w:eastAsia="宋体" w:hAnsi="Times New Roman" w:cs="Times New Roman" w:hint="eastAsia"/>
          <w:sz w:val="24"/>
          <w:szCs w:val="24"/>
        </w:rPr>
        <w:t>-</w:t>
      </w:r>
      <w:r w:rsidR="00671E00" w:rsidRPr="00792EEB">
        <w:rPr>
          <w:rFonts w:ascii="Times New Roman" w:eastAsia="宋体" w:hAnsi="Times New Roman" w:cs="Times New Roman"/>
          <w:sz w:val="24"/>
          <w:szCs w:val="24"/>
        </w:rPr>
        <w:t>4/30/2015</w:t>
      </w:r>
      <w:r w:rsidR="00396866">
        <w:rPr>
          <w:rFonts w:ascii="Times New Roman" w:eastAsia="宋体" w:hAnsi="Times New Roman" w:cs="Times New Roman" w:hint="eastAsia"/>
          <w:sz w:val="24"/>
          <w:szCs w:val="24"/>
        </w:rPr>
        <w:t xml:space="preserve">, </w:t>
      </w:r>
      <w:r w:rsidR="00671E00" w:rsidRPr="00792EEB">
        <w:rPr>
          <w:rFonts w:ascii="Times New Roman" w:eastAsia="宋体" w:hAnsi="Times New Roman" w:cs="Times New Roman"/>
          <w:sz w:val="24"/>
          <w:szCs w:val="24"/>
        </w:rPr>
        <w:t>Role: PI</w:t>
      </w:r>
      <w:r w:rsidR="007B28F9"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Source: NIH</w:t>
      </w:r>
      <w:r w:rsidR="007B28F9"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Intratumoral Regulatory T cells expressing Tim-3 and PD-1 as a target of immunotherapy for HNC</w:t>
      </w:r>
      <w:r w:rsidRPr="00792EEB">
        <w:rPr>
          <w:rFonts w:ascii="Times New Roman" w:eastAsia="宋体" w:hAnsi="Times New Roman" w:cs="Times New Roman"/>
          <w:sz w:val="24"/>
          <w:szCs w:val="24"/>
        </w:rPr>
        <w:t>, completed</w:t>
      </w:r>
    </w:p>
    <w:p w14:paraId="593DC76C" w14:textId="493A6B33" w:rsidR="00671E00" w:rsidRPr="00792EEB" w:rsidRDefault="00AB6457" w:rsidP="00326F21">
      <w:pPr>
        <w:adjustRightInd w:val="0"/>
        <w:snapToGrid w:val="0"/>
        <w:spacing w:line="360" w:lineRule="auto"/>
        <w:ind w:left="420" w:hangingChars="175" w:hanging="420"/>
        <w:rPr>
          <w:rFonts w:ascii="Times New Roman" w:eastAsia="宋体" w:hAnsi="Times New Roman" w:cs="Times New Roman"/>
          <w:sz w:val="24"/>
          <w:szCs w:val="24"/>
        </w:rPr>
      </w:pPr>
      <w:r w:rsidRPr="00792EEB">
        <w:rPr>
          <w:rFonts w:ascii="Times New Roman" w:eastAsia="宋体" w:hAnsi="Times New Roman" w:cs="Times New Roman"/>
          <w:sz w:val="24"/>
          <w:szCs w:val="24"/>
        </w:rPr>
        <w:t>1</w:t>
      </w:r>
      <w:r w:rsidR="00396866">
        <w:rPr>
          <w:rFonts w:ascii="Times New Roman" w:eastAsia="宋体" w:hAnsi="Times New Roman" w:cs="Times New Roman" w:hint="eastAsia"/>
          <w:sz w:val="24"/>
          <w:szCs w:val="24"/>
        </w:rPr>
        <w:t>9</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CTSI pilot grant</w:t>
      </w:r>
      <w:r w:rsidR="007B28F9"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01/01/2013-12/31/2013</w:t>
      </w:r>
      <w:r w:rsidR="007B28F9"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Role: PI</w:t>
      </w:r>
      <w:r w:rsidR="007B28F9"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Source: NIH</w:t>
      </w:r>
      <w:r w:rsidR="007B28F9"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Gene Expression Profiling of Thymic Epithelial Cells from Thymona</w:t>
      </w:r>
      <w:r w:rsidRPr="00792EEB">
        <w:rPr>
          <w:rFonts w:ascii="Times New Roman" w:eastAsia="宋体" w:hAnsi="Times New Roman" w:cs="Times New Roman"/>
          <w:sz w:val="24"/>
          <w:szCs w:val="24"/>
        </w:rPr>
        <w:t>, completed</w:t>
      </w:r>
    </w:p>
    <w:p w14:paraId="39245CF5" w14:textId="7DF8B1B9" w:rsidR="00671E00" w:rsidRPr="00792EEB" w:rsidRDefault="00396866"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20</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Overseas Young Scientist Collaborative Research Funds</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11/01/2005-10/31/2008</w:t>
      </w:r>
      <w:r w:rsidR="00AB6457" w:rsidRPr="00792EEB">
        <w:rPr>
          <w:rFonts w:ascii="Times New Roman" w:eastAsia="宋体" w:hAnsi="Times New Roman" w:cs="Times New Roman"/>
          <w:sz w:val="24"/>
          <w:szCs w:val="24"/>
        </w:rPr>
        <w:t xml:space="preserve">, </w:t>
      </w:r>
      <w:r w:rsidRPr="00792EEB">
        <w:rPr>
          <w:rFonts w:ascii="Times New Roman" w:eastAsia="宋体" w:hAnsi="Times New Roman" w:cs="Times New Roman"/>
          <w:sz w:val="24"/>
          <w:szCs w:val="24"/>
        </w:rPr>
        <w:t>Source:</w:t>
      </w:r>
      <w:r>
        <w:rPr>
          <w:rFonts w:ascii="Times New Roman" w:eastAsia="宋体" w:hAnsi="Times New Roman" w:cs="Times New Roman" w:hint="eastAsia"/>
          <w:sz w:val="24"/>
          <w:szCs w:val="24"/>
        </w:rPr>
        <w:t xml:space="preserve"> </w:t>
      </w:r>
      <w:r w:rsidR="00671E00" w:rsidRPr="00792EEB">
        <w:rPr>
          <w:rFonts w:ascii="Times New Roman" w:eastAsia="宋体" w:hAnsi="Times New Roman" w:cs="Times New Roman"/>
          <w:sz w:val="24"/>
          <w:szCs w:val="24"/>
        </w:rPr>
        <w:t>National Natural Sci</w:t>
      </w:r>
      <w:r w:rsidR="00AB6457" w:rsidRPr="00792EEB">
        <w:rPr>
          <w:rFonts w:ascii="Times New Roman" w:eastAsia="宋体" w:hAnsi="Times New Roman" w:cs="Times New Roman"/>
          <w:sz w:val="24"/>
          <w:szCs w:val="24"/>
        </w:rPr>
        <w:t>ence Foundation of China</w:t>
      </w:r>
      <w:r>
        <w:rPr>
          <w:rFonts w:ascii="Times New Roman" w:eastAsia="宋体" w:hAnsi="Times New Roman" w:cs="Times New Roman" w:hint="eastAsia"/>
          <w:sz w:val="24"/>
          <w:szCs w:val="24"/>
        </w:rPr>
        <w:t xml:space="preserve">, </w:t>
      </w:r>
      <w:r w:rsidR="00AB6457" w:rsidRPr="00792EEB">
        <w:rPr>
          <w:rFonts w:ascii="Times New Roman" w:eastAsia="宋体" w:hAnsi="Times New Roman" w:cs="Times New Roman"/>
          <w:sz w:val="24"/>
          <w:szCs w:val="24"/>
        </w:rPr>
        <w:t xml:space="preserve">Grant </w:t>
      </w:r>
      <w:r w:rsidR="00671E00" w:rsidRPr="00792EEB">
        <w:rPr>
          <w:rFonts w:ascii="Times New Roman" w:eastAsia="宋体" w:hAnsi="Times New Roman" w:cs="Times New Roman"/>
          <w:sz w:val="24"/>
          <w:szCs w:val="24"/>
        </w:rPr>
        <w:t>number: 30528008</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Role: PI</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 xml:space="preserve">Molecular </w:t>
      </w:r>
      <w:r>
        <w:rPr>
          <w:rFonts w:ascii="Times New Roman" w:eastAsia="宋体" w:hAnsi="Times New Roman" w:cs="Times New Roman"/>
          <w:sz w:val="24"/>
          <w:szCs w:val="24"/>
        </w:rPr>
        <w:t>mechanisms of reverse signaling</w:t>
      </w:r>
      <w:r w:rsidR="00AB6457" w:rsidRPr="00792EEB">
        <w:rPr>
          <w:rFonts w:ascii="Times New Roman" w:eastAsia="宋体" w:hAnsi="Times New Roman" w:cs="Times New Roman"/>
          <w:sz w:val="24"/>
          <w:szCs w:val="24"/>
        </w:rPr>
        <w:t>, completed</w:t>
      </w:r>
    </w:p>
    <w:p w14:paraId="61425A01" w14:textId="187882DC" w:rsidR="00671E00" w:rsidRPr="00792EEB" w:rsidRDefault="00396866" w:rsidP="00326F21">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hint="eastAsia"/>
          <w:sz w:val="24"/>
          <w:szCs w:val="24"/>
        </w:rPr>
        <w:t>21</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Cancer and Aging Program (NIH grant #P20 CA103730)</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11/01/2003-10/31/2009</w:t>
      </w:r>
      <w:r w:rsidR="00AB6457" w:rsidRPr="00792EEB">
        <w:rPr>
          <w:rFonts w:ascii="Times New Roman" w:eastAsia="宋体" w:hAnsi="Times New Roman" w:cs="Times New Roman"/>
          <w:sz w:val="24"/>
          <w:szCs w:val="24"/>
        </w:rPr>
        <w:t xml:space="preserve">, </w:t>
      </w:r>
      <w:r w:rsidRPr="00792EEB">
        <w:rPr>
          <w:rFonts w:ascii="Times New Roman" w:eastAsia="宋体" w:hAnsi="Times New Roman" w:cs="Times New Roman"/>
          <w:sz w:val="24"/>
          <w:szCs w:val="24"/>
        </w:rPr>
        <w:t>Source:</w:t>
      </w:r>
      <w:r>
        <w:rPr>
          <w:rFonts w:ascii="Times New Roman" w:eastAsia="宋体" w:hAnsi="Times New Roman" w:cs="Times New Roman" w:hint="eastAsia"/>
          <w:sz w:val="24"/>
          <w:szCs w:val="24"/>
        </w:rPr>
        <w:t xml:space="preserve"> </w:t>
      </w:r>
      <w:r w:rsidR="00671E00" w:rsidRPr="00792EEB">
        <w:rPr>
          <w:rFonts w:ascii="Times New Roman" w:eastAsia="宋体" w:hAnsi="Times New Roman" w:cs="Times New Roman"/>
          <w:sz w:val="24"/>
          <w:szCs w:val="24"/>
        </w:rPr>
        <w:t>NIH</w:t>
      </w:r>
      <w:r w:rsidR="00AB6457"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Role: Co-PI</w:t>
      </w:r>
      <w:bookmarkStart w:id="3" w:name="OLE_LINK23"/>
      <w:bookmarkStart w:id="4" w:name="OLE_LINK24"/>
      <w:r w:rsidR="00AB6457" w:rsidRPr="00792EEB">
        <w:rPr>
          <w:rFonts w:ascii="Times New Roman" w:eastAsia="宋体" w:hAnsi="Times New Roman" w:cs="Times New Roman"/>
          <w:sz w:val="24"/>
          <w:szCs w:val="24"/>
        </w:rPr>
        <w:t>, completed</w:t>
      </w:r>
      <w:bookmarkEnd w:id="3"/>
      <w:bookmarkEnd w:id="4"/>
    </w:p>
    <w:p w14:paraId="4AF1ABCE" w14:textId="3B7C91B4" w:rsidR="00671E00" w:rsidRPr="00792EEB" w:rsidRDefault="00AB6457" w:rsidP="00326F21">
      <w:pPr>
        <w:adjustRightInd w:val="0"/>
        <w:snapToGrid w:val="0"/>
        <w:spacing w:line="360" w:lineRule="auto"/>
        <w:ind w:left="420" w:hangingChars="175" w:hanging="420"/>
        <w:rPr>
          <w:rFonts w:ascii="Times New Roman" w:eastAsia="宋体" w:hAnsi="Times New Roman" w:cs="Times New Roman"/>
          <w:sz w:val="24"/>
          <w:szCs w:val="24"/>
        </w:rPr>
      </w:pPr>
      <w:r w:rsidRPr="00792EEB">
        <w:rPr>
          <w:rFonts w:ascii="Times New Roman" w:eastAsia="宋体" w:hAnsi="Times New Roman" w:cs="Times New Roman"/>
          <w:sz w:val="24"/>
          <w:szCs w:val="24"/>
        </w:rPr>
        <w:t>2</w:t>
      </w:r>
      <w:r w:rsidR="00396866">
        <w:rPr>
          <w:rFonts w:ascii="Times New Roman" w:eastAsia="宋体" w:hAnsi="Times New Roman" w:cs="Times New Roman" w:hint="eastAsia"/>
          <w:sz w:val="24"/>
          <w:szCs w:val="24"/>
        </w:rPr>
        <w:t>2</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The Arthritis Foundation Postdoctoral Fellowship</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2001-2003</w:t>
      </w:r>
      <w:r w:rsidRPr="00792EEB">
        <w:rPr>
          <w:rFonts w:ascii="Times New Roman" w:eastAsia="宋体" w:hAnsi="Times New Roman" w:cs="Times New Roman"/>
          <w:sz w:val="24"/>
          <w:szCs w:val="24"/>
        </w:rPr>
        <w:t xml:space="preserve">, </w:t>
      </w:r>
      <w:r w:rsidR="00396866" w:rsidRPr="00792EEB">
        <w:rPr>
          <w:rFonts w:ascii="Times New Roman" w:eastAsia="宋体" w:hAnsi="Times New Roman" w:cs="Times New Roman"/>
          <w:sz w:val="24"/>
          <w:szCs w:val="24"/>
        </w:rPr>
        <w:t>Source:</w:t>
      </w:r>
      <w:r w:rsidR="00396866">
        <w:rPr>
          <w:rFonts w:ascii="Times New Roman" w:eastAsia="宋体" w:hAnsi="Times New Roman" w:cs="Times New Roman" w:hint="eastAsia"/>
          <w:sz w:val="24"/>
          <w:szCs w:val="24"/>
        </w:rPr>
        <w:t xml:space="preserve"> </w:t>
      </w:r>
      <w:r w:rsidR="00671E00" w:rsidRPr="00792EEB">
        <w:rPr>
          <w:rFonts w:ascii="Times New Roman" w:eastAsia="宋体" w:hAnsi="Times New Roman" w:cs="Times New Roman"/>
          <w:sz w:val="24"/>
          <w:szCs w:val="24"/>
        </w:rPr>
        <w:t>Arthritis Foundation</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Role: P.I.</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The role of gadd45g in the immune r</w:t>
      </w:r>
      <w:r w:rsidR="0061251B">
        <w:rPr>
          <w:rFonts w:ascii="Times New Roman" w:eastAsia="宋体" w:hAnsi="Times New Roman" w:cs="Times New Roman"/>
          <w:sz w:val="24"/>
          <w:szCs w:val="24"/>
        </w:rPr>
        <w:t>esponse and autoimmune diseases</w:t>
      </w:r>
      <w:r w:rsidRPr="00792EEB">
        <w:rPr>
          <w:rFonts w:ascii="Times New Roman" w:eastAsia="宋体" w:hAnsi="Times New Roman" w:cs="Times New Roman"/>
          <w:sz w:val="24"/>
          <w:szCs w:val="24"/>
        </w:rPr>
        <w:t>, completed</w:t>
      </w:r>
    </w:p>
    <w:p w14:paraId="114492AB" w14:textId="6D7B5D20" w:rsidR="00671E00" w:rsidRDefault="00AB6457" w:rsidP="00396866">
      <w:pPr>
        <w:adjustRightInd w:val="0"/>
        <w:snapToGrid w:val="0"/>
        <w:spacing w:line="360" w:lineRule="auto"/>
        <w:ind w:left="420" w:hangingChars="175" w:hanging="420"/>
        <w:outlineLvl w:val="0"/>
        <w:rPr>
          <w:rFonts w:ascii="Times New Roman" w:eastAsia="宋体" w:hAnsi="Times New Roman" w:cs="Times New Roman"/>
          <w:sz w:val="24"/>
          <w:szCs w:val="24"/>
        </w:rPr>
      </w:pPr>
      <w:r w:rsidRPr="00792EEB">
        <w:rPr>
          <w:rFonts w:ascii="Times New Roman" w:eastAsia="宋体" w:hAnsi="Times New Roman" w:cs="Times New Roman"/>
          <w:sz w:val="24"/>
          <w:szCs w:val="24"/>
        </w:rPr>
        <w:t>2</w:t>
      </w:r>
      <w:r w:rsidR="00396866">
        <w:rPr>
          <w:rFonts w:ascii="Times New Roman" w:eastAsia="宋体" w:hAnsi="Times New Roman" w:cs="Times New Roman" w:hint="eastAsia"/>
          <w:sz w:val="24"/>
          <w:szCs w:val="24"/>
        </w:rPr>
        <w:t>3</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National Multiple Sclerosis Society</w:t>
      </w:r>
      <w:r w:rsidRPr="00792EEB">
        <w:rPr>
          <w:rFonts w:ascii="Times New Roman" w:eastAsia="宋体" w:hAnsi="Times New Roman" w:cs="Times New Roman"/>
          <w:sz w:val="24"/>
          <w:szCs w:val="24"/>
        </w:rPr>
        <w:t xml:space="preserve">, </w:t>
      </w:r>
      <w:r w:rsidR="00671E00" w:rsidRPr="00792EEB">
        <w:rPr>
          <w:rFonts w:ascii="Times New Roman" w:eastAsia="宋体" w:hAnsi="Times New Roman" w:cs="Times New Roman"/>
          <w:sz w:val="24"/>
          <w:szCs w:val="24"/>
        </w:rPr>
        <w:t>Role: PI</w:t>
      </w:r>
      <w:r w:rsidR="00396866">
        <w:rPr>
          <w:rFonts w:ascii="Times New Roman" w:eastAsia="宋体" w:hAnsi="Times New Roman" w:cs="Times New Roman" w:hint="eastAsia"/>
          <w:sz w:val="24"/>
          <w:szCs w:val="24"/>
        </w:rPr>
        <w:t xml:space="preserve">, </w:t>
      </w:r>
      <w:r w:rsidR="00671E00" w:rsidRPr="00792EEB">
        <w:rPr>
          <w:rFonts w:ascii="Times New Roman" w:eastAsia="宋体" w:hAnsi="Times New Roman" w:cs="Times New Roman"/>
          <w:sz w:val="24"/>
          <w:szCs w:val="24"/>
        </w:rPr>
        <w:t>Immune regulation by a family of g</w:t>
      </w:r>
      <w:r w:rsidR="00396866">
        <w:rPr>
          <w:rFonts w:ascii="Times New Roman" w:eastAsia="宋体" w:hAnsi="Times New Roman" w:cs="Times New Roman"/>
          <w:sz w:val="24"/>
          <w:szCs w:val="24"/>
        </w:rPr>
        <w:t>enes called Gadd45b and Gadd45g</w:t>
      </w:r>
      <w:r w:rsidR="00396866">
        <w:rPr>
          <w:rFonts w:ascii="Times New Roman" w:eastAsia="宋体" w:hAnsi="Times New Roman" w:cs="Times New Roman" w:hint="eastAsia"/>
          <w:sz w:val="24"/>
          <w:szCs w:val="24"/>
        </w:rPr>
        <w:t xml:space="preserve">, </w:t>
      </w:r>
      <w:r w:rsidRPr="00792EEB">
        <w:rPr>
          <w:rFonts w:ascii="Times New Roman" w:eastAsia="宋体" w:hAnsi="Times New Roman" w:cs="Times New Roman"/>
          <w:sz w:val="24"/>
          <w:szCs w:val="24"/>
        </w:rPr>
        <w:t>completed</w:t>
      </w:r>
    </w:p>
    <w:p w14:paraId="5DB4989E" w14:textId="16FB69DC" w:rsidR="008829F8" w:rsidRPr="00BB4B0D" w:rsidRDefault="008829F8" w:rsidP="008829F8">
      <w:pPr>
        <w:adjustRightInd w:val="0"/>
        <w:snapToGrid w:val="0"/>
        <w:spacing w:line="360" w:lineRule="auto"/>
        <w:ind w:left="420" w:hangingChars="175" w:hanging="420"/>
        <w:rPr>
          <w:rFonts w:ascii="Times New Roman" w:eastAsia="宋体" w:hAnsi="Times New Roman" w:cs="Times New Roman"/>
          <w:sz w:val="24"/>
          <w:szCs w:val="24"/>
        </w:rPr>
      </w:pPr>
      <w:r>
        <w:rPr>
          <w:rFonts w:ascii="Times New Roman" w:eastAsia="宋体" w:hAnsi="Times New Roman" w:cs="Times New Roman"/>
          <w:sz w:val="24"/>
          <w:szCs w:val="24"/>
        </w:rPr>
        <w:t>24</w:t>
      </w:r>
      <w:r w:rsidRPr="00BB4B0D">
        <w:rPr>
          <w:rFonts w:ascii="Times New Roman" w:eastAsia="宋体" w:hAnsi="Times New Roman" w:cs="Times New Roman"/>
          <w:sz w:val="24"/>
          <w:szCs w:val="24"/>
        </w:rPr>
        <w:t xml:space="preserve">. </w:t>
      </w:r>
      <w:bookmarkStart w:id="5" w:name="_GoBack"/>
      <w:bookmarkEnd w:id="5"/>
      <w:r w:rsidRPr="00BB4B0D">
        <w:rPr>
          <w:rFonts w:ascii="Times New Roman" w:eastAsia="宋体" w:hAnsi="Times New Roman" w:cs="Times New Roman"/>
          <w:sz w:val="24"/>
          <w:szCs w:val="24"/>
        </w:rPr>
        <w:t>国家自然科学基金海外及港澳学者合作研究基金延续资助项目，</w:t>
      </w:r>
      <w:r w:rsidRPr="00BB4B0D">
        <w:rPr>
          <w:rFonts w:ascii="Times New Roman" w:eastAsia="宋体" w:hAnsi="Times New Roman" w:cs="Times New Roman"/>
          <w:sz w:val="24"/>
          <w:szCs w:val="24"/>
        </w:rPr>
        <w:t>31729001</w:t>
      </w:r>
      <w:r w:rsidRPr="00BB4B0D">
        <w:rPr>
          <w:rFonts w:ascii="Times New Roman" w:eastAsia="宋体" w:hAnsi="Times New Roman" w:cs="Times New Roman"/>
          <w:sz w:val="24"/>
          <w:szCs w:val="24"/>
        </w:rPr>
        <w:t>，危险信号</w:t>
      </w:r>
      <w:r w:rsidRPr="00BB4B0D">
        <w:rPr>
          <w:rFonts w:ascii="Times New Roman" w:eastAsia="宋体" w:hAnsi="Times New Roman" w:cs="Times New Roman"/>
          <w:sz w:val="24"/>
          <w:szCs w:val="24"/>
        </w:rPr>
        <w:t>IL-33</w:t>
      </w:r>
      <w:r w:rsidRPr="00BB4B0D">
        <w:rPr>
          <w:rFonts w:ascii="Times New Roman" w:eastAsia="宋体" w:hAnsi="Times New Roman" w:cs="Times New Roman"/>
          <w:sz w:val="24"/>
          <w:szCs w:val="24"/>
        </w:rPr>
        <w:t>抗肿瘤免疫机制和临床应用，</w:t>
      </w:r>
      <w:r w:rsidRPr="00BB4B0D">
        <w:rPr>
          <w:rFonts w:ascii="Times New Roman" w:eastAsia="宋体" w:hAnsi="Times New Roman" w:cs="Times New Roman"/>
          <w:sz w:val="24"/>
          <w:szCs w:val="24"/>
        </w:rPr>
        <w:t>2018/01-2021/12</w:t>
      </w:r>
      <w:r w:rsidRPr="00BB4B0D">
        <w:rPr>
          <w:rFonts w:ascii="Times New Roman" w:eastAsia="宋体" w:hAnsi="Times New Roman" w:cs="Times New Roman"/>
          <w:sz w:val="24"/>
          <w:szCs w:val="24"/>
        </w:rPr>
        <w:t>，</w:t>
      </w:r>
      <w:r w:rsidRPr="00BB4B0D">
        <w:rPr>
          <w:rFonts w:ascii="Times New Roman" w:eastAsia="宋体" w:hAnsi="Times New Roman" w:cs="Times New Roman"/>
          <w:sz w:val="24"/>
          <w:szCs w:val="24"/>
        </w:rPr>
        <w:t>180</w:t>
      </w:r>
      <w:r w:rsidRPr="00BB4B0D">
        <w:rPr>
          <w:rFonts w:ascii="Times New Roman" w:eastAsia="宋体" w:hAnsi="Times New Roman" w:cs="Times New Roman"/>
          <w:sz w:val="24"/>
          <w:szCs w:val="24"/>
        </w:rPr>
        <w:t>万元</w:t>
      </w:r>
    </w:p>
    <w:p w14:paraId="30B0755C" w14:textId="77777777" w:rsidR="008829F8" w:rsidRPr="008829F8" w:rsidRDefault="008829F8" w:rsidP="00396866">
      <w:pPr>
        <w:adjustRightInd w:val="0"/>
        <w:snapToGrid w:val="0"/>
        <w:spacing w:line="360" w:lineRule="auto"/>
        <w:ind w:left="420" w:hangingChars="175" w:hanging="420"/>
        <w:outlineLvl w:val="0"/>
        <w:rPr>
          <w:rFonts w:ascii="Times New Roman" w:eastAsia="宋体" w:hAnsi="Times New Roman" w:cs="Times New Roman" w:hint="eastAsia"/>
          <w:sz w:val="24"/>
          <w:szCs w:val="24"/>
        </w:rPr>
      </w:pPr>
    </w:p>
    <w:p w14:paraId="28D7962A" w14:textId="77777777" w:rsidR="004C436F" w:rsidRPr="00792EEB" w:rsidRDefault="004C436F" w:rsidP="00792EEB">
      <w:pPr>
        <w:adjustRightInd w:val="0"/>
        <w:snapToGrid w:val="0"/>
        <w:spacing w:line="360" w:lineRule="auto"/>
        <w:rPr>
          <w:rFonts w:ascii="Times New Roman" w:eastAsia="宋体" w:hAnsi="Times New Roman" w:cs="Times New Roman"/>
          <w:sz w:val="24"/>
          <w:szCs w:val="24"/>
        </w:rPr>
      </w:pPr>
    </w:p>
    <w:p w14:paraId="71A882A6" w14:textId="04F488C4" w:rsidR="004C436F" w:rsidRPr="001408D0" w:rsidRDefault="001408D0" w:rsidP="001408D0">
      <w:pPr>
        <w:adjustRightInd w:val="0"/>
        <w:snapToGrid w:val="0"/>
        <w:spacing w:line="360" w:lineRule="auto"/>
        <w:rPr>
          <w:rFonts w:ascii="Times New Roman" w:eastAsia="宋体" w:hAnsi="Times New Roman" w:cs="Times New Roman"/>
          <w:b/>
          <w:sz w:val="24"/>
          <w:szCs w:val="24"/>
        </w:rPr>
      </w:pPr>
      <w:bookmarkStart w:id="6" w:name="OLE_LINK9"/>
      <w:bookmarkStart w:id="7" w:name="OLE_LINK10"/>
      <w:r w:rsidRPr="0094132B">
        <w:rPr>
          <w:rFonts w:ascii="Times New Roman" w:eastAsia="黑体" w:hAnsi="Times New Roman" w:cs="Times New Roman"/>
          <w:b/>
          <w:sz w:val="30"/>
          <w:szCs w:val="30"/>
          <w:highlight w:val="lightGray"/>
        </w:rPr>
        <w:t>近期代表性论著</w:t>
      </w:r>
      <w:r w:rsidRPr="00280620">
        <w:rPr>
          <w:rFonts w:ascii="Times New Roman" w:eastAsia="黑体" w:hAnsi="Times New Roman" w:cs="Times New Roman" w:hint="eastAsia"/>
          <w:b/>
          <w:sz w:val="30"/>
          <w:szCs w:val="30"/>
          <w:highlight w:val="lightGray"/>
        </w:rPr>
        <w:t>：</w:t>
      </w:r>
    </w:p>
    <w:bookmarkEnd w:id="6"/>
    <w:bookmarkEnd w:id="7"/>
    <w:p w14:paraId="368AB6DC" w14:textId="2AFF5974"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1.  </w:t>
      </w:r>
      <w:r w:rsidR="004F6219" w:rsidRPr="00792EEB">
        <w:rPr>
          <w:rFonts w:ascii="Times New Roman" w:eastAsia="宋体" w:hAnsi="Times New Roman" w:cs="Times New Roman"/>
          <w:bCs/>
          <w:sz w:val="24"/>
          <w:szCs w:val="24"/>
        </w:rPr>
        <w:t xml:space="preserve">Chen L, Xiong Y, Li J, Zheng X, Zhou Q, Turner A, Wu C, </w:t>
      </w:r>
      <w:r w:rsidR="004F6219" w:rsidRPr="00792EEB">
        <w:rPr>
          <w:rFonts w:ascii="Times New Roman" w:eastAsia="宋体" w:hAnsi="Times New Roman" w:cs="Times New Roman"/>
          <w:b/>
          <w:bCs/>
          <w:sz w:val="24"/>
          <w:szCs w:val="24"/>
        </w:rPr>
        <w:t>Lu B</w:t>
      </w:r>
      <w:r w:rsidR="00236F3B" w:rsidRPr="00792EEB">
        <w:rPr>
          <w:rFonts w:ascii="Times New Roman" w:eastAsia="宋体" w:hAnsi="Times New Roman" w:cs="Times New Roman"/>
          <w:b/>
          <w:bCs/>
          <w:sz w:val="24"/>
          <w:szCs w:val="24"/>
          <w:vertAlign w:val="superscript"/>
        </w:rPr>
        <w:t>*</w:t>
      </w:r>
      <w:r w:rsidR="004F6219" w:rsidRPr="00792EEB">
        <w:rPr>
          <w:rFonts w:ascii="Times New Roman" w:eastAsia="宋体" w:hAnsi="Times New Roman" w:cs="Times New Roman"/>
          <w:bCs/>
          <w:sz w:val="24"/>
          <w:szCs w:val="24"/>
        </w:rPr>
        <w:t>, Jiang J</w:t>
      </w:r>
      <w:r w:rsidR="00236F3B"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PD-L1Expression Promotes Epithelial to Mesenchymal Transition in Human Esophageal Cancer. Cell Physiol Biochem. 2017;42(6):2267-2280. </w:t>
      </w:r>
    </w:p>
    <w:p w14:paraId="4AD177E5" w14:textId="1C89E83E" w:rsidR="004F6219" w:rsidRPr="00CB1F06"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2.  </w:t>
      </w:r>
      <w:r w:rsidR="004F6219" w:rsidRPr="00CB1F06">
        <w:rPr>
          <w:rFonts w:ascii="Times New Roman" w:eastAsia="宋体" w:hAnsi="Times New Roman" w:cs="Times New Roman"/>
          <w:bCs/>
          <w:sz w:val="24"/>
          <w:szCs w:val="24"/>
        </w:rPr>
        <w:t xml:space="preserve">Chen Q, Xu B, Lan L, Yang D, Yang M, Jiang J, </w:t>
      </w:r>
      <w:r w:rsidR="004F6219" w:rsidRPr="00CB1F06">
        <w:rPr>
          <w:rFonts w:ascii="Times New Roman" w:eastAsia="宋体" w:hAnsi="Times New Roman" w:cs="Times New Roman"/>
          <w:b/>
          <w:bCs/>
          <w:sz w:val="24"/>
          <w:szCs w:val="24"/>
        </w:rPr>
        <w:t>Lu B</w:t>
      </w:r>
      <w:r w:rsidR="005B0351" w:rsidRPr="00CB1F06">
        <w:rPr>
          <w:rFonts w:ascii="Times New Roman" w:eastAsia="宋体" w:hAnsi="Times New Roman" w:cs="Times New Roman"/>
          <w:b/>
          <w:bCs/>
          <w:sz w:val="24"/>
          <w:szCs w:val="24"/>
          <w:vertAlign w:val="superscript"/>
        </w:rPr>
        <w:t>*</w:t>
      </w:r>
      <w:r w:rsidR="004F6219" w:rsidRPr="00CB1F06">
        <w:rPr>
          <w:rFonts w:ascii="Times New Roman" w:eastAsia="宋体" w:hAnsi="Times New Roman" w:cs="Times New Roman"/>
          <w:bCs/>
          <w:sz w:val="24"/>
          <w:szCs w:val="24"/>
        </w:rPr>
        <w:t>, Shen Y</w:t>
      </w:r>
      <w:r w:rsidR="005B0351" w:rsidRPr="00147483">
        <w:rPr>
          <w:rFonts w:ascii="Times New Roman" w:eastAsia="宋体" w:hAnsi="Times New Roman" w:cs="Times New Roman"/>
          <w:bCs/>
          <w:sz w:val="24"/>
          <w:szCs w:val="24"/>
          <w:vertAlign w:val="superscript"/>
        </w:rPr>
        <w:t>*</w:t>
      </w:r>
      <w:r w:rsidR="004F6219" w:rsidRPr="00CB1F06">
        <w:rPr>
          <w:rFonts w:ascii="Times New Roman" w:eastAsia="宋体" w:hAnsi="Times New Roman" w:cs="Times New Roman"/>
          <w:bCs/>
          <w:sz w:val="24"/>
          <w:szCs w:val="24"/>
        </w:rPr>
        <w:t>. High mRNA expression level of IL-6R was associated with better prognosis for patients with  ovarian cancer: a pooled meta-analysis. Sci Rep. 2017</w:t>
      </w:r>
      <w:r>
        <w:rPr>
          <w:rFonts w:ascii="Times New Roman" w:eastAsia="宋体" w:hAnsi="Times New Roman" w:cs="Times New Roman" w:hint="eastAsia"/>
          <w:bCs/>
          <w:sz w:val="24"/>
          <w:szCs w:val="24"/>
        </w:rPr>
        <w:t>;</w:t>
      </w:r>
      <w:r w:rsidR="004F6219" w:rsidRPr="00CB1F06">
        <w:rPr>
          <w:rFonts w:ascii="Times New Roman" w:eastAsia="宋体" w:hAnsi="Times New Roman" w:cs="Times New Roman"/>
          <w:bCs/>
          <w:sz w:val="24"/>
          <w:szCs w:val="24"/>
        </w:rPr>
        <w:t>18;7(1):8769.</w:t>
      </w:r>
      <w:r w:rsidR="00EA1C75" w:rsidRPr="00CB1F06">
        <w:rPr>
          <w:rFonts w:ascii="Times New Roman" w:eastAsia="宋体" w:hAnsi="Times New Roman" w:cs="Times New Roman"/>
          <w:bCs/>
          <w:sz w:val="24"/>
          <w:szCs w:val="24"/>
        </w:rPr>
        <w:t xml:space="preserve"> </w:t>
      </w:r>
    </w:p>
    <w:p w14:paraId="2754700D" w14:textId="4C9DF2E1"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3.  </w:t>
      </w:r>
      <w:r w:rsidR="004F6219" w:rsidRPr="00792EEB">
        <w:rPr>
          <w:rFonts w:ascii="Times New Roman" w:eastAsia="宋体" w:hAnsi="Times New Roman" w:cs="Times New Roman"/>
          <w:bCs/>
          <w:sz w:val="24"/>
          <w:szCs w:val="24"/>
        </w:rPr>
        <w:t xml:space="preserve">Weinstein AM, Chen L, Brzana EA, Patil PR, Taylor JL, Fabian KL, Wallace CT, </w:t>
      </w:r>
      <w:r w:rsidR="004F6219" w:rsidRPr="00792EEB">
        <w:rPr>
          <w:rFonts w:ascii="Times New Roman" w:eastAsia="宋体" w:hAnsi="Times New Roman" w:cs="Times New Roman"/>
          <w:bCs/>
          <w:sz w:val="24"/>
          <w:szCs w:val="24"/>
        </w:rPr>
        <w:lastRenderedPageBreak/>
        <w:t xml:space="preserve">Jones SD, Watkins SC, </w:t>
      </w:r>
      <w:r w:rsidR="004F6219" w:rsidRPr="00792EEB">
        <w:rPr>
          <w:rFonts w:ascii="Times New Roman" w:eastAsia="宋体" w:hAnsi="Times New Roman" w:cs="Times New Roman"/>
          <w:b/>
          <w:bCs/>
          <w:sz w:val="24"/>
          <w:szCs w:val="24"/>
        </w:rPr>
        <w:t>Lu B</w:t>
      </w:r>
      <w:r w:rsidR="004F6219" w:rsidRPr="00792EEB">
        <w:rPr>
          <w:rFonts w:ascii="Times New Roman" w:eastAsia="宋体" w:hAnsi="Times New Roman" w:cs="Times New Roman"/>
          <w:bCs/>
          <w:sz w:val="24"/>
          <w:szCs w:val="24"/>
        </w:rPr>
        <w:t>, Stroncek DF, Denning TL, Fu YX, Cohen PA</w:t>
      </w:r>
      <w:r w:rsidR="00566E2B"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Storkus WJ</w:t>
      </w:r>
      <w:r w:rsidR="00566E2B"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Tbet and IL-36γ cooperate in therapeutic DC-mediated promotion of ectopic lymphoid organogenesis in the tumor microenvironment. Oncoimmunology. 2017;6(6):e1322238.</w:t>
      </w:r>
      <w:r w:rsidR="00CD4930">
        <w:rPr>
          <w:rFonts w:ascii="Times New Roman" w:eastAsia="宋体" w:hAnsi="Times New Roman" w:cs="Times New Roman" w:hint="eastAsia"/>
          <w:bCs/>
          <w:sz w:val="24"/>
          <w:szCs w:val="24"/>
        </w:rPr>
        <w:t xml:space="preserve"> </w:t>
      </w:r>
    </w:p>
    <w:p w14:paraId="64BBCC0D" w14:textId="170E078E"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4.  </w:t>
      </w:r>
      <w:r w:rsidR="004F6219" w:rsidRPr="00792EEB">
        <w:rPr>
          <w:rFonts w:ascii="Times New Roman" w:eastAsia="宋体" w:hAnsi="Times New Roman" w:cs="Times New Roman"/>
          <w:bCs/>
          <w:sz w:val="24"/>
          <w:szCs w:val="24"/>
        </w:rPr>
        <w:t xml:space="preserve">Sun J, Chen Y, Huang Y, Zhao W, Liu Y, Venkataramanan R, </w:t>
      </w:r>
      <w:r w:rsidR="004F6219" w:rsidRPr="00792EEB">
        <w:rPr>
          <w:rFonts w:ascii="Times New Roman" w:eastAsia="宋体" w:hAnsi="Times New Roman" w:cs="Times New Roman"/>
          <w:b/>
          <w:bCs/>
          <w:sz w:val="24"/>
          <w:szCs w:val="24"/>
        </w:rPr>
        <w:t>Lu B</w:t>
      </w:r>
      <w:r w:rsidR="004612F5" w:rsidRPr="00792EEB">
        <w:rPr>
          <w:rFonts w:ascii="Times New Roman" w:eastAsia="宋体" w:hAnsi="Times New Roman" w:cs="Times New Roman"/>
          <w:b/>
          <w:bCs/>
          <w:sz w:val="24"/>
          <w:szCs w:val="24"/>
          <w:vertAlign w:val="superscript"/>
        </w:rPr>
        <w:t>*</w:t>
      </w:r>
      <w:r w:rsidR="004F6219" w:rsidRPr="00792EEB">
        <w:rPr>
          <w:rFonts w:ascii="Times New Roman" w:eastAsia="宋体" w:hAnsi="Times New Roman" w:cs="Times New Roman"/>
          <w:bCs/>
          <w:sz w:val="24"/>
          <w:szCs w:val="24"/>
        </w:rPr>
        <w:t>, Li S</w:t>
      </w:r>
      <w:r w:rsidR="004612F5"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Programmable co-delivery of the immune checkpoint inhibitor NLG919 and chemotherapeutic doxorubicin via a redox-responsive immunostimulatory polymeric prodrug carrier. Acta Pharmacol Sin. 2017;38(6):823-834.</w:t>
      </w:r>
      <w:r w:rsidR="00CD4930">
        <w:rPr>
          <w:rFonts w:ascii="Times New Roman" w:eastAsia="宋体" w:hAnsi="Times New Roman" w:cs="Times New Roman" w:hint="eastAsia"/>
          <w:bCs/>
          <w:sz w:val="24"/>
          <w:szCs w:val="24"/>
        </w:rPr>
        <w:t xml:space="preserve"> </w:t>
      </w:r>
    </w:p>
    <w:p w14:paraId="14215F3F" w14:textId="3803B593"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5.  </w:t>
      </w:r>
      <w:r w:rsidR="004F6219" w:rsidRPr="00792EEB">
        <w:rPr>
          <w:rFonts w:ascii="Times New Roman" w:eastAsia="宋体" w:hAnsi="Times New Roman" w:cs="Times New Roman"/>
          <w:bCs/>
          <w:sz w:val="24"/>
          <w:szCs w:val="24"/>
        </w:rPr>
        <w:t xml:space="preserve">Yang Y, Liu H, Zhang H, Ye Q, Wang J, Yang B, Mao L, Zhu W, Leak RK, Xiao B, </w:t>
      </w:r>
      <w:r w:rsidR="004F6219" w:rsidRPr="00792EEB">
        <w:rPr>
          <w:rFonts w:ascii="Times New Roman" w:eastAsia="宋体" w:hAnsi="Times New Roman" w:cs="Times New Roman"/>
          <w:b/>
          <w:bCs/>
          <w:sz w:val="24"/>
          <w:szCs w:val="24"/>
        </w:rPr>
        <w:t>Lu B</w:t>
      </w:r>
      <w:r w:rsidR="004F6219" w:rsidRPr="00792EEB">
        <w:rPr>
          <w:rFonts w:ascii="Times New Roman" w:eastAsia="宋体" w:hAnsi="Times New Roman" w:cs="Times New Roman"/>
          <w:bCs/>
          <w:sz w:val="24"/>
          <w:szCs w:val="24"/>
        </w:rPr>
        <w:t>, Chen J, Hu X</w:t>
      </w:r>
      <w:r w:rsidR="00CC060B"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ST2/IL-33-Dependent Microglial Response Limits Acute Ischemic Brain Injury. J Neurosci. 2017;37(18):4692-4704.</w:t>
      </w:r>
      <w:r w:rsidR="00CD4930">
        <w:rPr>
          <w:rFonts w:ascii="Times New Roman" w:eastAsia="宋体" w:hAnsi="Times New Roman" w:cs="Times New Roman" w:hint="eastAsia"/>
          <w:bCs/>
          <w:sz w:val="24"/>
          <w:szCs w:val="24"/>
        </w:rPr>
        <w:t xml:space="preserve"> </w:t>
      </w:r>
    </w:p>
    <w:p w14:paraId="227DB274" w14:textId="0863E79F" w:rsidR="004F6219" w:rsidRPr="00792EEB" w:rsidRDefault="009F39CF"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sidR="00CB1F06">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Xu Y, Chen L, Xu B, Xiong Y, Yang M, Rui X, Shi L, Wu C, Jiang J</w:t>
      </w:r>
      <w:r w:rsidR="00303465"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w:t>
      </w:r>
      <w:r w:rsidR="004F6219" w:rsidRPr="00792EEB">
        <w:rPr>
          <w:rFonts w:ascii="Times New Roman" w:eastAsia="宋体" w:hAnsi="Times New Roman" w:cs="Times New Roman"/>
          <w:b/>
          <w:bCs/>
          <w:sz w:val="24"/>
          <w:szCs w:val="24"/>
        </w:rPr>
        <w:t>Lu B</w:t>
      </w:r>
      <w:r w:rsidR="00303465" w:rsidRPr="00792EEB">
        <w:rPr>
          <w:rFonts w:ascii="Times New Roman" w:eastAsia="宋体" w:hAnsi="Times New Roman" w:cs="Times New Roman"/>
          <w:b/>
          <w:bCs/>
          <w:sz w:val="24"/>
          <w:szCs w:val="24"/>
          <w:vertAlign w:val="superscript"/>
        </w:rPr>
        <w:t>*</w:t>
      </w:r>
      <w:r w:rsidR="004F6219" w:rsidRPr="00792EEB">
        <w:rPr>
          <w:rFonts w:ascii="Times New Roman" w:eastAsia="宋体" w:hAnsi="Times New Roman" w:cs="Times New Roman"/>
          <w:bCs/>
          <w:sz w:val="24"/>
          <w:szCs w:val="24"/>
        </w:rPr>
        <w:t>. Higher Numbers of T-</w:t>
      </w:r>
      <w:r w:rsidR="000E5A21">
        <w:rPr>
          <w:rFonts w:ascii="Times New Roman" w:eastAsia="宋体" w:hAnsi="Times New Roman" w:cs="Times New Roman"/>
          <w:bCs/>
          <w:sz w:val="24"/>
          <w:szCs w:val="24"/>
        </w:rPr>
        <w:t>b</w:t>
      </w:r>
      <w:r w:rsidR="004F6219" w:rsidRPr="00792EEB">
        <w:rPr>
          <w:rFonts w:ascii="Times New Roman" w:eastAsia="宋体" w:hAnsi="Times New Roman" w:cs="Times New Roman"/>
          <w:bCs/>
          <w:sz w:val="24"/>
          <w:szCs w:val="24"/>
        </w:rPr>
        <w:t>et</w:t>
      </w:r>
      <w:r w:rsidR="004F6219" w:rsidRPr="000E5A21">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Tumor-Infiltrating Lymphocytes Associate with BetterSurvival in Human Epithelial Ovarian Cancer. Cell Physiol Biochem.</w:t>
      </w:r>
      <w:r>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2017;41(2):475-483.</w:t>
      </w:r>
      <w:r>
        <w:rPr>
          <w:rFonts w:ascii="Times New Roman" w:eastAsia="宋体" w:hAnsi="Times New Roman" w:cs="Times New Roman" w:hint="eastAsia"/>
          <w:bCs/>
          <w:sz w:val="24"/>
          <w:szCs w:val="24"/>
        </w:rPr>
        <w:t xml:space="preserve"> </w:t>
      </w:r>
    </w:p>
    <w:p w14:paraId="3F64ECBB" w14:textId="2AEB1A99" w:rsidR="004F6219" w:rsidRPr="00792EEB" w:rsidRDefault="009F39CF"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sidR="00CB1F06">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Li J, Shayan G, Avery L, Jie</w:t>
      </w:r>
      <w:r>
        <w:rPr>
          <w:rFonts w:ascii="Times New Roman" w:eastAsia="宋体" w:hAnsi="Times New Roman" w:cs="Times New Roman"/>
          <w:bCs/>
          <w:sz w:val="24"/>
          <w:szCs w:val="24"/>
        </w:rPr>
        <w:t xml:space="preserve"> H</w:t>
      </w:r>
      <w:r w:rsidR="004F6219" w:rsidRPr="00792EEB">
        <w:rPr>
          <w:rFonts w:ascii="Times New Roman" w:eastAsia="宋体" w:hAnsi="Times New Roman" w:cs="Times New Roman"/>
          <w:bCs/>
          <w:sz w:val="24"/>
          <w:szCs w:val="24"/>
        </w:rPr>
        <w:t xml:space="preserve">, Gildener-Leapman N, Schmitt N, </w:t>
      </w:r>
      <w:r w:rsidR="00F20EA1">
        <w:rPr>
          <w:rFonts w:ascii="Times New Roman" w:eastAsia="宋体" w:hAnsi="Times New Roman" w:cs="Times New Roman"/>
          <w:b/>
          <w:bCs/>
          <w:sz w:val="24"/>
          <w:szCs w:val="24"/>
        </w:rPr>
        <w:t>Lu B</w:t>
      </w:r>
      <w:r w:rsidR="004F6219" w:rsidRPr="00792EEB">
        <w:rPr>
          <w:rFonts w:ascii="Times New Roman" w:eastAsia="宋体" w:hAnsi="Times New Roman" w:cs="Times New Roman"/>
          <w:bCs/>
          <w:sz w:val="24"/>
          <w:szCs w:val="24"/>
        </w:rPr>
        <w:t>, Kane LP, Ferris RL</w:t>
      </w:r>
      <w:r w:rsidR="006E2C30"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Tumor-infiltrating Tim-3(+) T cells proliferate avidly except when PD-1 is co-expressed: Evidence for intracellular cross talk. Oncoimmunology. 2016;5(10):e1200778.</w:t>
      </w:r>
      <w:r w:rsidR="00F20EA1">
        <w:rPr>
          <w:rFonts w:ascii="Times New Roman" w:eastAsia="宋体" w:hAnsi="Times New Roman" w:cs="Times New Roman" w:hint="eastAsia"/>
          <w:bCs/>
          <w:sz w:val="24"/>
          <w:szCs w:val="24"/>
        </w:rPr>
        <w:t xml:space="preserve"> </w:t>
      </w:r>
    </w:p>
    <w:p w14:paraId="64550698" w14:textId="1F3BBB64" w:rsidR="004F6219" w:rsidRPr="00792EEB" w:rsidRDefault="009F39CF"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8</w:t>
      </w:r>
      <w:r w:rsidR="00CB1F06">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 xml:space="preserve">Chen Y, Xia R, Huang Y, Zhao W, Li J, Zhang X, Wang P, Venkataramanan R, Fan J, Xie W, Ma X, </w:t>
      </w:r>
      <w:r w:rsidR="004F6219" w:rsidRPr="00792EEB">
        <w:rPr>
          <w:rFonts w:ascii="Times New Roman" w:eastAsia="宋体" w:hAnsi="Times New Roman" w:cs="Times New Roman"/>
          <w:b/>
          <w:bCs/>
          <w:sz w:val="24"/>
          <w:szCs w:val="24"/>
        </w:rPr>
        <w:t>Lu B</w:t>
      </w:r>
      <w:r w:rsidR="004F6219" w:rsidRPr="00792EEB">
        <w:rPr>
          <w:rFonts w:ascii="Times New Roman" w:eastAsia="宋体" w:hAnsi="Times New Roman" w:cs="Times New Roman"/>
          <w:bCs/>
          <w:sz w:val="24"/>
          <w:szCs w:val="24"/>
        </w:rPr>
        <w:t>, Li S</w:t>
      </w:r>
      <w:r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An immunostimulatory dual-functional nanocarrier that improves cancer immunochemotherapy. Nat Commun. </w:t>
      </w:r>
      <w:r>
        <w:rPr>
          <w:rFonts w:ascii="Times New Roman" w:eastAsia="宋体" w:hAnsi="Times New Roman" w:cs="Times New Roman"/>
          <w:bCs/>
          <w:sz w:val="24"/>
          <w:szCs w:val="24"/>
        </w:rPr>
        <w:t>2016</w:t>
      </w:r>
      <w:r w:rsidR="004F6219" w:rsidRPr="00792EEB">
        <w:rPr>
          <w:rFonts w:ascii="Times New Roman" w:eastAsia="宋体" w:hAnsi="Times New Roman" w:cs="Times New Roman"/>
          <w:bCs/>
          <w:sz w:val="24"/>
          <w:szCs w:val="24"/>
        </w:rPr>
        <w:t>;7:13443.</w:t>
      </w:r>
      <w:r w:rsidR="00EA1C75" w:rsidRPr="00792EEB">
        <w:rPr>
          <w:rFonts w:ascii="Times New Roman" w:eastAsia="宋体" w:hAnsi="Times New Roman" w:cs="Times New Roman"/>
          <w:bCs/>
          <w:sz w:val="24"/>
          <w:szCs w:val="24"/>
        </w:rPr>
        <w:t xml:space="preserve"> </w:t>
      </w:r>
    </w:p>
    <w:p w14:paraId="4A6BFDB6" w14:textId="129748B8" w:rsidR="004F6219" w:rsidRPr="00792EEB" w:rsidRDefault="009F39CF"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9</w:t>
      </w:r>
      <w:r w:rsidR="00CB1F06">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Stollings LM</w:t>
      </w:r>
      <w:r w:rsidR="00300A6D"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Jia LJ</w:t>
      </w:r>
      <w:r w:rsidR="00300A6D"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Tang P, Dou H, </w:t>
      </w:r>
      <w:r w:rsidR="004F6219" w:rsidRPr="00792EEB">
        <w:rPr>
          <w:rFonts w:ascii="Times New Roman" w:eastAsia="宋体" w:hAnsi="Times New Roman" w:cs="Times New Roman"/>
          <w:b/>
          <w:bCs/>
          <w:sz w:val="24"/>
          <w:szCs w:val="24"/>
        </w:rPr>
        <w:t>Lu B</w:t>
      </w:r>
      <w:r w:rsidR="004F6219" w:rsidRPr="00792EEB">
        <w:rPr>
          <w:rFonts w:ascii="Times New Roman" w:eastAsia="宋体" w:hAnsi="Times New Roman" w:cs="Times New Roman"/>
          <w:bCs/>
          <w:sz w:val="24"/>
          <w:szCs w:val="24"/>
        </w:rPr>
        <w:t>, Xu Y</w:t>
      </w:r>
      <w:r w:rsidR="00260109"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Immune Modulation by Volatile Anest</w:t>
      </w:r>
      <w:r>
        <w:rPr>
          <w:rFonts w:ascii="Times New Roman" w:eastAsia="宋体" w:hAnsi="Times New Roman" w:cs="Times New Roman"/>
          <w:bCs/>
          <w:sz w:val="24"/>
          <w:szCs w:val="24"/>
        </w:rPr>
        <w:t>hetics. Anesthesiology. 2016</w:t>
      </w:r>
      <w:r w:rsidR="004F6219" w:rsidRPr="00792EEB">
        <w:rPr>
          <w:rFonts w:ascii="Times New Roman" w:eastAsia="宋体" w:hAnsi="Times New Roman" w:cs="Times New Roman"/>
          <w:bCs/>
          <w:sz w:val="24"/>
          <w:szCs w:val="24"/>
        </w:rPr>
        <w:t>;125(2):399-411.</w:t>
      </w:r>
      <w:r>
        <w:rPr>
          <w:rFonts w:ascii="Times New Roman" w:eastAsia="宋体" w:hAnsi="Times New Roman" w:cs="Times New Roman" w:hint="eastAsia"/>
          <w:bCs/>
          <w:sz w:val="24"/>
          <w:szCs w:val="24"/>
        </w:rPr>
        <w:t xml:space="preserve"> </w:t>
      </w:r>
    </w:p>
    <w:p w14:paraId="418F717E" w14:textId="6A2EED3D" w:rsidR="00C85360" w:rsidRPr="00792EEB" w:rsidRDefault="009F39CF" w:rsidP="009F39CF">
      <w:pPr>
        <w:adjustRightInd w:val="0"/>
        <w:snapToGrid w:val="0"/>
        <w:spacing w:line="360" w:lineRule="auto"/>
        <w:ind w:left="480" w:hangingChars="200" w:hanging="480"/>
        <w:rPr>
          <w:rFonts w:ascii="Times New Roman" w:eastAsia="宋体" w:hAnsi="Times New Roman" w:cs="Times New Roman"/>
          <w:b/>
          <w:bCs/>
          <w:sz w:val="24"/>
          <w:szCs w:val="24"/>
        </w:rPr>
      </w:pPr>
      <w:r w:rsidRPr="009F39CF">
        <w:rPr>
          <w:rFonts w:ascii="Times New Roman" w:eastAsia="宋体" w:hAnsi="Times New Roman" w:cs="Times New Roman" w:hint="eastAsia"/>
          <w:bCs/>
          <w:sz w:val="24"/>
          <w:szCs w:val="24"/>
        </w:rPr>
        <w:t>10</w:t>
      </w:r>
      <w:r w:rsidR="00CB1F06" w:rsidRPr="009F39CF">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 xml:space="preserve">  </w:t>
      </w:r>
      <w:r w:rsidR="00C85360" w:rsidRPr="009F39CF">
        <w:rPr>
          <w:rFonts w:ascii="Times New Roman" w:eastAsia="宋体" w:hAnsi="Times New Roman" w:cs="Times New Roman"/>
          <w:b/>
          <w:bCs/>
          <w:sz w:val="24"/>
          <w:szCs w:val="24"/>
        </w:rPr>
        <w:t>Lu B</w:t>
      </w:r>
      <w:r w:rsidR="00F90BFB" w:rsidRPr="00792EEB">
        <w:rPr>
          <w:rFonts w:ascii="Times New Roman" w:eastAsia="宋体" w:hAnsi="Times New Roman" w:cs="Times New Roman"/>
          <w:b/>
          <w:bCs/>
          <w:sz w:val="24"/>
          <w:szCs w:val="24"/>
          <w:vertAlign w:val="superscript"/>
        </w:rPr>
        <w:t>*</w:t>
      </w:r>
      <w:r w:rsidR="00C85360" w:rsidRPr="00792EEB">
        <w:rPr>
          <w:rFonts w:ascii="Times New Roman" w:eastAsia="宋体" w:hAnsi="Times New Roman" w:cs="Times New Roman"/>
          <w:bCs/>
          <w:sz w:val="24"/>
          <w:szCs w:val="24"/>
        </w:rPr>
        <w:t>, Yang M, Wang Q. Interleukin-33 in tumorigenesis, tumor immune evasion, and cancer immunotherapy. J Mol Med (Berl). 2016;94(5):535-43.</w:t>
      </w:r>
      <w:r>
        <w:rPr>
          <w:rFonts w:ascii="Times New Roman" w:eastAsia="宋体" w:hAnsi="Times New Roman" w:cs="Times New Roman" w:hint="eastAsia"/>
          <w:b/>
          <w:bCs/>
          <w:sz w:val="24"/>
          <w:szCs w:val="24"/>
        </w:rPr>
        <w:t xml:space="preserve"> </w:t>
      </w:r>
    </w:p>
    <w:p w14:paraId="6CA2491A" w14:textId="69CB99A7"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sidR="009F39CF">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Shi L, Chen L, Wu C</w:t>
      </w:r>
      <w:r w:rsidR="004F6219" w:rsidRPr="009F39CF">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Zhu Y, Xu B, Zheng X, Sun M, Wen W, Dai X, Yang M, Lv Q, </w:t>
      </w:r>
      <w:r w:rsidR="004F6219" w:rsidRPr="00792EEB">
        <w:rPr>
          <w:rFonts w:ascii="Times New Roman" w:eastAsia="宋体" w:hAnsi="Times New Roman" w:cs="Times New Roman"/>
          <w:b/>
          <w:bCs/>
          <w:sz w:val="24"/>
          <w:szCs w:val="24"/>
        </w:rPr>
        <w:t>Lu B</w:t>
      </w:r>
      <w:r w:rsidR="004F6219" w:rsidRPr="009F39CF">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Jiang J</w:t>
      </w:r>
      <w:r w:rsidR="004F6219" w:rsidRPr="009F39CF">
        <w:rPr>
          <w:rFonts w:ascii="Times New Roman" w:eastAsia="宋体" w:hAnsi="Times New Roman" w:cs="Times New Roman"/>
          <w:bCs/>
          <w:sz w:val="24"/>
          <w:szCs w:val="24"/>
          <w:vertAlign w:val="superscript"/>
        </w:rPr>
        <w:t>*</w:t>
      </w:r>
      <w:r w:rsidR="009F39CF">
        <w:rPr>
          <w:rFonts w:ascii="Times New Roman" w:eastAsia="宋体" w:hAnsi="Times New Roman" w:cs="Times New Roman" w:hint="eastAsia"/>
          <w:bCs/>
          <w:sz w:val="24"/>
          <w:szCs w:val="24"/>
        </w:rPr>
        <w:t>.</w:t>
      </w:r>
      <w:r w:rsidR="004F6219" w:rsidRPr="00792EEB">
        <w:rPr>
          <w:rFonts w:ascii="Times New Roman" w:eastAsia="宋体" w:hAnsi="Times New Roman" w:cs="Times New Roman"/>
          <w:bCs/>
          <w:sz w:val="24"/>
          <w:szCs w:val="24"/>
        </w:rPr>
        <w:t xml:space="preserve"> PD-1 blockade boosts radiofrequency ablation-elicited adaptive immune responses against tumor. Clin Cancer Res. 2016;22(5):1173-</w:t>
      </w:r>
      <w:r w:rsidR="009F39CF">
        <w:rPr>
          <w:rFonts w:ascii="Times New Roman" w:eastAsia="宋体" w:hAnsi="Times New Roman" w:cs="Times New Roman" w:hint="eastAsia"/>
          <w:bCs/>
          <w:sz w:val="24"/>
          <w:szCs w:val="24"/>
        </w:rPr>
        <w:t>11</w:t>
      </w:r>
      <w:r w:rsidR="004F6219" w:rsidRPr="00792EEB">
        <w:rPr>
          <w:rFonts w:ascii="Times New Roman" w:eastAsia="宋体" w:hAnsi="Times New Roman" w:cs="Times New Roman"/>
          <w:bCs/>
          <w:sz w:val="24"/>
          <w:szCs w:val="24"/>
        </w:rPr>
        <w:t>84.</w:t>
      </w:r>
      <w:r w:rsidR="009F39CF">
        <w:rPr>
          <w:rFonts w:ascii="Times New Roman" w:eastAsia="宋体" w:hAnsi="Times New Roman" w:cs="Times New Roman" w:hint="eastAsia"/>
          <w:bCs/>
          <w:sz w:val="24"/>
          <w:szCs w:val="24"/>
        </w:rPr>
        <w:t xml:space="preserve"> </w:t>
      </w:r>
    </w:p>
    <w:p w14:paraId="02C868F4" w14:textId="4BE3B5B3"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sidR="009F39CF">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 xml:space="preserve">Wang X, Zhao X, Feng C, Weinstein A, Xia R, Wen W, Lv Q, Zuo S, Tang P, Yang X, Chen X, Wang H, Zang S, Stollings L, Denning TL, Jiang J, Fan J, Zhang G, Zhang X, Zhu Y, Storkus W, </w:t>
      </w:r>
      <w:r w:rsidR="004F6219" w:rsidRPr="00792EEB">
        <w:rPr>
          <w:rFonts w:ascii="Times New Roman" w:eastAsia="宋体" w:hAnsi="Times New Roman" w:cs="Times New Roman"/>
          <w:b/>
          <w:bCs/>
          <w:sz w:val="24"/>
          <w:szCs w:val="24"/>
        </w:rPr>
        <w:t>Lu B</w:t>
      </w:r>
      <w:r w:rsidR="00353893" w:rsidRPr="00792EEB">
        <w:rPr>
          <w:rFonts w:ascii="Times New Roman" w:eastAsia="宋体" w:hAnsi="Times New Roman" w:cs="Times New Roman"/>
          <w:b/>
          <w:bCs/>
          <w:sz w:val="24"/>
          <w:szCs w:val="24"/>
          <w:vertAlign w:val="superscript"/>
        </w:rPr>
        <w:t>*</w:t>
      </w:r>
      <w:r w:rsidR="004F6219" w:rsidRPr="00792EEB">
        <w:rPr>
          <w:rFonts w:ascii="Times New Roman" w:eastAsia="宋体" w:hAnsi="Times New Roman" w:cs="Times New Roman"/>
          <w:b/>
          <w:bCs/>
          <w:sz w:val="24"/>
          <w:szCs w:val="24"/>
        </w:rPr>
        <w:t>.</w:t>
      </w:r>
      <w:r w:rsidR="004F6219" w:rsidRPr="00792EEB">
        <w:rPr>
          <w:rFonts w:ascii="Times New Roman" w:eastAsia="宋体" w:hAnsi="Times New Roman" w:cs="Times New Roman"/>
          <w:bCs/>
          <w:sz w:val="24"/>
          <w:szCs w:val="24"/>
        </w:rPr>
        <w:t xml:space="preserve"> IL-36γ transforms the tumor </w:t>
      </w:r>
      <w:r w:rsidR="004F6219" w:rsidRPr="00792EEB">
        <w:rPr>
          <w:rFonts w:ascii="Times New Roman" w:eastAsia="宋体" w:hAnsi="Times New Roman" w:cs="Times New Roman"/>
          <w:bCs/>
          <w:sz w:val="24"/>
          <w:szCs w:val="24"/>
        </w:rPr>
        <w:lastRenderedPageBreak/>
        <w:t xml:space="preserve">microenvironment and promotes type 1 lymphocyte-mediated antitumor immune responses. Cancer Cell. </w:t>
      </w:r>
      <w:r w:rsidR="009F39CF" w:rsidRPr="009F39CF">
        <w:rPr>
          <w:rFonts w:ascii="Times New Roman" w:eastAsia="宋体" w:hAnsi="Times New Roman" w:cs="Times New Roman"/>
          <w:bCs/>
          <w:sz w:val="24"/>
          <w:szCs w:val="24"/>
        </w:rPr>
        <w:t>2015;28(3):296-306</w:t>
      </w:r>
      <w:r w:rsidR="009F39CF">
        <w:rPr>
          <w:rFonts w:ascii="Times New Roman" w:eastAsia="宋体" w:hAnsi="Times New Roman" w:cs="Times New Roman" w:hint="eastAsia"/>
          <w:bCs/>
          <w:sz w:val="24"/>
          <w:szCs w:val="24"/>
        </w:rPr>
        <w:t xml:space="preserve">. </w:t>
      </w:r>
    </w:p>
    <w:p w14:paraId="062863FC" w14:textId="0962EF7C"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sidR="009F39CF">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Gao X, Wang X, Yang Q, Zhao X, Wen W, Li G, Lu J, Qin W, Qi Y, Xie F, Jiang J, Wu C, Zhang X, Chen X, Turnquist H, Zhu Y</w:t>
      </w:r>
      <w:r w:rsidR="00FA44F7"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w:t>
      </w:r>
      <w:r w:rsidR="004F6219" w:rsidRPr="00792EEB">
        <w:rPr>
          <w:rFonts w:ascii="Times New Roman" w:eastAsia="宋体" w:hAnsi="Times New Roman" w:cs="Times New Roman"/>
          <w:b/>
          <w:bCs/>
          <w:sz w:val="24"/>
          <w:szCs w:val="24"/>
        </w:rPr>
        <w:t>Lu B</w:t>
      </w:r>
      <w:r w:rsidR="00FA44F7" w:rsidRPr="00792EEB">
        <w:rPr>
          <w:rFonts w:ascii="Times New Roman" w:eastAsia="宋体" w:hAnsi="Times New Roman" w:cs="Times New Roman"/>
          <w:b/>
          <w:bCs/>
          <w:sz w:val="24"/>
          <w:szCs w:val="24"/>
        </w:rPr>
        <w:t>*</w:t>
      </w:r>
      <w:r w:rsidR="004F6219" w:rsidRPr="00792EEB">
        <w:rPr>
          <w:rFonts w:ascii="Times New Roman" w:eastAsia="宋体" w:hAnsi="Times New Roman" w:cs="Times New Roman"/>
          <w:bCs/>
          <w:sz w:val="24"/>
          <w:szCs w:val="24"/>
        </w:rPr>
        <w:t>. Tumoral Expression of IL-33 Inhibits Tumor Growth and Modifies the Tumor Microenvironment through CD8</w:t>
      </w:r>
      <w:r w:rsidR="004F6219"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T and  NK Cells. </w:t>
      </w:r>
      <w:r w:rsidR="006375D7" w:rsidRPr="006375D7">
        <w:rPr>
          <w:rFonts w:ascii="Times New Roman" w:eastAsia="宋体" w:hAnsi="Times New Roman" w:cs="Times New Roman"/>
          <w:bCs/>
          <w:sz w:val="24"/>
          <w:szCs w:val="24"/>
        </w:rPr>
        <w:t>J Immunol</w:t>
      </w:r>
      <w:r w:rsidR="004F6219" w:rsidRPr="00792EEB">
        <w:rPr>
          <w:rFonts w:ascii="Times New Roman" w:eastAsia="宋体" w:hAnsi="Times New Roman" w:cs="Times New Roman"/>
          <w:bCs/>
          <w:sz w:val="24"/>
          <w:szCs w:val="24"/>
        </w:rPr>
        <w:t>. 2015;194(1):438-</w:t>
      </w:r>
      <w:r w:rsidR="00615F63">
        <w:rPr>
          <w:rFonts w:ascii="Times New Roman" w:eastAsia="宋体" w:hAnsi="Times New Roman" w:cs="Times New Roman" w:hint="eastAsia"/>
          <w:bCs/>
          <w:sz w:val="24"/>
          <w:szCs w:val="24"/>
        </w:rPr>
        <w:t>4</w:t>
      </w:r>
      <w:r w:rsidR="004F6219" w:rsidRPr="00792EEB">
        <w:rPr>
          <w:rFonts w:ascii="Times New Roman" w:eastAsia="宋体" w:hAnsi="Times New Roman" w:cs="Times New Roman"/>
          <w:bCs/>
          <w:sz w:val="24"/>
          <w:szCs w:val="24"/>
        </w:rPr>
        <w:t>45.</w:t>
      </w:r>
      <w:r w:rsidR="00615F63">
        <w:rPr>
          <w:rFonts w:ascii="Times New Roman" w:eastAsia="宋体" w:hAnsi="Times New Roman" w:cs="Times New Roman" w:hint="eastAsia"/>
          <w:bCs/>
          <w:sz w:val="24"/>
          <w:szCs w:val="24"/>
        </w:rPr>
        <w:t xml:space="preserve"> </w:t>
      </w:r>
    </w:p>
    <w:p w14:paraId="133B47CF" w14:textId="01B0F8FD" w:rsidR="00C85360" w:rsidRPr="00792EEB" w:rsidRDefault="00CB1F06" w:rsidP="00CB1F06">
      <w:pPr>
        <w:adjustRightInd w:val="0"/>
        <w:snapToGrid w:val="0"/>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9F39CF">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 xml:space="preserve">.  </w:t>
      </w:r>
      <w:r w:rsidR="00C85360" w:rsidRPr="00792EEB">
        <w:rPr>
          <w:rFonts w:ascii="Times New Roman" w:eastAsia="宋体" w:hAnsi="Times New Roman" w:cs="Times New Roman"/>
          <w:sz w:val="24"/>
          <w:szCs w:val="24"/>
        </w:rPr>
        <w:t>Weksler B</w:t>
      </w:r>
      <w:r w:rsidR="00AF158C" w:rsidRPr="00792EEB">
        <w:rPr>
          <w:rFonts w:ascii="Times New Roman" w:eastAsia="宋体" w:hAnsi="Times New Roman" w:cs="Times New Roman"/>
          <w:sz w:val="24"/>
          <w:szCs w:val="24"/>
          <w:vertAlign w:val="superscript"/>
        </w:rPr>
        <w:t>*</w:t>
      </w:r>
      <w:r w:rsidR="006375D7">
        <w:rPr>
          <w:rFonts w:ascii="Times New Roman" w:eastAsia="宋体" w:hAnsi="Times New Roman" w:cs="Times New Roman" w:hint="eastAsia"/>
          <w:sz w:val="24"/>
          <w:szCs w:val="24"/>
        </w:rPr>
        <w:t xml:space="preserve">, </w:t>
      </w:r>
      <w:r w:rsidR="00C85360" w:rsidRPr="00792EEB">
        <w:rPr>
          <w:rFonts w:ascii="Times New Roman" w:eastAsia="宋体" w:hAnsi="Times New Roman" w:cs="Times New Roman"/>
          <w:b/>
          <w:sz w:val="24"/>
          <w:szCs w:val="24"/>
        </w:rPr>
        <w:t>Lu B.</w:t>
      </w:r>
      <w:r w:rsidR="00C85360" w:rsidRPr="00792EEB">
        <w:rPr>
          <w:rFonts w:ascii="Times New Roman" w:eastAsia="宋体" w:hAnsi="Times New Roman" w:cs="Times New Roman"/>
          <w:sz w:val="24"/>
          <w:szCs w:val="24"/>
        </w:rPr>
        <w:t xml:space="preserve"> Alterations of the Immune System in Thymic Malignancies. </w:t>
      </w:r>
      <w:r w:rsidR="006375D7" w:rsidRPr="00257CCE">
        <w:rPr>
          <w:rFonts w:ascii="Times New Roman" w:eastAsia="宋体" w:hAnsi="Times New Roman" w:cs="Times New Roman"/>
          <w:sz w:val="24"/>
          <w:szCs w:val="24"/>
        </w:rPr>
        <w:t>J Thorac Oncol</w:t>
      </w:r>
      <w:r w:rsidR="006375D7">
        <w:rPr>
          <w:rFonts w:ascii="Times New Roman" w:eastAsia="宋体" w:hAnsi="Times New Roman" w:cs="Times New Roman" w:hint="eastAsia"/>
          <w:sz w:val="24"/>
          <w:szCs w:val="24"/>
        </w:rPr>
        <w:t xml:space="preserve">. </w:t>
      </w:r>
      <w:r w:rsidR="00C85360" w:rsidRPr="00792EEB">
        <w:rPr>
          <w:rFonts w:ascii="Times New Roman" w:eastAsia="宋体" w:hAnsi="Times New Roman" w:cs="Times New Roman"/>
          <w:sz w:val="24"/>
          <w:szCs w:val="24"/>
        </w:rPr>
        <w:t>2014</w:t>
      </w:r>
      <w:r w:rsidR="006375D7">
        <w:rPr>
          <w:rFonts w:ascii="Times New Roman" w:eastAsia="宋体" w:hAnsi="Times New Roman" w:cs="Times New Roman" w:hint="eastAsia"/>
          <w:sz w:val="24"/>
          <w:szCs w:val="24"/>
        </w:rPr>
        <w:t>;</w:t>
      </w:r>
      <w:r w:rsidR="00C85360" w:rsidRPr="00792EEB">
        <w:rPr>
          <w:rFonts w:ascii="Times New Roman" w:eastAsia="宋体" w:hAnsi="Times New Roman" w:cs="Times New Roman"/>
          <w:sz w:val="24"/>
          <w:szCs w:val="24"/>
        </w:rPr>
        <w:t>9</w:t>
      </w:r>
      <w:r w:rsidR="006375D7">
        <w:rPr>
          <w:rFonts w:ascii="Times New Roman" w:eastAsia="宋体" w:hAnsi="Times New Roman" w:cs="Times New Roman" w:hint="eastAsia"/>
          <w:sz w:val="24"/>
          <w:szCs w:val="24"/>
        </w:rPr>
        <w:t>(</w:t>
      </w:r>
      <w:r w:rsidR="00C85360" w:rsidRPr="00792EEB">
        <w:rPr>
          <w:rFonts w:ascii="Times New Roman" w:eastAsia="宋体" w:hAnsi="Times New Roman" w:cs="Times New Roman"/>
          <w:sz w:val="24"/>
          <w:szCs w:val="24"/>
        </w:rPr>
        <w:t>9</w:t>
      </w:r>
      <w:r w:rsidR="006375D7">
        <w:rPr>
          <w:rFonts w:ascii="Times New Roman" w:eastAsia="宋体" w:hAnsi="Times New Roman" w:cs="Times New Roman" w:hint="eastAsia"/>
          <w:sz w:val="24"/>
          <w:szCs w:val="24"/>
        </w:rPr>
        <w:t>):</w:t>
      </w:r>
      <w:r w:rsidR="006375D7">
        <w:rPr>
          <w:rFonts w:ascii="Times New Roman" w:eastAsia="宋体" w:hAnsi="Times New Roman" w:cs="Times New Roman"/>
          <w:sz w:val="24"/>
          <w:szCs w:val="24"/>
        </w:rPr>
        <w:t>137-</w:t>
      </w:r>
      <w:r w:rsidR="00C85360" w:rsidRPr="00792EEB">
        <w:rPr>
          <w:rFonts w:ascii="Times New Roman" w:eastAsia="宋体" w:hAnsi="Times New Roman" w:cs="Times New Roman"/>
          <w:sz w:val="24"/>
          <w:szCs w:val="24"/>
        </w:rPr>
        <w:t>142</w:t>
      </w:r>
      <w:r w:rsidR="006375D7">
        <w:rPr>
          <w:rFonts w:ascii="Times New Roman" w:eastAsia="宋体" w:hAnsi="Times New Roman" w:cs="Times New Roman" w:hint="eastAsia"/>
          <w:sz w:val="24"/>
          <w:szCs w:val="24"/>
        </w:rPr>
        <w:t xml:space="preserve">. </w:t>
      </w:r>
    </w:p>
    <w:p w14:paraId="26B2948D" w14:textId="312B3B64" w:rsidR="00C85360" w:rsidRPr="00792EEB" w:rsidRDefault="00CB1F06" w:rsidP="00CB1F06">
      <w:pPr>
        <w:adjustRightInd w:val="0"/>
        <w:snapToGrid w:val="0"/>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9F39CF">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 xml:space="preserve">.  </w:t>
      </w:r>
      <w:r w:rsidR="00C85360" w:rsidRPr="00792EEB">
        <w:rPr>
          <w:rFonts w:ascii="Times New Roman" w:eastAsia="宋体" w:hAnsi="Times New Roman" w:cs="Times New Roman"/>
          <w:sz w:val="24"/>
          <w:szCs w:val="24"/>
        </w:rPr>
        <w:t xml:space="preserve">Ferris RL, </w:t>
      </w:r>
      <w:r w:rsidR="00C85360" w:rsidRPr="00792EEB">
        <w:rPr>
          <w:rFonts w:ascii="Times New Roman" w:eastAsia="宋体" w:hAnsi="Times New Roman" w:cs="Times New Roman"/>
          <w:b/>
          <w:sz w:val="24"/>
          <w:szCs w:val="24"/>
        </w:rPr>
        <w:t>Lu B</w:t>
      </w:r>
      <w:r w:rsidR="00C85360" w:rsidRPr="00792EEB">
        <w:rPr>
          <w:rFonts w:ascii="Times New Roman" w:eastAsia="宋体" w:hAnsi="Times New Roman" w:cs="Times New Roman"/>
          <w:sz w:val="24"/>
          <w:szCs w:val="24"/>
        </w:rPr>
        <w:t>, Kane LP</w:t>
      </w:r>
      <w:r w:rsidR="007974E5" w:rsidRPr="00792EEB">
        <w:rPr>
          <w:rFonts w:ascii="Times New Roman" w:eastAsia="宋体" w:hAnsi="Times New Roman" w:cs="Times New Roman"/>
          <w:sz w:val="24"/>
          <w:szCs w:val="24"/>
          <w:vertAlign w:val="superscript"/>
        </w:rPr>
        <w:t>*</w:t>
      </w:r>
      <w:r w:rsidR="00C85360" w:rsidRPr="00792EEB">
        <w:rPr>
          <w:rFonts w:ascii="Times New Roman" w:eastAsia="宋体" w:hAnsi="Times New Roman" w:cs="Times New Roman"/>
          <w:sz w:val="24"/>
          <w:szCs w:val="24"/>
        </w:rPr>
        <w:t>. Too much of a good thing? Tim-3 and TCR signaling in T cell exhaustion. J Immunol. 2014;193(4):1525-</w:t>
      </w:r>
      <w:r w:rsidR="006375D7">
        <w:rPr>
          <w:rFonts w:ascii="Times New Roman" w:eastAsia="宋体" w:hAnsi="Times New Roman" w:cs="Times New Roman" w:hint="eastAsia"/>
          <w:sz w:val="24"/>
          <w:szCs w:val="24"/>
        </w:rPr>
        <w:t>15</w:t>
      </w:r>
      <w:r w:rsidR="00C85360" w:rsidRPr="00792EEB">
        <w:rPr>
          <w:rFonts w:ascii="Times New Roman" w:eastAsia="宋体" w:hAnsi="Times New Roman" w:cs="Times New Roman"/>
          <w:sz w:val="24"/>
          <w:szCs w:val="24"/>
        </w:rPr>
        <w:t>30.</w:t>
      </w:r>
      <w:r w:rsidR="006375D7">
        <w:rPr>
          <w:rFonts w:ascii="Times New Roman" w:eastAsia="宋体" w:hAnsi="Times New Roman" w:cs="Times New Roman" w:hint="eastAsia"/>
          <w:sz w:val="24"/>
          <w:szCs w:val="24"/>
        </w:rPr>
        <w:t xml:space="preserve"> </w:t>
      </w:r>
    </w:p>
    <w:p w14:paraId="7E07ABC7" w14:textId="52B3FA93" w:rsidR="004F6219" w:rsidRPr="006375D7" w:rsidRDefault="009F39CF"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sidR="006375D7">
        <w:rPr>
          <w:rFonts w:ascii="Times New Roman" w:eastAsia="宋体" w:hAnsi="Times New Roman" w:cs="Times New Roman" w:hint="eastAsia"/>
          <w:bCs/>
          <w:sz w:val="24"/>
          <w:szCs w:val="24"/>
        </w:rPr>
        <w:t>6</w:t>
      </w:r>
      <w:r w:rsidR="00CB1F06">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Tang Y, Xu X, Guo S, Zhang C, Tang Y, Tian Y, Ni B</w:t>
      </w:r>
      <w:r w:rsidR="004F6219" w:rsidRPr="006375D7">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w:t>
      </w:r>
      <w:r w:rsidR="004F6219" w:rsidRPr="00792EEB">
        <w:rPr>
          <w:rFonts w:ascii="Times New Roman" w:eastAsia="宋体" w:hAnsi="Times New Roman" w:cs="Times New Roman"/>
          <w:b/>
          <w:bCs/>
          <w:sz w:val="24"/>
          <w:szCs w:val="24"/>
        </w:rPr>
        <w:t>Lu B</w:t>
      </w:r>
      <w:r w:rsidR="004F6219" w:rsidRPr="006375D7">
        <w:rPr>
          <w:rFonts w:ascii="Times New Roman" w:eastAsia="宋体" w:hAnsi="Times New Roman" w:cs="Times New Roman"/>
          <w:b/>
          <w:bCs/>
          <w:sz w:val="24"/>
          <w:szCs w:val="24"/>
          <w:vertAlign w:val="superscript"/>
        </w:rPr>
        <w:t>*</w:t>
      </w:r>
      <w:r w:rsidR="004F6219" w:rsidRPr="00792EEB">
        <w:rPr>
          <w:rFonts w:ascii="Times New Roman" w:eastAsia="宋体" w:hAnsi="Times New Roman" w:cs="Times New Roman"/>
          <w:bCs/>
          <w:sz w:val="24"/>
          <w:szCs w:val="24"/>
        </w:rPr>
        <w:t>, Wang H</w:t>
      </w:r>
      <w:r w:rsidR="004F6219" w:rsidRPr="006375D7">
        <w:rPr>
          <w:rFonts w:ascii="Times New Roman" w:eastAsia="宋体" w:hAnsi="Times New Roman" w:cs="Times New Roman"/>
          <w:bCs/>
          <w:sz w:val="24"/>
          <w:szCs w:val="24"/>
          <w:vertAlign w:val="superscript"/>
        </w:rPr>
        <w:t>*</w:t>
      </w:r>
      <w:r w:rsidR="006375D7">
        <w:rPr>
          <w:rFonts w:ascii="Times New Roman" w:eastAsia="宋体" w:hAnsi="Times New Roman" w:cs="Times New Roman" w:hint="eastAsia"/>
          <w:bCs/>
          <w:sz w:val="24"/>
          <w:szCs w:val="24"/>
        </w:rPr>
        <w:t xml:space="preserve">. </w:t>
      </w:r>
      <w:r w:rsidR="004F6219" w:rsidRPr="006375D7">
        <w:rPr>
          <w:rFonts w:ascii="Times New Roman" w:eastAsia="宋体" w:hAnsi="Times New Roman" w:cs="Times New Roman"/>
          <w:bCs/>
          <w:sz w:val="24"/>
          <w:szCs w:val="24"/>
        </w:rPr>
        <w:t>PLoS One. 2014;9(3):e91551.</w:t>
      </w:r>
      <w:r w:rsidR="006375D7">
        <w:rPr>
          <w:rFonts w:ascii="Times New Roman" w:eastAsia="宋体" w:hAnsi="Times New Roman" w:cs="Times New Roman" w:hint="eastAsia"/>
          <w:bCs/>
          <w:sz w:val="24"/>
          <w:szCs w:val="24"/>
        </w:rPr>
        <w:t xml:space="preserve"> </w:t>
      </w:r>
    </w:p>
    <w:p w14:paraId="08AB150A" w14:textId="27E73FAF" w:rsidR="004F6219" w:rsidRPr="00792EEB" w:rsidRDefault="009F39CF"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sidR="006375D7">
        <w:rPr>
          <w:rFonts w:ascii="Times New Roman" w:eastAsia="宋体" w:hAnsi="Times New Roman" w:cs="Times New Roman" w:hint="eastAsia"/>
          <w:bCs/>
          <w:sz w:val="24"/>
          <w:szCs w:val="24"/>
        </w:rPr>
        <w:t>7</w:t>
      </w:r>
      <w:r w:rsidR="00CB1F06">
        <w:rPr>
          <w:rFonts w:ascii="Times New Roman" w:eastAsia="宋体" w:hAnsi="Times New Roman" w:cs="Times New Roman" w:hint="eastAsia"/>
          <w:bCs/>
          <w:sz w:val="24"/>
          <w:szCs w:val="24"/>
        </w:rPr>
        <w:t xml:space="preserve">.  </w:t>
      </w:r>
      <w:r w:rsidR="0019251D" w:rsidRPr="00792EEB">
        <w:rPr>
          <w:rFonts w:ascii="Times New Roman" w:eastAsia="宋体" w:hAnsi="Times New Roman" w:cs="Times New Roman"/>
          <w:bCs/>
          <w:sz w:val="24"/>
          <w:szCs w:val="24"/>
        </w:rPr>
        <w:t xml:space="preserve">Zeng T, Wang Q, Fu J, Lin Q, Bi J, Ding W, Qiao Y, Zhang S, Zhao W, Lin H, Wang M, </w:t>
      </w:r>
      <w:r w:rsidR="0019251D" w:rsidRPr="00792EEB">
        <w:rPr>
          <w:rFonts w:ascii="Times New Roman" w:eastAsia="宋体" w:hAnsi="Times New Roman" w:cs="Times New Roman"/>
          <w:b/>
          <w:bCs/>
          <w:sz w:val="24"/>
          <w:szCs w:val="24"/>
        </w:rPr>
        <w:t>Lu B</w:t>
      </w:r>
      <w:r w:rsidR="0019251D" w:rsidRPr="00792EEB">
        <w:rPr>
          <w:rFonts w:ascii="Times New Roman" w:eastAsia="宋体" w:hAnsi="Times New Roman" w:cs="Times New Roman"/>
          <w:bCs/>
          <w:sz w:val="24"/>
          <w:szCs w:val="24"/>
        </w:rPr>
        <w:t>, Deng X, Zhou D, Yin Z</w:t>
      </w:r>
      <w:r w:rsidR="00067DE5" w:rsidRPr="00792EEB">
        <w:rPr>
          <w:rFonts w:ascii="Times New Roman" w:eastAsia="宋体" w:hAnsi="Times New Roman" w:cs="Times New Roman"/>
          <w:bCs/>
          <w:sz w:val="24"/>
          <w:szCs w:val="24"/>
          <w:vertAlign w:val="superscript"/>
        </w:rPr>
        <w:t>*</w:t>
      </w:r>
      <w:r w:rsidR="006375D7">
        <w:rPr>
          <w:rFonts w:ascii="Times New Roman" w:eastAsia="宋体" w:hAnsi="Times New Roman" w:cs="Times New Roman"/>
          <w:bCs/>
          <w:sz w:val="24"/>
          <w:szCs w:val="24"/>
        </w:rPr>
        <w:t>, Wang H</w:t>
      </w:r>
      <w:r w:rsidR="00067DE5" w:rsidRPr="00792EEB">
        <w:rPr>
          <w:rFonts w:ascii="Times New Roman" w:eastAsia="宋体" w:hAnsi="Times New Roman" w:cs="Times New Roman"/>
          <w:bCs/>
          <w:sz w:val="24"/>
          <w:szCs w:val="24"/>
          <w:vertAlign w:val="superscript"/>
        </w:rPr>
        <w:t>*</w:t>
      </w:r>
      <w:r w:rsidR="006375D7">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Impeded Nedd4-1-Mediated Ras Degradation Underlies Ras-Driven Tumorigenesis.</w:t>
      </w:r>
      <w:r w:rsidR="004F6219" w:rsidRPr="006375D7">
        <w:rPr>
          <w:rFonts w:ascii="Times New Roman" w:eastAsia="宋体" w:hAnsi="Times New Roman" w:cs="Times New Roman"/>
          <w:bCs/>
          <w:sz w:val="24"/>
          <w:szCs w:val="24"/>
        </w:rPr>
        <w:t xml:space="preserve"> Cell Rep</w:t>
      </w:r>
      <w:r w:rsidR="004F6219" w:rsidRPr="00792EEB">
        <w:rPr>
          <w:rFonts w:ascii="Times New Roman" w:eastAsia="宋体" w:hAnsi="Times New Roman" w:cs="Times New Roman"/>
          <w:bCs/>
          <w:sz w:val="24"/>
          <w:szCs w:val="24"/>
        </w:rPr>
        <w:t>. 2014;7(3):871-</w:t>
      </w:r>
      <w:r w:rsidR="006375D7">
        <w:rPr>
          <w:rFonts w:ascii="Times New Roman" w:eastAsia="宋体" w:hAnsi="Times New Roman" w:cs="Times New Roman" w:hint="eastAsia"/>
          <w:bCs/>
          <w:sz w:val="24"/>
          <w:szCs w:val="24"/>
        </w:rPr>
        <w:t>8</w:t>
      </w:r>
      <w:r w:rsidR="004F6219" w:rsidRPr="00792EEB">
        <w:rPr>
          <w:rFonts w:ascii="Times New Roman" w:eastAsia="宋体" w:hAnsi="Times New Roman" w:cs="Times New Roman"/>
          <w:bCs/>
          <w:sz w:val="24"/>
          <w:szCs w:val="24"/>
        </w:rPr>
        <w:t>82.</w:t>
      </w:r>
      <w:r w:rsidR="00EA1C75" w:rsidRPr="00792EEB">
        <w:rPr>
          <w:rFonts w:ascii="Times New Roman" w:eastAsia="宋体" w:hAnsi="Times New Roman" w:cs="Times New Roman"/>
          <w:bCs/>
          <w:sz w:val="24"/>
          <w:szCs w:val="24"/>
        </w:rPr>
        <w:t xml:space="preserve"> </w:t>
      </w:r>
    </w:p>
    <w:p w14:paraId="549CD0F4" w14:textId="62972F82" w:rsidR="004F6219" w:rsidRPr="00792EEB" w:rsidRDefault="009F39CF"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sidR="006375D7">
        <w:rPr>
          <w:rFonts w:ascii="Times New Roman" w:eastAsia="宋体" w:hAnsi="Times New Roman" w:cs="Times New Roman" w:hint="eastAsia"/>
          <w:bCs/>
          <w:sz w:val="24"/>
          <w:szCs w:val="24"/>
        </w:rPr>
        <w:t>8</w:t>
      </w:r>
      <w:r w:rsidR="00CB1F06">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 xml:space="preserve">Li G, Yang Q, Zhu Y, Wang HR, Chen X, Zhang X, </w:t>
      </w:r>
      <w:r w:rsidR="004F6219" w:rsidRPr="00792EEB">
        <w:rPr>
          <w:rFonts w:ascii="Times New Roman" w:eastAsia="宋体" w:hAnsi="Times New Roman" w:cs="Times New Roman"/>
          <w:b/>
          <w:bCs/>
          <w:sz w:val="24"/>
          <w:szCs w:val="24"/>
        </w:rPr>
        <w:t>Lu B</w:t>
      </w:r>
      <w:r w:rsidR="008437D7" w:rsidRPr="00792EEB">
        <w:rPr>
          <w:rFonts w:ascii="Times New Roman" w:eastAsia="宋体" w:hAnsi="Times New Roman" w:cs="Times New Roman"/>
          <w:b/>
          <w:bCs/>
          <w:sz w:val="24"/>
          <w:szCs w:val="24"/>
          <w:vertAlign w:val="superscript"/>
        </w:rPr>
        <w:t>*</w:t>
      </w:r>
      <w:r w:rsidR="006375D7">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 xml:space="preserve">T-Bet and Eomes Regulate the Balance between the Effector/Central Memory T Cells versus Memory Stem Like T Cells. </w:t>
      </w:r>
      <w:r w:rsidR="004F6219" w:rsidRPr="006375D7">
        <w:rPr>
          <w:rFonts w:ascii="Times New Roman" w:eastAsia="宋体" w:hAnsi="Times New Roman" w:cs="Times New Roman"/>
          <w:bCs/>
          <w:sz w:val="24"/>
          <w:szCs w:val="24"/>
        </w:rPr>
        <w:t>PLoS One.</w:t>
      </w:r>
      <w:r w:rsidR="004F6219" w:rsidRPr="00792EEB">
        <w:rPr>
          <w:rFonts w:ascii="Times New Roman" w:eastAsia="宋体" w:hAnsi="Times New Roman" w:cs="Times New Roman"/>
          <w:bCs/>
          <w:sz w:val="24"/>
          <w:szCs w:val="24"/>
        </w:rPr>
        <w:t xml:space="preserve"> 2013;8(6):e67401</w:t>
      </w:r>
      <w:r w:rsidR="00EA1C75" w:rsidRPr="00792EEB">
        <w:rPr>
          <w:rFonts w:ascii="Times New Roman" w:eastAsia="宋体" w:hAnsi="Times New Roman" w:cs="Times New Roman"/>
          <w:bCs/>
          <w:sz w:val="24"/>
          <w:szCs w:val="24"/>
        </w:rPr>
        <w:t>.</w:t>
      </w:r>
      <w:r w:rsidR="006375D7">
        <w:rPr>
          <w:rFonts w:ascii="Times New Roman" w:eastAsia="宋体" w:hAnsi="Times New Roman" w:cs="Times New Roman" w:hint="eastAsia"/>
          <w:bCs/>
          <w:sz w:val="24"/>
          <w:szCs w:val="24"/>
        </w:rPr>
        <w:t xml:space="preserve"> </w:t>
      </w:r>
    </w:p>
    <w:p w14:paraId="3658B40A" w14:textId="27E12C4A" w:rsidR="004F6219" w:rsidRPr="00792EEB" w:rsidRDefault="006375D7"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19</w:t>
      </w:r>
      <w:r w:rsidR="00CB1F06">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 xml:space="preserve">Lin H, Lin Q, Liu M, Lin Y, Wang X, Chen H, Xia Z, </w:t>
      </w:r>
      <w:r w:rsidR="004F6219" w:rsidRPr="00792EEB">
        <w:rPr>
          <w:rFonts w:ascii="Times New Roman" w:eastAsia="宋体" w:hAnsi="Times New Roman" w:cs="Times New Roman"/>
          <w:b/>
          <w:bCs/>
          <w:sz w:val="24"/>
          <w:szCs w:val="24"/>
        </w:rPr>
        <w:t>Lu B</w:t>
      </w:r>
      <w:r w:rsidR="004F6219" w:rsidRPr="00792EEB">
        <w:rPr>
          <w:rFonts w:ascii="Times New Roman" w:eastAsia="宋体" w:hAnsi="Times New Roman" w:cs="Times New Roman"/>
          <w:bCs/>
          <w:sz w:val="24"/>
          <w:szCs w:val="24"/>
        </w:rPr>
        <w:t xml:space="preserve">, Ding F, Wu </w:t>
      </w:r>
      <w:r>
        <w:rPr>
          <w:rFonts w:ascii="Times New Roman" w:eastAsia="宋体" w:hAnsi="Times New Roman" w:cs="Times New Roman"/>
          <w:bCs/>
          <w:sz w:val="24"/>
          <w:szCs w:val="24"/>
        </w:rPr>
        <w:t>Q, Wang H</w:t>
      </w:r>
      <w:r w:rsidR="00310566"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PKA/Smurf1 signaling-mediated stabilization of Nur77 is required for anticancer drug cisplatin-induced apoptosis.</w:t>
      </w:r>
      <w:r w:rsidR="004F6219" w:rsidRPr="006375D7">
        <w:rPr>
          <w:rFonts w:ascii="Times New Roman" w:eastAsia="宋体" w:hAnsi="Times New Roman" w:cs="Times New Roman"/>
          <w:bCs/>
          <w:sz w:val="24"/>
          <w:szCs w:val="24"/>
        </w:rPr>
        <w:t xml:space="preserve"> Oncogene.</w:t>
      </w:r>
      <w:r w:rsidR="004F6219" w:rsidRPr="00792EEB">
        <w:rPr>
          <w:rFonts w:ascii="Times New Roman" w:eastAsia="宋体" w:hAnsi="Times New Roman" w:cs="Times New Roman"/>
          <w:bCs/>
          <w:sz w:val="24"/>
          <w:szCs w:val="24"/>
        </w:rPr>
        <w:t xml:space="preserve"> </w:t>
      </w:r>
      <w:r w:rsidR="00C14EA8" w:rsidRPr="00792EEB">
        <w:rPr>
          <w:rFonts w:ascii="Times New Roman" w:eastAsia="宋体" w:hAnsi="Times New Roman" w:cs="Times New Roman"/>
          <w:bCs/>
          <w:sz w:val="24"/>
          <w:szCs w:val="24"/>
        </w:rPr>
        <w:t>2014;33(13):1629-</w:t>
      </w:r>
      <w:r>
        <w:rPr>
          <w:rFonts w:ascii="Times New Roman" w:eastAsia="宋体" w:hAnsi="Times New Roman" w:cs="Times New Roman" w:hint="eastAsia"/>
          <w:bCs/>
          <w:sz w:val="24"/>
          <w:szCs w:val="24"/>
        </w:rPr>
        <w:t>16</w:t>
      </w:r>
      <w:r w:rsidR="00C14EA8" w:rsidRPr="00792EEB">
        <w:rPr>
          <w:rFonts w:ascii="Times New Roman" w:eastAsia="宋体" w:hAnsi="Times New Roman" w:cs="Times New Roman"/>
          <w:bCs/>
          <w:sz w:val="24"/>
          <w:szCs w:val="24"/>
        </w:rPr>
        <w:t>39.</w:t>
      </w:r>
      <w:r>
        <w:rPr>
          <w:rFonts w:ascii="Times New Roman" w:eastAsia="宋体" w:hAnsi="Times New Roman" w:cs="Times New Roman" w:hint="eastAsia"/>
          <w:bCs/>
          <w:sz w:val="24"/>
          <w:szCs w:val="24"/>
        </w:rPr>
        <w:t xml:space="preserve"> </w:t>
      </w:r>
    </w:p>
    <w:p w14:paraId="03FFA5E0" w14:textId="61551FBB"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sidR="006375D7">
        <w:rPr>
          <w:rFonts w:ascii="Times New Roman" w:eastAsia="宋体" w:hAnsi="Times New Roman" w:cs="Times New Roman" w:hint="eastAsia"/>
          <w:bCs/>
          <w:sz w:val="24"/>
          <w:szCs w:val="24"/>
        </w:rPr>
        <w:t>0</w:t>
      </w:r>
      <w:r>
        <w:rPr>
          <w:rFonts w:ascii="Times New Roman" w:eastAsia="宋体" w:hAnsi="Times New Roman" w:cs="Times New Roman" w:hint="eastAsia"/>
          <w:bCs/>
          <w:sz w:val="24"/>
          <w:szCs w:val="24"/>
        </w:rPr>
        <w:t xml:space="preserve">.  </w:t>
      </w:r>
      <w:r w:rsidR="004F6219" w:rsidRPr="00792EEB">
        <w:rPr>
          <w:rFonts w:ascii="Times New Roman" w:eastAsia="宋体" w:hAnsi="Times New Roman" w:cs="Times New Roman"/>
          <w:bCs/>
          <w:sz w:val="24"/>
          <w:szCs w:val="24"/>
        </w:rPr>
        <w:t xml:space="preserve">Li P, Gan Y, Sun BL, Zhang F, </w:t>
      </w:r>
      <w:r w:rsidR="004F6219" w:rsidRPr="00792EEB">
        <w:rPr>
          <w:rFonts w:ascii="Times New Roman" w:eastAsia="宋体" w:hAnsi="Times New Roman" w:cs="Times New Roman"/>
          <w:b/>
          <w:bCs/>
          <w:sz w:val="24"/>
          <w:szCs w:val="24"/>
        </w:rPr>
        <w:t>Lu B</w:t>
      </w:r>
      <w:r w:rsidR="004F6219" w:rsidRPr="00792EEB">
        <w:rPr>
          <w:rFonts w:ascii="Times New Roman" w:eastAsia="宋体" w:hAnsi="Times New Roman" w:cs="Times New Roman"/>
          <w:bCs/>
          <w:sz w:val="24"/>
          <w:szCs w:val="24"/>
        </w:rPr>
        <w:t>, Gao Y, Liang W, Thomson AW, Chen J</w:t>
      </w:r>
      <w:r w:rsidR="00C5033B"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Hu X</w:t>
      </w:r>
      <w:r w:rsidR="00C5033B" w:rsidRPr="00792EEB">
        <w:rPr>
          <w:rFonts w:ascii="Times New Roman" w:eastAsia="宋体" w:hAnsi="Times New Roman" w:cs="Times New Roman"/>
          <w:bCs/>
          <w:sz w:val="24"/>
          <w:szCs w:val="24"/>
          <w:vertAlign w:val="superscript"/>
        </w:rPr>
        <w:t>*</w:t>
      </w:r>
      <w:r w:rsidR="004F6219" w:rsidRPr="00792EEB">
        <w:rPr>
          <w:rFonts w:ascii="Times New Roman" w:eastAsia="宋体" w:hAnsi="Times New Roman" w:cs="Times New Roman"/>
          <w:bCs/>
          <w:sz w:val="24"/>
          <w:szCs w:val="24"/>
        </w:rPr>
        <w:t xml:space="preserve">. Adoptive regulatory T-cell therapy protects against cerebral ischemia. </w:t>
      </w:r>
      <w:r w:rsidR="004F6219" w:rsidRPr="006375D7">
        <w:rPr>
          <w:rFonts w:ascii="Times New Roman" w:eastAsia="宋体" w:hAnsi="Times New Roman" w:cs="Times New Roman"/>
          <w:bCs/>
          <w:sz w:val="24"/>
          <w:szCs w:val="24"/>
        </w:rPr>
        <w:t>Ann Neurol</w:t>
      </w:r>
      <w:r w:rsidR="004F6219" w:rsidRPr="00792EEB">
        <w:rPr>
          <w:rFonts w:ascii="Times New Roman" w:eastAsia="宋体" w:hAnsi="Times New Roman" w:cs="Times New Roman"/>
          <w:bCs/>
          <w:i/>
          <w:sz w:val="24"/>
          <w:szCs w:val="24"/>
        </w:rPr>
        <w:t>.</w:t>
      </w:r>
      <w:r w:rsidR="004F6219" w:rsidRPr="00792EEB">
        <w:rPr>
          <w:rFonts w:ascii="Times New Roman" w:eastAsia="宋体" w:hAnsi="Times New Roman" w:cs="Times New Roman"/>
          <w:bCs/>
          <w:sz w:val="24"/>
          <w:szCs w:val="24"/>
        </w:rPr>
        <w:t xml:space="preserve"> 2013;74(3):458-</w:t>
      </w:r>
      <w:r w:rsidR="006375D7">
        <w:rPr>
          <w:rFonts w:ascii="Times New Roman" w:eastAsia="宋体" w:hAnsi="Times New Roman" w:cs="Times New Roman" w:hint="eastAsia"/>
          <w:bCs/>
          <w:sz w:val="24"/>
          <w:szCs w:val="24"/>
        </w:rPr>
        <w:t>4</w:t>
      </w:r>
      <w:r w:rsidR="004F6219" w:rsidRPr="00792EEB">
        <w:rPr>
          <w:rFonts w:ascii="Times New Roman" w:eastAsia="宋体" w:hAnsi="Times New Roman" w:cs="Times New Roman"/>
          <w:bCs/>
          <w:sz w:val="24"/>
          <w:szCs w:val="24"/>
        </w:rPr>
        <w:t>71.</w:t>
      </w:r>
      <w:r w:rsidR="006375D7">
        <w:rPr>
          <w:rFonts w:ascii="Times New Roman" w:eastAsia="宋体" w:hAnsi="Times New Roman" w:cs="Times New Roman" w:hint="eastAsia"/>
          <w:bCs/>
          <w:sz w:val="24"/>
          <w:szCs w:val="24"/>
        </w:rPr>
        <w:t xml:space="preserve"> </w:t>
      </w:r>
    </w:p>
    <w:p w14:paraId="7E06C717" w14:textId="268FC56A" w:rsidR="004F6219"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sz w:val="24"/>
          <w:szCs w:val="24"/>
        </w:rPr>
        <w:t>2</w:t>
      </w:r>
      <w:r w:rsidR="006375D7">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 xml:space="preserve">.  </w:t>
      </w:r>
      <w:r w:rsidR="006375D7">
        <w:rPr>
          <w:rFonts w:ascii="Times New Roman" w:eastAsia="宋体" w:hAnsi="Times New Roman" w:cs="Times New Roman"/>
          <w:sz w:val="24"/>
          <w:szCs w:val="24"/>
        </w:rPr>
        <w:t>Zhang L</w:t>
      </w:r>
      <w:r w:rsidR="00C14EA8" w:rsidRPr="00792EEB">
        <w:rPr>
          <w:rFonts w:ascii="Times New Roman" w:eastAsia="宋体" w:hAnsi="Times New Roman" w:cs="Times New Roman"/>
          <w:sz w:val="24"/>
          <w:szCs w:val="24"/>
        </w:rPr>
        <w:t xml:space="preserve">, Wu H, Lu D, Li G, Sun C, Song H, Li J, Zhai T, Huang L, Hou C, Wang W, Zhou B, Chen S, </w:t>
      </w:r>
      <w:r w:rsidR="00C14EA8" w:rsidRPr="00792EEB">
        <w:rPr>
          <w:rFonts w:ascii="Times New Roman" w:eastAsia="宋体" w:hAnsi="Times New Roman" w:cs="Times New Roman"/>
          <w:b/>
          <w:sz w:val="24"/>
          <w:szCs w:val="24"/>
        </w:rPr>
        <w:t>Lu B</w:t>
      </w:r>
      <w:r w:rsidR="00C14EA8" w:rsidRPr="00792EEB">
        <w:rPr>
          <w:rFonts w:ascii="Times New Roman" w:eastAsia="宋体" w:hAnsi="Times New Roman" w:cs="Times New Roman"/>
          <w:sz w:val="24"/>
          <w:szCs w:val="24"/>
        </w:rPr>
        <w:t>, Zhang X</w:t>
      </w:r>
      <w:r w:rsidR="00D76110" w:rsidRPr="00792EEB">
        <w:rPr>
          <w:rFonts w:ascii="Times New Roman" w:eastAsia="宋体" w:hAnsi="Times New Roman" w:cs="Times New Roman"/>
          <w:sz w:val="24"/>
          <w:szCs w:val="24"/>
          <w:vertAlign w:val="superscript"/>
        </w:rPr>
        <w:t>*</w:t>
      </w:r>
      <w:r w:rsidR="006375D7">
        <w:rPr>
          <w:rFonts w:ascii="Times New Roman" w:eastAsia="宋体" w:hAnsi="Times New Roman" w:cs="Times New Roman" w:hint="eastAsia"/>
          <w:sz w:val="24"/>
          <w:szCs w:val="24"/>
        </w:rPr>
        <w:t xml:space="preserve">. </w:t>
      </w:r>
      <w:r w:rsidR="004F6219" w:rsidRPr="00792EEB">
        <w:rPr>
          <w:rFonts w:ascii="Times New Roman" w:eastAsia="宋体" w:hAnsi="Times New Roman" w:cs="Times New Roman"/>
          <w:bCs/>
          <w:sz w:val="24"/>
          <w:szCs w:val="24"/>
        </w:rPr>
        <w:t>The costimulatory molecule B7-H4 promote tumor progression and cell proliferation through translocating into nucleus.</w:t>
      </w:r>
      <w:r w:rsidR="004F6219" w:rsidRPr="006375D7">
        <w:rPr>
          <w:rFonts w:ascii="Times New Roman" w:eastAsia="宋体" w:hAnsi="Times New Roman" w:cs="Times New Roman"/>
          <w:bCs/>
          <w:sz w:val="24"/>
          <w:szCs w:val="24"/>
        </w:rPr>
        <w:t xml:space="preserve"> Oncogene</w:t>
      </w:r>
      <w:r w:rsidR="004F6219" w:rsidRPr="00792EEB">
        <w:rPr>
          <w:rFonts w:ascii="Times New Roman" w:eastAsia="宋体" w:hAnsi="Times New Roman" w:cs="Times New Roman"/>
          <w:bCs/>
          <w:sz w:val="24"/>
          <w:szCs w:val="24"/>
        </w:rPr>
        <w:t>. 2013;32(46):5347-</w:t>
      </w:r>
      <w:r w:rsidR="006375D7">
        <w:rPr>
          <w:rFonts w:ascii="Times New Roman" w:eastAsia="宋体" w:hAnsi="Times New Roman" w:cs="Times New Roman" w:hint="eastAsia"/>
          <w:bCs/>
          <w:sz w:val="24"/>
          <w:szCs w:val="24"/>
        </w:rPr>
        <w:t>53</w:t>
      </w:r>
      <w:r w:rsidR="004F6219" w:rsidRPr="00792EEB">
        <w:rPr>
          <w:rFonts w:ascii="Times New Roman" w:eastAsia="宋体" w:hAnsi="Times New Roman" w:cs="Times New Roman"/>
          <w:bCs/>
          <w:sz w:val="24"/>
          <w:szCs w:val="24"/>
        </w:rPr>
        <w:t>58.</w:t>
      </w:r>
      <w:r w:rsidR="006375D7">
        <w:rPr>
          <w:rFonts w:ascii="Times New Roman" w:eastAsia="宋体" w:hAnsi="Times New Roman" w:cs="Times New Roman" w:hint="eastAsia"/>
          <w:bCs/>
          <w:sz w:val="24"/>
          <w:szCs w:val="24"/>
        </w:rPr>
        <w:t xml:space="preserve"> </w:t>
      </w:r>
    </w:p>
    <w:p w14:paraId="1AEB6CA5" w14:textId="5FE23C7A" w:rsidR="0024453B" w:rsidRPr="00792EEB" w:rsidRDefault="00CB1F06" w:rsidP="00CB1F06">
      <w:pPr>
        <w:adjustRightInd w:val="0"/>
        <w:snapToGrid w:val="0"/>
        <w:spacing w:line="360" w:lineRule="auto"/>
        <w:ind w:left="480" w:hangingChars="200" w:hanging="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sidR="006375D7">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 xml:space="preserve">.  </w:t>
      </w:r>
      <w:r w:rsidR="006375D7">
        <w:rPr>
          <w:rFonts w:ascii="Times New Roman" w:eastAsia="宋体" w:hAnsi="Times New Roman" w:cs="Times New Roman"/>
          <w:bCs/>
          <w:sz w:val="24"/>
          <w:szCs w:val="24"/>
        </w:rPr>
        <w:t>Chen L, Zheng X, Shen Y, Zhu Y, Li Q, Chen J, Xia R, Zhou S, Wu C, Zhang X</w:t>
      </w:r>
      <w:r w:rsidR="004F6219" w:rsidRPr="00792EEB">
        <w:rPr>
          <w:rFonts w:ascii="Times New Roman" w:eastAsia="宋体" w:hAnsi="Times New Roman" w:cs="Times New Roman"/>
          <w:bCs/>
          <w:sz w:val="24"/>
          <w:szCs w:val="24"/>
        </w:rPr>
        <w:t xml:space="preserve">, </w:t>
      </w:r>
      <w:r w:rsidR="004F6219" w:rsidRPr="00792EEB">
        <w:rPr>
          <w:rFonts w:ascii="Times New Roman" w:eastAsia="宋体" w:hAnsi="Times New Roman" w:cs="Times New Roman"/>
          <w:b/>
          <w:bCs/>
          <w:sz w:val="24"/>
          <w:szCs w:val="24"/>
        </w:rPr>
        <w:t>Lu B</w:t>
      </w:r>
      <w:r w:rsidR="004F6219" w:rsidRPr="006375D7">
        <w:rPr>
          <w:rFonts w:ascii="Times New Roman" w:eastAsia="宋体" w:hAnsi="Times New Roman" w:cs="Times New Roman"/>
          <w:b/>
          <w:bCs/>
          <w:sz w:val="24"/>
          <w:szCs w:val="24"/>
          <w:vertAlign w:val="superscript"/>
        </w:rPr>
        <w:t>*</w:t>
      </w:r>
      <w:r w:rsidR="006375D7">
        <w:rPr>
          <w:rFonts w:ascii="Times New Roman" w:eastAsia="宋体" w:hAnsi="Times New Roman" w:cs="Times New Roman"/>
          <w:bCs/>
          <w:sz w:val="24"/>
          <w:szCs w:val="24"/>
        </w:rPr>
        <w:t>, Jiang J</w:t>
      </w:r>
      <w:r w:rsidR="004F6219" w:rsidRPr="006375D7">
        <w:rPr>
          <w:rFonts w:ascii="Times New Roman" w:eastAsia="宋体" w:hAnsi="Times New Roman" w:cs="Times New Roman"/>
          <w:bCs/>
          <w:sz w:val="24"/>
          <w:szCs w:val="24"/>
          <w:vertAlign w:val="superscript"/>
        </w:rPr>
        <w:t>*</w:t>
      </w:r>
      <w:r w:rsidR="006375D7">
        <w:rPr>
          <w:rFonts w:ascii="Times New Roman" w:eastAsia="宋体" w:hAnsi="Times New Roman" w:cs="Times New Roman" w:hint="eastAsia"/>
          <w:bCs/>
          <w:sz w:val="24"/>
          <w:szCs w:val="24"/>
        </w:rPr>
        <w:t>.</w:t>
      </w:r>
      <w:r w:rsidR="004F6219" w:rsidRPr="00792EEB">
        <w:rPr>
          <w:rFonts w:ascii="Times New Roman" w:eastAsia="宋体" w:hAnsi="Times New Roman" w:cs="Times New Roman"/>
          <w:bCs/>
          <w:sz w:val="24"/>
          <w:szCs w:val="24"/>
        </w:rPr>
        <w:t xml:space="preserve"> Higher numbers of T-bet(+) intratumoral lymphoid cells correlate with better survival in gastric cancer. </w:t>
      </w:r>
      <w:r w:rsidR="004F6219" w:rsidRPr="006375D7">
        <w:rPr>
          <w:rFonts w:ascii="Times New Roman" w:eastAsia="宋体" w:hAnsi="Times New Roman" w:cs="Times New Roman"/>
          <w:bCs/>
          <w:sz w:val="24"/>
          <w:szCs w:val="24"/>
        </w:rPr>
        <w:t xml:space="preserve">Cancer Immunol Immunother. </w:t>
      </w:r>
      <w:r w:rsidR="004F6219" w:rsidRPr="00792EEB">
        <w:rPr>
          <w:rFonts w:ascii="Times New Roman" w:eastAsia="宋体" w:hAnsi="Times New Roman" w:cs="Times New Roman"/>
          <w:bCs/>
          <w:sz w:val="24"/>
          <w:szCs w:val="24"/>
        </w:rPr>
        <w:t>2013;62(3):553-</w:t>
      </w:r>
      <w:r w:rsidR="006375D7">
        <w:rPr>
          <w:rFonts w:ascii="Times New Roman" w:eastAsia="宋体" w:hAnsi="Times New Roman" w:cs="Times New Roman" w:hint="eastAsia"/>
          <w:bCs/>
          <w:sz w:val="24"/>
          <w:szCs w:val="24"/>
        </w:rPr>
        <w:t>5</w:t>
      </w:r>
      <w:r w:rsidR="004F6219" w:rsidRPr="00792EEB">
        <w:rPr>
          <w:rFonts w:ascii="Times New Roman" w:eastAsia="宋体" w:hAnsi="Times New Roman" w:cs="Times New Roman"/>
          <w:bCs/>
          <w:sz w:val="24"/>
          <w:szCs w:val="24"/>
        </w:rPr>
        <w:t>61.</w:t>
      </w:r>
      <w:r w:rsidR="006375D7">
        <w:rPr>
          <w:rFonts w:ascii="Times New Roman" w:eastAsia="宋体" w:hAnsi="Times New Roman" w:cs="Times New Roman" w:hint="eastAsia"/>
          <w:bCs/>
          <w:sz w:val="24"/>
          <w:szCs w:val="24"/>
        </w:rPr>
        <w:t xml:space="preserve"> </w:t>
      </w:r>
    </w:p>
    <w:sectPr w:rsidR="0024453B" w:rsidRPr="00792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1DF7" w14:textId="77777777" w:rsidR="00547DD7" w:rsidRDefault="00547DD7" w:rsidP="00792EEB">
      <w:r>
        <w:separator/>
      </w:r>
    </w:p>
  </w:endnote>
  <w:endnote w:type="continuationSeparator" w:id="0">
    <w:p w14:paraId="7258C6EA" w14:textId="77777777" w:rsidR="00547DD7" w:rsidRDefault="00547DD7" w:rsidP="0079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933D" w14:textId="77777777" w:rsidR="00547DD7" w:rsidRDefault="00547DD7" w:rsidP="00792EEB">
      <w:r>
        <w:separator/>
      </w:r>
    </w:p>
  </w:footnote>
  <w:footnote w:type="continuationSeparator" w:id="0">
    <w:p w14:paraId="038FE84B" w14:textId="77777777" w:rsidR="00547DD7" w:rsidRDefault="00547DD7" w:rsidP="00792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51F"/>
    <w:multiLevelType w:val="hybridMultilevel"/>
    <w:tmpl w:val="455C410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9B8"/>
    <w:multiLevelType w:val="hybridMultilevel"/>
    <w:tmpl w:val="5C8828B6"/>
    <w:lvl w:ilvl="0" w:tplc="465EE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30A9"/>
    <w:multiLevelType w:val="hybridMultilevel"/>
    <w:tmpl w:val="6DD4E64E"/>
    <w:lvl w:ilvl="0" w:tplc="19C29C36">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B246D5"/>
    <w:multiLevelType w:val="hybridMultilevel"/>
    <w:tmpl w:val="86F28466"/>
    <w:lvl w:ilvl="0" w:tplc="48B8530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C91"/>
    <w:rsid w:val="000421C6"/>
    <w:rsid w:val="00067DE5"/>
    <w:rsid w:val="000902F7"/>
    <w:rsid w:val="00097255"/>
    <w:rsid w:val="000A725F"/>
    <w:rsid w:val="000D65DA"/>
    <w:rsid w:val="000E5A21"/>
    <w:rsid w:val="000E6CEA"/>
    <w:rsid w:val="000F00AB"/>
    <w:rsid w:val="00110CB9"/>
    <w:rsid w:val="001408D0"/>
    <w:rsid w:val="00147483"/>
    <w:rsid w:val="0019251D"/>
    <w:rsid w:val="001B114F"/>
    <w:rsid w:val="001C2B59"/>
    <w:rsid w:val="001D3F23"/>
    <w:rsid w:val="001D6453"/>
    <w:rsid w:val="001E4DC9"/>
    <w:rsid w:val="00205151"/>
    <w:rsid w:val="002332AC"/>
    <w:rsid w:val="00236F3B"/>
    <w:rsid w:val="0024453B"/>
    <w:rsid w:val="00252165"/>
    <w:rsid w:val="00257CCE"/>
    <w:rsid w:val="00260109"/>
    <w:rsid w:val="002B0940"/>
    <w:rsid w:val="002B1BDC"/>
    <w:rsid w:val="00300A6D"/>
    <w:rsid w:val="00303465"/>
    <w:rsid w:val="00310566"/>
    <w:rsid w:val="003121D7"/>
    <w:rsid w:val="00326F21"/>
    <w:rsid w:val="00353893"/>
    <w:rsid w:val="00396866"/>
    <w:rsid w:val="003A27F6"/>
    <w:rsid w:val="00424A35"/>
    <w:rsid w:val="00426B9C"/>
    <w:rsid w:val="00436A63"/>
    <w:rsid w:val="004612F5"/>
    <w:rsid w:val="00480232"/>
    <w:rsid w:val="004C436F"/>
    <w:rsid w:val="004E03C8"/>
    <w:rsid w:val="004F1964"/>
    <w:rsid w:val="004F5F50"/>
    <w:rsid w:val="004F6219"/>
    <w:rsid w:val="0052793A"/>
    <w:rsid w:val="00547DD7"/>
    <w:rsid w:val="00566E2B"/>
    <w:rsid w:val="0058449F"/>
    <w:rsid w:val="005B0351"/>
    <w:rsid w:val="005B7256"/>
    <w:rsid w:val="005D25E4"/>
    <w:rsid w:val="005F5A32"/>
    <w:rsid w:val="00611205"/>
    <w:rsid w:val="0061251B"/>
    <w:rsid w:val="00615F63"/>
    <w:rsid w:val="0063497D"/>
    <w:rsid w:val="006375D7"/>
    <w:rsid w:val="00671E00"/>
    <w:rsid w:val="006752D7"/>
    <w:rsid w:val="006C06D0"/>
    <w:rsid w:val="006D0D54"/>
    <w:rsid w:val="006E2C30"/>
    <w:rsid w:val="006F36F3"/>
    <w:rsid w:val="006F3E77"/>
    <w:rsid w:val="00714881"/>
    <w:rsid w:val="00716069"/>
    <w:rsid w:val="00782598"/>
    <w:rsid w:val="00784F09"/>
    <w:rsid w:val="00786BC4"/>
    <w:rsid w:val="00786FED"/>
    <w:rsid w:val="00790B16"/>
    <w:rsid w:val="00792EEB"/>
    <w:rsid w:val="007974E5"/>
    <w:rsid w:val="007B28F9"/>
    <w:rsid w:val="007E36D2"/>
    <w:rsid w:val="007E5971"/>
    <w:rsid w:val="0082443D"/>
    <w:rsid w:val="008437D7"/>
    <w:rsid w:val="008705AF"/>
    <w:rsid w:val="008829F8"/>
    <w:rsid w:val="008B1A02"/>
    <w:rsid w:val="008B5D4E"/>
    <w:rsid w:val="009045B3"/>
    <w:rsid w:val="00935133"/>
    <w:rsid w:val="009552FC"/>
    <w:rsid w:val="00964FE8"/>
    <w:rsid w:val="00981916"/>
    <w:rsid w:val="009A1779"/>
    <w:rsid w:val="009B6C2D"/>
    <w:rsid w:val="009F39CF"/>
    <w:rsid w:val="00A33858"/>
    <w:rsid w:val="00A4775C"/>
    <w:rsid w:val="00A62374"/>
    <w:rsid w:val="00AB6457"/>
    <w:rsid w:val="00AE0272"/>
    <w:rsid w:val="00AF158C"/>
    <w:rsid w:val="00AF50C6"/>
    <w:rsid w:val="00AF5158"/>
    <w:rsid w:val="00B47648"/>
    <w:rsid w:val="00B873B6"/>
    <w:rsid w:val="00B92C91"/>
    <w:rsid w:val="00B96B23"/>
    <w:rsid w:val="00BB1F9B"/>
    <w:rsid w:val="00BB4F05"/>
    <w:rsid w:val="00BC3680"/>
    <w:rsid w:val="00BF04FD"/>
    <w:rsid w:val="00C14EA8"/>
    <w:rsid w:val="00C2047C"/>
    <w:rsid w:val="00C27504"/>
    <w:rsid w:val="00C307FA"/>
    <w:rsid w:val="00C45F4F"/>
    <w:rsid w:val="00C5033B"/>
    <w:rsid w:val="00C721A6"/>
    <w:rsid w:val="00C85360"/>
    <w:rsid w:val="00C9399A"/>
    <w:rsid w:val="00CB1F06"/>
    <w:rsid w:val="00CC060B"/>
    <w:rsid w:val="00CD4930"/>
    <w:rsid w:val="00CF5DC9"/>
    <w:rsid w:val="00D26D80"/>
    <w:rsid w:val="00D431C1"/>
    <w:rsid w:val="00D76110"/>
    <w:rsid w:val="00D82676"/>
    <w:rsid w:val="00D9227E"/>
    <w:rsid w:val="00DB7E87"/>
    <w:rsid w:val="00DF714B"/>
    <w:rsid w:val="00E208BC"/>
    <w:rsid w:val="00E50EFA"/>
    <w:rsid w:val="00E80810"/>
    <w:rsid w:val="00E94A7A"/>
    <w:rsid w:val="00EA1C75"/>
    <w:rsid w:val="00ED3D4F"/>
    <w:rsid w:val="00EF16C3"/>
    <w:rsid w:val="00F01696"/>
    <w:rsid w:val="00F146A7"/>
    <w:rsid w:val="00F20EA1"/>
    <w:rsid w:val="00F43D4F"/>
    <w:rsid w:val="00F805E7"/>
    <w:rsid w:val="00F80787"/>
    <w:rsid w:val="00F90BFB"/>
    <w:rsid w:val="00FA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AC4D"/>
  <w15:docId w15:val="{5A8D1D3F-9177-4094-9711-A5C112F2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A35"/>
    <w:rPr>
      <w:sz w:val="18"/>
      <w:szCs w:val="18"/>
    </w:rPr>
  </w:style>
  <w:style w:type="character" w:customStyle="1" w:styleId="a4">
    <w:name w:val="批注框文本 字符"/>
    <w:basedOn w:val="a0"/>
    <w:link w:val="a3"/>
    <w:uiPriority w:val="99"/>
    <w:semiHidden/>
    <w:rsid w:val="00424A35"/>
    <w:rPr>
      <w:sz w:val="18"/>
      <w:szCs w:val="18"/>
    </w:rPr>
  </w:style>
  <w:style w:type="character" w:styleId="a5">
    <w:name w:val="Hyperlink"/>
    <w:basedOn w:val="a0"/>
    <w:uiPriority w:val="99"/>
    <w:unhideWhenUsed/>
    <w:rsid w:val="004F6219"/>
    <w:rPr>
      <w:color w:val="0000FF" w:themeColor="hyperlink"/>
      <w:u w:val="single"/>
    </w:rPr>
  </w:style>
  <w:style w:type="paragraph" w:styleId="a6">
    <w:name w:val="header"/>
    <w:basedOn w:val="a"/>
    <w:link w:val="a7"/>
    <w:uiPriority w:val="99"/>
    <w:unhideWhenUsed/>
    <w:rsid w:val="00792EE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92EEB"/>
    <w:rPr>
      <w:sz w:val="18"/>
      <w:szCs w:val="18"/>
    </w:rPr>
  </w:style>
  <w:style w:type="paragraph" w:styleId="a8">
    <w:name w:val="footer"/>
    <w:basedOn w:val="a"/>
    <w:link w:val="a9"/>
    <w:uiPriority w:val="99"/>
    <w:unhideWhenUsed/>
    <w:rsid w:val="00792EEB"/>
    <w:pPr>
      <w:tabs>
        <w:tab w:val="center" w:pos="4153"/>
        <w:tab w:val="right" w:pos="8306"/>
      </w:tabs>
      <w:snapToGrid w:val="0"/>
      <w:jc w:val="left"/>
    </w:pPr>
    <w:rPr>
      <w:sz w:val="18"/>
      <w:szCs w:val="18"/>
    </w:rPr>
  </w:style>
  <w:style w:type="character" w:customStyle="1" w:styleId="a9">
    <w:name w:val="页脚 字符"/>
    <w:basedOn w:val="a0"/>
    <w:link w:val="a8"/>
    <w:uiPriority w:val="99"/>
    <w:rsid w:val="00792EEB"/>
    <w:rPr>
      <w:sz w:val="18"/>
      <w:szCs w:val="18"/>
    </w:rPr>
  </w:style>
  <w:style w:type="paragraph" w:styleId="aa">
    <w:name w:val="List Paragraph"/>
    <w:basedOn w:val="a"/>
    <w:uiPriority w:val="34"/>
    <w:qFormat/>
    <w:rsid w:val="00CB1F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20098">
      <w:bodyDiv w:val="1"/>
      <w:marLeft w:val="0"/>
      <w:marRight w:val="0"/>
      <w:marTop w:val="0"/>
      <w:marBottom w:val="0"/>
      <w:divBdr>
        <w:top w:val="none" w:sz="0" w:space="0" w:color="auto"/>
        <w:left w:val="none" w:sz="0" w:space="0" w:color="auto"/>
        <w:bottom w:val="none" w:sz="0" w:space="0" w:color="auto"/>
        <w:right w:val="none" w:sz="0" w:space="0" w:color="auto"/>
      </w:divBdr>
    </w:div>
    <w:div w:id="233705068">
      <w:bodyDiv w:val="1"/>
      <w:marLeft w:val="0"/>
      <w:marRight w:val="0"/>
      <w:marTop w:val="0"/>
      <w:marBottom w:val="0"/>
      <w:divBdr>
        <w:top w:val="none" w:sz="0" w:space="0" w:color="auto"/>
        <w:left w:val="none" w:sz="0" w:space="0" w:color="auto"/>
        <w:bottom w:val="none" w:sz="0" w:space="0" w:color="auto"/>
        <w:right w:val="none" w:sz="0" w:space="0" w:color="auto"/>
      </w:divBdr>
    </w:div>
    <w:div w:id="421075335">
      <w:bodyDiv w:val="1"/>
      <w:marLeft w:val="0"/>
      <w:marRight w:val="0"/>
      <w:marTop w:val="0"/>
      <w:marBottom w:val="0"/>
      <w:divBdr>
        <w:top w:val="none" w:sz="0" w:space="0" w:color="auto"/>
        <w:left w:val="none" w:sz="0" w:space="0" w:color="auto"/>
        <w:bottom w:val="none" w:sz="0" w:space="0" w:color="auto"/>
        <w:right w:val="none" w:sz="0" w:space="0" w:color="auto"/>
      </w:divBdr>
    </w:div>
    <w:div w:id="592973938">
      <w:bodyDiv w:val="1"/>
      <w:marLeft w:val="0"/>
      <w:marRight w:val="0"/>
      <w:marTop w:val="0"/>
      <w:marBottom w:val="0"/>
      <w:divBdr>
        <w:top w:val="none" w:sz="0" w:space="0" w:color="auto"/>
        <w:left w:val="none" w:sz="0" w:space="0" w:color="auto"/>
        <w:bottom w:val="none" w:sz="0" w:space="0" w:color="auto"/>
        <w:right w:val="none" w:sz="0" w:space="0" w:color="auto"/>
      </w:divBdr>
    </w:div>
    <w:div w:id="815101420">
      <w:bodyDiv w:val="1"/>
      <w:marLeft w:val="0"/>
      <w:marRight w:val="0"/>
      <w:marTop w:val="0"/>
      <w:marBottom w:val="0"/>
      <w:divBdr>
        <w:top w:val="none" w:sz="0" w:space="0" w:color="auto"/>
        <w:left w:val="none" w:sz="0" w:space="0" w:color="auto"/>
        <w:bottom w:val="none" w:sz="0" w:space="0" w:color="auto"/>
        <w:right w:val="none" w:sz="0" w:space="0" w:color="auto"/>
      </w:divBdr>
    </w:div>
    <w:div w:id="8696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1340</Words>
  <Characters>7638</Characters>
  <Application>Microsoft Office Word</Application>
  <DocSecurity>0</DocSecurity>
  <Lines>63</Lines>
  <Paragraphs>17</Paragraphs>
  <ScaleCrop>false</ScaleCrop>
  <Company>Microsoft</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ThinkPad</cp:lastModifiedBy>
  <cp:revision>50</cp:revision>
  <dcterms:created xsi:type="dcterms:W3CDTF">2018-03-12T23:44:00Z</dcterms:created>
  <dcterms:modified xsi:type="dcterms:W3CDTF">2018-05-18T06:25:00Z</dcterms:modified>
</cp:coreProperties>
</file>